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E6450">
      <w:pPr>
        <w:pStyle w:val="1"/>
      </w:pPr>
      <w:r>
        <w:fldChar w:fldCharType="begin"/>
      </w:r>
      <w:r>
        <w:instrText>HYPERLINK "garantF1://7405777.0"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4 сентября 2012 г. N 85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"Назначение и выплата ежемесячного пособия по уходу за ребенком лицам, фактически осуществляющим уход за ребенком и не подлежащим обязательному социальному страхованию"</w:t>
      </w:r>
      <w:r>
        <w:fldChar w:fldCharType="end"/>
      </w:r>
    </w:p>
    <w:p w:rsidR="00000000" w:rsidRDefault="004E6450">
      <w:pPr>
        <w:pStyle w:val="affd"/>
      </w:pPr>
      <w:r>
        <w:t>С изменениями и дополнениями от:</w:t>
      </w:r>
    </w:p>
    <w:p w:rsidR="00000000" w:rsidRDefault="004E6450">
      <w:pPr>
        <w:pStyle w:val="af8"/>
      </w:pPr>
      <w:r>
        <w:t>18 мая 2015 г.</w:t>
      </w:r>
    </w:p>
    <w:p w:rsidR="00000000" w:rsidRDefault="004E6450"/>
    <w:p w:rsidR="00000000" w:rsidRDefault="004E645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4E6450"/>
    <w:p w:rsidR="00000000" w:rsidRDefault="004E6450">
      <w:r>
        <w:t>приказываю</w:t>
      </w:r>
    </w:p>
    <w:p w:rsidR="00000000" w:rsidRDefault="004E6450"/>
    <w:p w:rsidR="00000000" w:rsidRDefault="004E6450">
      <w:bookmarkStart w:id="1" w:name="sub_1"/>
      <w:r>
        <w:t xml:space="preserve">1. Утвердить прилагаемый </w:t>
      </w:r>
      <w:hyperlink w:anchor="sub_11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ежемесячного пособия по уходу за ребенком лицам, фактически осуществляющим уход за ребенком и не подлежащих обяза</w:t>
      </w:r>
      <w:r>
        <w:t>тельному социальному страхованию".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ГАРАНТ:</w:t>
      </w:r>
    </w:p>
    <w:p w:rsidR="00000000" w:rsidRDefault="004E6450">
      <w:pPr>
        <w:pStyle w:val="afa"/>
      </w:pPr>
      <w:bookmarkStart w:id="3" w:name="sub_491686744"/>
      <w:bookmarkEnd w:id="2"/>
      <w:r>
        <w:t xml:space="preserve">Пункт 2 настоящего приказа </w:t>
      </w:r>
      <w:hyperlink w:anchor="sub_4" w:history="1">
        <w:r>
          <w:rPr>
            <w:rStyle w:val="a4"/>
          </w:rPr>
          <w:t>вступает в силу</w:t>
        </w:r>
      </w:hyperlink>
      <w:r>
        <w:t xml:space="preserve"> с момента подписания настоящего приказа</w:t>
      </w:r>
    </w:p>
    <w:bookmarkEnd w:id="3"/>
    <w:p w:rsidR="00000000" w:rsidRDefault="004E6450">
      <w:r>
        <w:t>2. Отделу программного обеспечения отрасли и технического обслужив</w:t>
      </w:r>
      <w:r>
        <w:t xml:space="preserve">ания (А.Г. Королик) обеспечить размещение настоящего приказа на сайте </w:t>
      </w:r>
      <w:hyperlink r:id="rId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</w:t>
      </w:r>
      <w:r>
        <w:t>ой защиты населения Кемеровской области.</w:t>
      </w:r>
    </w:p>
    <w:p w:rsidR="00000000" w:rsidRDefault="004E6450">
      <w:bookmarkStart w:id="4" w:name="sub_3"/>
      <w:r>
        <w:t>3. Контроль за исполнением приказа оставляю за собой.</w:t>
      </w:r>
    </w:p>
    <w:p w:rsidR="00000000" w:rsidRDefault="004E6450">
      <w:bookmarkStart w:id="5" w:name="sub_4"/>
      <w:bookmarkEnd w:id="4"/>
      <w:r>
        <w:t xml:space="preserve">4. Настоящий приказ вступает в силу со дня признания утратившим силу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</w:t>
      </w:r>
      <w:r>
        <w:t>овской области от 19 ноября 2008 N 501 "Об утверждении административного регламента предоставления государственной услуги "Назначение и выплата ежемесячного пособия по уходу за ребенком лицам, фактически осуществляющим уход за ребенком и не подлежащим обяз</w:t>
      </w:r>
      <w:r>
        <w:t xml:space="preserve">ательному социальному страхованию", но не ранее чем через 10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приказа, вступающего в силу с момента подписания настоящего пр</w:t>
      </w:r>
      <w:r>
        <w:t>иказа.</w:t>
      </w:r>
    </w:p>
    <w:bookmarkEnd w:id="5"/>
    <w:p w:rsidR="00000000" w:rsidRDefault="004E64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4E6450"/>
    <w:p w:rsidR="00000000" w:rsidRDefault="004E6450">
      <w:pPr>
        <w:pStyle w:val="1"/>
      </w:pPr>
      <w:bookmarkStart w:id="6" w:name="sub_116"/>
      <w:r>
        <w:t xml:space="preserve">Административный регламент </w:t>
      </w:r>
      <w:r>
        <w:br/>
        <w:t>предоставления государственной услуги "Назначение и выплата ежемесячного пособия по уходу за ребенком лицам, фактически осуществляющим уход за ребенком и не подлежащим о</w:t>
      </w:r>
      <w:r>
        <w:t xml:space="preserve">бязательному социальному страхованию"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4 сентября 2012 г. N 85)</w:t>
      </w:r>
    </w:p>
    <w:bookmarkEnd w:id="6"/>
    <w:p w:rsidR="00000000" w:rsidRDefault="004E6450">
      <w:pPr>
        <w:pStyle w:val="affd"/>
      </w:pPr>
      <w:r>
        <w:t>С изменениями и дополнениями от:</w:t>
      </w:r>
    </w:p>
    <w:p w:rsidR="00000000" w:rsidRDefault="004E6450">
      <w:pPr>
        <w:pStyle w:val="af8"/>
      </w:pPr>
      <w:r>
        <w:t>18 мая 2015 г.</w:t>
      </w:r>
    </w:p>
    <w:p w:rsidR="00000000" w:rsidRDefault="004E6450"/>
    <w:p w:rsidR="00000000" w:rsidRDefault="004E6450">
      <w:pPr>
        <w:pStyle w:val="1"/>
      </w:pPr>
      <w:bookmarkStart w:id="7" w:name="sub_19"/>
      <w:r>
        <w:t>1. Общие положения</w:t>
      </w:r>
    </w:p>
    <w:bookmarkEnd w:id="7"/>
    <w:p w:rsidR="00000000" w:rsidRDefault="004E6450"/>
    <w:p w:rsidR="00000000" w:rsidRDefault="004E6450">
      <w:bookmarkStart w:id="8" w:name="sub_5"/>
      <w:r>
        <w:t>1.1. Административный регламент предоставления государственной услуги "Назначение и выплата ежемесячного пособия по уходу за ребенком лицам, фактически осуществляющим уход за ребенком и не подлежащих обязательному социальному страхованию" (далее - адм</w:t>
      </w:r>
      <w:r>
        <w:t>инистративный регламент, государственная услуга) разработан в целях повышения качества предоставления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</w:t>
      </w:r>
      <w:r>
        <w:t>дарственной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</w:t>
      </w:r>
      <w:r>
        <w:t xml:space="preserve"> предоставлении государственной услуги.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9" w:name="sub_6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4E6450">
      <w:pPr>
        <w:pStyle w:val="afb"/>
      </w:pPr>
      <w:r>
        <w:fldChar w:fldCharType="begin"/>
      </w:r>
      <w:r>
        <w:instrText>HYPERLINK "garantF1://7405959.1"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пункт 1.2 настоящего Административного регламен</w:t>
      </w:r>
      <w:r>
        <w:t>та изложен в новой редакции</w:t>
      </w:r>
    </w:p>
    <w:p w:rsidR="00000000" w:rsidRDefault="004E6450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E6450">
      <w:r>
        <w:t>1.2. Заявителями на получение государственной услуги являются:</w:t>
      </w:r>
    </w:p>
    <w:p w:rsidR="00000000" w:rsidRDefault="004E6450">
      <w:r>
        <w:t>матери либо отцы, другие родственники, опекуны, фактически осуществляющие уход за ребенком,</w:t>
      </w:r>
      <w:r>
        <w:t xml:space="preserve">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</w:t>
      </w:r>
      <w:r>
        <w:t xml:space="preserve">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</w:t>
      </w:r>
      <w:r>
        <w:t>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</w:t>
      </w:r>
      <w:r>
        <w:t>ации, а также матери, уволенные в период отпуска по уходу за ребенком, отпуска по беременности и родам в связи с переводом мужа из таких воинских частей в Российскую Федерацию;</w:t>
      </w:r>
    </w:p>
    <w:p w:rsidR="00000000" w:rsidRDefault="004E6450">
      <w:r>
        <w:t>матери, уволенные в период беременности в связи с ликвидацией организаций, прек</w:t>
      </w:r>
      <w:r>
        <w:t>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</w:r>
      <w:r>
        <w:t>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</w:t>
      </w:r>
      <w:r>
        <w:t xml:space="preserve">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000000" w:rsidRDefault="004E6450">
      <w:r>
        <w:t>матери либо отцы, опекуны, фактически осуществляющие уход за ребенком и н</w:t>
      </w:r>
      <w:r>
        <w:t>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образовательных организациях);</w:t>
      </w:r>
    </w:p>
    <w:p w:rsidR="00000000" w:rsidRDefault="004E6450">
      <w:r>
        <w:t>другие родственники, фактически осуществляющие уход за ребе</w:t>
      </w:r>
      <w:r>
        <w:t xml:space="preserve">нком и не </w:t>
      </w:r>
      <w:r>
        <w:lastRenderedPageBreak/>
        <w:t>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</w:t>
      </w:r>
      <w:r>
        <w:t>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</w:t>
      </w:r>
      <w:r>
        <w:t xml:space="preserve">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</w:t>
      </w:r>
      <w:r>
        <w:t>других аналогичных учреждений;</w:t>
      </w:r>
    </w:p>
    <w:p w:rsidR="00000000" w:rsidRDefault="004E6450">
      <w:r>
        <w:t>неработающие жены (проживающие на территориях иностранных государств) военнослужащих, проходящих военную службу по контракту на территориях иностранных государств.</w:t>
      </w:r>
    </w:p>
    <w:p w:rsidR="00000000" w:rsidRDefault="004E6450">
      <w:r>
        <w:t xml:space="preserve">От имени заявителей вправе выступать законные представители, </w:t>
      </w:r>
      <w:r>
        <w:t>уполномоченные заявителями лица, действующие на основании доверенности, оформленной в соответствии с законодательством Российской Федерации (далее - представители заявителей).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10" w:name="sub_18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4E6450">
      <w:pPr>
        <w:pStyle w:val="afb"/>
      </w:pPr>
      <w:r>
        <w:fldChar w:fldCharType="begin"/>
      </w:r>
      <w:r>
        <w:instrText>HYPERLINK "garantF1://7405959.12"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в пункт 1.3 настоящего Административного регламента внесены изменения</w:t>
      </w:r>
    </w:p>
    <w:p w:rsidR="00000000" w:rsidRDefault="004E6450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E6450">
      <w:r>
        <w:t>1.3. Информация о госуда</w:t>
      </w:r>
      <w:r>
        <w:t>рственной услуге предоставляется:</w:t>
      </w:r>
    </w:p>
    <w:p w:rsidR="00000000" w:rsidRDefault="004E6450">
      <w:bookmarkStart w:id="11" w:name="sub_117"/>
      <w:r>
        <w:t>непосредственно в помещениях уполномоченных органов, многофункциональных центрах предоставления государственных и муниципальных услуг (далее - МФЦ) на информационных стендах, в том числе электронных, в раздаточных и</w:t>
      </w:r>
      <w:r>
        <w:t>нформационных материалах (брошюры, буклеты, листовки, памятки), при личном консультировании уполномоченным специалистом;</w:t>
      </w:r>
    </w:p>
    <w:bookmarkEnd w:id="11"/>
    <w:p w:rsidR="00000000" w:rsidRDefault="004E6450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4E6450">
      <w:bookmarkStart w:id="12" w:name="sub_1001"/>
      <w:r>
        <w:t>с использова</w:t>
      </w:r>
      <w:r>
        <w:t xml:space="preserve">нием информационно-телекоммуникационной сети "Интернет", электронной связи: размещение на Интернет-ресурсах уполномоченных органов, участвующих в предоставлении государственной услуги, </w:t>
      </w:r>
      <w:hyperlink r:id="rId13" w:history="1">
        <w:r>
          <w:rPr>
            <w:rStyle w:val="a4"/>
          </w:rPr>
          <w:t>государственной информационной систе</w:t>
        </w:r>
        <w:r>
          <w:rPr>
            <w:rStyle w:val="a4"/>
          </w:rPr>
          <w:t>ме</w:t>
        </w:r>
      </w:hyperlink>
      <w:r>
        <w:t xml:space="preserve"> Кемеровской области "Региональный портал государственных и муниципальных услуг Кемеровской области" (далее - Портал), передача информации конкретному адресату по электронной почте;</w:t>
      </w:r>
    </w:p>
    <w:bookmarkEnd w:id="12"/>
    <w:p w:rsidR="00000000" w:rsidRDefault="004E6450">
      <w:r>
        <w:t>в средствах массовой информации: публикации в газетах, журнал</w:t>
      </w:r>
      <w:r>
        <w:t>ах, выступления по радио, на телевидении;</w:t>
      </w:r>
    </w:p>
    <w:p w:rsidR="00000000" w:rsidRDefault="004E6450">
      <w:r>
        <w:t>путем издания печатных информационных материалов (брошюр, буклетов, листовок).</w:t>
      </w:r>
    </w:p>
    <w:p w:rsidR="00000000" w:rsidRDefault="004E6450">
      <w:bookmarkStart w:id="13" w:name="sub_7"/>
      <w:r>
        <w:t>1.3.1. Информация о местонахождении, контактных телефонах (телефонах для справок, консультаций), адресах электронной почты уполном</w:t>
      </w:r>
      <w:r>
        <w:t xml:space="preserve">оченных органов приводятся в </w:t>
      </w:r>
      <w:hyperlink w:anchor="sub_108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4E6450">
      <w:bookmarkStart w:id="14" w:name="sub_8"/>
      <w:bookmarkEnd w:id="13"/>
      <w:r>
        <w:t>1.3.2. На информационных стендах в помещении уполномоченных органов, МФЦ, предназначенном для приема документов для предоставления гос</w:t>
      </w:r>
      <w:r>
        <w:t>ударственной услуги, на официальных сайтах уполномоченных органов (при их наличии) размещаются:</w:t>
      </w:r>
    </w:p>
    <w:bookmarkEnd w:id="14"/>
    <w:p w:rsidR="00000000" w:rsidRDefault="004E6450">
      <w:r>
        <w:t xml:space="preserve">извлечения из законодательных и иных нормативных правовых актов, содержащих нормы, регулирующие деятельность по предоставлению государственной </w:t>
      </w:r>
      <w:r>
        <w:lastRenderedPageBreak/>
        <w:t>услуги;</w:t>
      </w:r>
    </w:p>
    <w:p w:rsidR="00000000" w:rsidRDefault="004E6450">
      <w:r>
        <w:t>текс</w:t>
      </w:r>
      <w:r>
        <w:t>т административного регламента с приложениями;</w:t>
      </w:r>
    </w:p>
    <w:p w:rsidR="00000000" w:rsidRDefault="004E6450">
      <w:r>
        <w:t>блок-схемы и краткое описание порядка предоставления государственной услуги (</w:t>
      </w:r>
      <w:hyperlink w:anchor="sub_109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4E6450">
      <w:r>
        <w:t>перечень документов, необходимых для предоставления государственной услуги;</w:t>
      </w:r>
    </w:p>
    <w:p w:rsidR="00000000" w:rsidRDefault="004E6450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4E6450">
      <w:r>
        <w:t>форма заявления (</w:t>
      </w:r>
      <w:hyperlink w:anchor="sub_110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регламенту), образец его заполнения;</w:t>
      </w:r>
    </w:p>
    <w:p w:rsidR="00000000" w:rsidRDefault="004E6450">
      <w:r>
        <w:t>основания для отказа в предоставлении государственной услуги;</w:t>
      </w:r>
    </w:p>
    <w:p w:rsidR="00000000" w:rsidRDefault="004E6450">
      <w:r>
        <w:t>данные о месте расположения, графике (режиме) работы, номерах телефонов, адресах Интернет-сайтов и электронной почты органов,</w:t>
      </w:r>
      <w:r>
        <w:t xml:space="preserve"> в которых заявители могут получить документы, необходимые для предоставления государственной услуги;</w:t>
      </w:r>
    </w:p>
    <w:p w:rsidR="00000000" w:rsidRDefault="004E6450">
      <w:bookmarkStart w:id="15" w:name="sub_1002"/>
      <w:r>
        <w:t>схемы размещения специалистов и режим приема заявителей (представителей заявителей);</w:t>
      </w:r>
    </w:p>
    <w:bookmarkEnd w:id="15"/>
    <w:p w:rsidR="00000000" w:rsidRDefault="004E6450">
      <w:r>
        <w:t xml:space="preserve">таблица сроков предоставления государственной услуги </w:t>
      </w:r>
      <w:r>
        <w:t>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</w:r>
    </w:p>
    <w:p w:rsidR="00000000" w:rsidRDefault="004E6450">
      <w:r>
        <w:t>порядок информирования о ходе предоставления государственной услуги;</w:t>
      </w:r>
    </w:p>
    <w:p w:rsidR="00000000" w:rsidRDefault="004E6450">
      <w:r>
        <w:t>порядок получения консул</w:t>
      </w:r>
      <w:r>
        <w:t>ьтаций;</w:t>
      </w:r>
    </w:p>
    <w:p w:rsidR="00000000" w:rsidRDefault="004E6450">
      <w:r>
        <w:t>порядок обжалования решения, действий или бездействия должностных лиц, предоставляющих государственную услугу.</w:t>
      </w:r>
    </w:p>
    <w:p w:rsidR="00000000" w:rsidRDefault="004E6450">
      <w:bookmarkStart w:id="16" w:name="sub_9"/>
      <w:r>
        <w:t>1.3.3. Использование средств телефонной связи, в том числе личное консультирование уполномоченным специалистом.</w:t>
      </w:r>
    </w:p>
    <w:bookmarkEnd w:id="16"/>
    <w:p w:rsidR="00000000" w:rsidRDefault="004E6450">
      <w:r>
        <w:t xml:space="preserve">При ответах на </w:t>
      </w:r>
      <w:r>
        <w:t>телефонные звонки и устные обращения заявителей (представителей заявителей) специалисты подробно и в вежливой (корректной) форме информируют обратившихся по вопросам предоставления государственной услуги. Ответ на телефонный звонок должен начинаться с инфо</w:t>
      </w:r>
      <w:r>
        <w:t>рмации о наименовании уполномоченного органа, в который позвонил заявитель (представитель заявителя),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00000" w:rsidRDefault="004E6450">
      <w:r>
        <w:t>В случае если уполномоченный</w:t>
      </w:r>
      <w:r>
        <w:t xml:space="preserve"> специалист,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 (представителю заявителя) сообщается телефонный номер, по ко</w:t>
      </w:r>
      <w:r>
        <w:t>торому можно получить необходимую информацию. При невозможности специалиста ответить на вопрос немедленно, заявителю (представителю заявителя) по телефону в течение двух дней сообщают результат рассмотрения вопроса.</w:t>
      </w:r>
    </w:p>
    <w:p w:rsidR="00000000" w:rsidRDefault="004E6450">
      <w:bookmarkStart w:id="17" w:name="sub_10"/>
      <w:r>
        <w:t>1.3.4. Информирование о ходе предо</w:t>
      </w:r>
      <w:r>
        <w:t xml:space="preserve">ставления государственной услуги осуществляется уполномоченными специалистами при личном контакте с заявителями (представителями заявителей), а также с использованием почтовой, телефонной связи, электронной почты и </w:t>
      </w:r>
      <w:hyperlink r:id="rId14" w:history="1">
        <w:r>
          <w:rPr>
            <w:rStyle w:val="a4"/>
          </w:rPr>
          <w:t>Портал</w:t>
        </w:r>
        <w:r>
          <w:rPr>
            <w:rStyle w:val="a4"/>
          </w:rPr>
          <w:t>а</w:t>
        </w:r>
      </w:hyperlink>
      <w:r>
        <w:t>.</w:t>
      </w:r>
    </w:p>
    <w:bookmarkEnd w:id="17"/>
    <w:p w:rsidR="00000000" w:rsidRDefault="004E6450">
      <w:r>
        <w:t>Заявители (представители заявителей), представившие в уполномоченные органы документы для предоставления государственной услуги, в обязательном порядке информируются уполномоченными специалистами:</w:t>
      </w:r>
    </w:p>
    <w:p w:rsidR="00000000" w:rsidRDefault="004E6450">
      <w:r>
        <w:t>о порядке и сроках предоставления государственн</w:t>
      </w:r>
      <w:r>
        <w:t>ой услуги;</w:t>
      </w:r>
    </w:p>
    <w:p w:rsidR="00000000" w:rsidRDefault="004E6450">
      <w:r>
        <w:t>об условиях отказа в предоставлении государственной услуги;</w:t>
      </w:r>
    </w:p>
    <w:p w:rsidR="00000000" w:rsidRDefault="004E6450">
      <w:bookmarkStart w:id="18" w:name="sub_11"/>
      <w:r>
        <w:t>1.3.5. В любое время с момента приема документов для предоставления государственной услуги заявитель (представитель заявителя) имеет право на получение любых интересующих его свед</w:t>
      </w:r>
      <w:r>
        <w:t xml:space="preserve">ений об услуге при помощи телефона, </w:t>
      </w:r>
      <w:r>
        <w:lastRenderedPageBreak/>
        <w:t xml:space="preserve">информационно-телекоммуникационной сети "Интернет", электронной почты, </w:t>
      </w:r>
      <w:hyperlink r:id="rId15" w:history="1">
        <w:r>
          <w:rPr>
            <w:rStyle w:val="a4"/>
          </w:rPr>
          <w:t>Портала</w:t>
        </w:r>
      </w:hyperlink>
      <w:r>
        <w:t xml:space="preserve"> или посредством личного посещения уполномоченного органа, предоставляющего государственную услугу.</w:t>
      </w:r>
    </w:p>
    <w:p w:rsidR="00000000" w:rsidRDefault="004E6450">
      <w:bookmarkStart w:id="19" w:name="sub_16"/>
      <w:bookmarkEnd w:id="18"/>
      <w:r>
        <w:t xml:space="preserve">1.3.6. </w:t>
      </w:r>
      <w:hyperlink r:id="rId16" w:history="1">
        <w:r>
          <w:rPr>
            <w:rStyle w:val="a4"/>
          </w:rPr>
          <w:t>Исключен</w:t>
        </w:r>
      </w:hyperlink>
      <w:r>
        <w:t>.</w:t>
      </w:r>
    </w:p>
    <w:bookmarkEnd w:id="19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подпункта 1.3.6 пункта 1.3</w:t>
        </w:r>
      </w:hyperlink>
    </w:p>
    <w:p w:rsidR="00000000" w:rsidRDefault="004E6450">
      <w:bookmarkStart w:id="20" w:name="sub_12"/>
      <w:r>
        <w:t xml:space="preserve">1.3.6.1. </w:t>
      </w:r>
      <w:hyperlink r:id="rId18" w:history="1">
        <w:r>
          <w:rPr>
            <w:rStyle w:val="a4"/>
          </w:rPr>
          <w:t>Исключен</w:t>
        </w:r>
      </w:hyperlink>
      <w:r>
        <w:t>.</w:t>
      </w:r>
    </w:p>
    <w:bookmarkEnd w:id="20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p w:rsidR="00000000" w:rsidRDefault="004E6450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подпункта 1.3.6.1 пункта 1.3</w:t>
        </w:r>
      </w:hyperlink>
    </w:p>
    <w:p w:rsidR="00000000" w:rsidRDefault="004E6450">
      <w:bookmarkStart w:id="21" w:name="sub_13"/>
      <w:r>
        <w:t xml:space="preserve">1.3.6.2. </w:t>
      </w:r>
      <w:hyperlink r:id="rId20" w:history="1">
        <w:r>
          <w:rPr>
            <w:rStyle w:val="a4"/>
          </w:rPr>
          <w:t>Исключен</w:t>
        </w:r>
      </w:hyperlink>
      <w:r>
        <w:t>.</w:t>
      </w:r>
    </w:p>
    <w:bookmarkEnd w:id="21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21" w:history="1">
        <w:r>
          <w:rPr>
            <w:rStyle w:val="a4"/>
          </w:rPr>
          <w:t>подпункта 1.3.6.2 пункта 1.3</w:t>
        </w:r>
      </w:hyperlink>
    </w:p>
    <w:p w:rsidR="00000000" w:rsidRDefault="004E6450">
      <w:bookmarkStart w:id="22" w:name="sub_14"/>
      <w:r>
        <w:t>1.3.</w:t>
      </w:r>
      <w:r>
        <w:t xml:space="preserve">6.3. </w:t>
      </w:r>
      <w:hyperlink r:id="rId22" w:history="1">
        <w:r>
          <w:rPr>
            <w:rStyle w:val="a4"/>
          </w:rPr>
          <w:t>Исключен</w:t>
        </w:r>
      </w:hyperlink>
      <w:r>
        <w:t>.</w:t>
      </w:r>
    </w:p>
    <w:bookmarkEnd w:id="22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23" w:history="1">
        <w:r>
          <w:rPr>
            <w:rStyle w:val="a4"/>
          </w:rPr>
          <w:t>подпункта 1.3.6.3 пункта 1.3</w:t>
        </w:r>
      </w:hyperlink>
    </w:p>
    <w:p w:rsidR="00000000" w:rsidRDefault="004E6450">
      <w:bookmarkStart w:id="23" w:name="sub_15"/>
      <w:r>
        <w:t xml:space="preserve">1.3.6.4. </w:t>
      </w:r>
      <w:hyperlink r:id="rId24" w:history="1">
        <w:r>
          <w:rPr>
            <w:rStyle w:val="a4"/>
          </w:rPr>
          <w:t>Исключен</w:t>
        </w:r>
      </w:hyperlink>
      <w:r>
        <w:t>.</w:t>
      </w:r>
    </w:p>
    <w:bookmarkEnd w:id="23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25" w:history="1">
        <w:r>
          <w:rPr>
            <w:rStyle w:val="a4"/>
          </w:rPr>
          <w:t>подпункта 1.3.6.4 пункта 1.3</w:t>
        </w:r>
      </w:hyperlink>
    </w:p>
    <w:p w:rsidR="00000000" w:rsidRDefault="004E6450">
      <w:pPr>
        <w:pStyle w:val="afb"/>
      </w:pPr>
    </w:p>
    <w:bookmarkStart w:id="24" w:name="sub_17"/>
    <w:p w:rsidR="00000000" w:rsidRDefault="004E6450">
      <w:pPr>
        <w:pStyle w:val="afb"/>
      </w:pPr>
      <w:r>
        <w:fldChar w:fldCharType="begin"/>
      </w:r>
      <w:r>
        <w:instrText>HYPERLINK "garantF1://7405959.11"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подпункт 1.3.7 настоящего Административного р</w:t>
      </w:r>
      <w:r>
        <w:t>егламента изложен в новой редакции</w:t>
      </w:r>
    </w:p>
    <w:bookmarkEnd w:id="24"/>
    <w:p w:rsidR="00000000" w:rsidRDefault="004E6450">
      <w:pPr>
        <w:pStyle w:val="afb"/>
      </w:pPr>
      <w:r>
        <w:fldChar w:fldCharType="begin"/>
      </w:r>
      <w:r>
        <w:instrText>HYPERLINK "garantF1://7535396.17"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4E6450">
      <w:r>
        <w:t>1.3.7. Режим приема заявителей (представителей заявителей) специалистами уполномоченных органов:</w:t>
      </w:r>
    </w:p>
    <w:p w:rsidR="00000000" w:rsidRDefault="004E6450">
      <w:r>
        <w:t>рабочие дни: понедельник, вторник, среда</w:t>
      </w:r>
      <w:r>
        <w:t>, четверг;</w:t>
      </w:r>
    </w:p>
    <w:p w:rsidR="00000000" w:rsidRDefault="004E6450">
      <w:r>
        <w:t>неприемный день - пятница;</w:t>
      </w:r>
    </w:p>
    <w:p w:rsidR="00000000" w:rsidRDefault="004E6450">
      <w:r>
        <w:t>выходные дни: суббота, воскресенье;</w:t>
      </w:r>
    </w:p>
    <w:p w:rsidR="00000000" w:rsidRDefault="004E6450">
      <w:r>
        <w:t>часы работы: 8.30 - 17.00. Обеденный перерыв: 12.00 - 13.00.</w:t>
      </w:r>
    </w:p>
    <w:p w:rsidR="00000000" w:rsidRDefault="004E6450">
      <w:r>
        <w:t>При необходимости в соответствии с приказом руководителя уполномоченного органа пятница назначается приемным днем, а такж</w:t>
      </w:r>
      <w:r>
        <w:t>е назначаются дополнительные часы для приема заявителей (представителей заявителей).</w:t>
      </w:r>
    </w:p>
    <w:p w:rsidR="00000000" w:rsidRDefault="004E6450"/>
    <w:p w:rsidR="00000000" w:rsidRDefault="004E6450">
      <w:pPr>
        <w:pStyle w:val="1"/>
      </w:pPr>
      <w:bookmarkStart w:id="25" w:name="sub_38"/>
      <w:r>
        <w:t>2. Стандарт предоставления государственной услуги</w:t>
      </w:r>
    </w:p>
    <w:bookmarkEnd w:id="25"/>
    <w:p w:rsidR="00000000" w:rsidRDefault="004E6450"/>
    <w:p w:rsidR="00000000" w:rsidRDefault="004E6450">
      <w:bookmarkStart w:id="26" w:name="sub_20"/>
      <w:r>
        <w:t>2.1. Наименование государственной услуги: "Назначение и выплата ежемесячного пособия по уходу за ребе</w:t>
      </w:r>
      <w:r>
        <w:t>нком лицам, фактически осуществляющим уход за ребенком и не подлежащим обязательному социальному страхованию".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27" w:name="sub_2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4E6450">
      <w:pPr>
        <w:pStyle w:val="afb"/>
      </w:pPr>
      <w:r>
        <w:fldChar w:fldCharType="begin"/>
      </w:r>
      <w:r>
        <w:instrText>HYPERLINK "garantF1://7405959.16"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</w:t>
      </w:r>
      <w:r>
        <w:t>асти от 18 мая 2015 г. N 49 в пункт 2.2 настоящего Административного регламента внесены изменения</w:t>
      </w:r>
    </w:p>
    <w:p w:rsidR="00000000" w:rsidRDefault="004E6450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E6450">
      <w:r>
        <w:t xml:space="preserve">2.2. Государственная услуга предоставляется уполномоченными органами, указанными в </w:t>
      </w:r>
      <w:hyperlink w:anchor="sub_108" w:history="1">
        <w:r>
          <w:rPr>
            <w:rStyle w:val="a4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000000" w:rsidRDefault="004E6450">
      <w:r>
        <w:t xml:space="preserve">МФЦ участвуют в предоставлении государственной услуги в форме приема документов необходимых для предоставления государственной услуги (при наличии </w:t>
      </w:r>
      <w:r>
        <w:lastRenderedPageBreak/>
        <w:t>соглашения о взаимодействии, заключенного между уполномоченным органом и МФЦ).</w:t>
      </w:r>
    </w:p>
    <w:p w:rsidR="00000000" w:rsidRDefault="004E6450">
      <w:r>
        <w:t>Заявитель (представитель заяви</w:t>
      </w:r>
      <w:r>
        <w:t xml:space="preserve">теля) вправе получить государственную услугу с использованием </w:t>
      </w:r>
      <w:hyperlink r:id="rId27" w:history="1">
        <w:r>
          <w:rPr>
            <w:rStyle w:val="a4"/>
          </w:rPr>
          <w:t>Портала</w:t>
        </w:r>
      </w:hyperlink>
      <w:r>
        <w:t xml:space="preserve">, путем заполнения специальной интерактивной формы, которая соответствует требованиям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от 27.0</w:t>
      </w:r>
      <w:r>
        <w:t>7.2010 N 210-ФЗ "Об организации предоставления государственных и муниципальных услуг" и нормативным требованиям администратора Портала, а также обеспечивает идентификацию заявителя (представителя заявителя).</w:t>
      </w:r>
    </w:p>
    <w:p w:rsidR="00000000" w:rsidRDefault="004E6450">
      <w:r>
        <w:t>Направление заявления и документов в электронном</w:t>
      </w:r>
      <w:r>
        <w:t xml:space="preserve"> виде, необходимых для предоставления государственной услуги, посредством </w:t>
      </w:r>
      <w:hyperlink r:id="rId29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4E6450">
      <w:r>
        <w:t>Департамент социальной защиты населения Кемеро</w:t>
      </w:r>
      <w:r>
        <w:t>вской области (далее - департамент) участвует в предоставлении государственной услуги, осуществляя методическое обеспечение и контроль деятельности уполномоченных органов при предоставлении государственной услуги, содействие в автоматизации процедур.</w:t>
      </w:r>
    </w:p>
    <w:p w:rsidR="00000000" w:rsidRDefault="004E6450">
      <w:r>
        <w:t>При п</w:t>
      </w:r>
      <w:r>
        <w:t>редоставлении государственной услуги осуществляется взаимодействие с:</w:t>
      </w:r>
    </w:p>
    <w:p w:rsidR="00000000" w:rsidRDefault="004E6450">
      <w:r>
        <w:t>государственным учреждением "Кузбасское региональное отделение Фонда социального страхования Российской Федерации" (далее - фонд социального страхования) в форме выдачи документа, подтве</w:t>
      </w:r>
      <w:r>
        <w:t>рждающего статус, а также справки об отсутствии регистрации в фонде социального страхования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</w:t>
      </w:r>
      <w:r>
        <w:t>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(далее - справ</w:t>
      </w:r>
      <w:r>
        <w:t>ка об отсутствии регистрации в фонде социального страхования);</w:t>
      </w:r>
    </w:p>
    <w:p w:rsidR="00000000" w:rsidRDefault="004E6450">
      <w:r>
        <w:t>кредитными организациями в форме организации доставки и выплаты ежемесячного пособия по уходу за ребенком лицам, фактически осуществляющим уход за ребенком и не подлежащим обязательному социаль</w:t>
      </w:r>
      <w:r>
        <w:t>ному страхованию (далее - ежемесячное пособие);</w:t>
      </w:r>
    </w:p>
    <w:p w:rsidR="00000000" w:rsidRDefault="004E6450">
      <w:r>
        <w:t>управлением федеральной почтовой связи Кемеровской области - филиалом ФГУП "Почта России" и его территориальными отделениями (далее - организации федеральной почтовой связи) в форме организации доставки и выплаты ежемесячного пособия;</w:t>
      </w:r>
    </w:p>
    <w:p w:rsidR="00000000" w:rsidRDefault="004E6450">
      <w:r>
        <w:t>органом службы занято</w:t>
      </w:r>
      <w:r>
        <w:t>сти населения в форме выдачи справки о невыплате пособия по безработице;</w:t>
      </w:r>
    </w:p>
    <w:p w:rsidR="00000000" w:rsidRDefault="004E6450">
      <w:r>
        <w:t>органом социальной защиты населения субъекта Российской Федерации в форме выдачи справки о том, что ежемесячное пособие не назначалось по месту жительства (в случае обращения по месту</w:t>
      </w:r>
      <w:r>
        <w:t xml:space="preserve"> фактического проживания либо по месту пребывания);</w:t>
      </w:r>
    </w:p>
    <w:p w:rsidR="00000000" w:rsidRDefault="004E6450">
      <w:bookmarkStart w:id="28" w:name="sub_1003"/>
      <w:r>
        <w:t>органом опеки и попечительства в форме выдачи выписки из решения об установлении опеки в отношении ребенка.</w:t>
      </w:r>
    </w:p>
    <w:bookmarkEnd w:id="28"/>
    <w:p w:rsidR="00000000" w:rsidRDefault="004E6450">
      <w:r>
        <w:t>Уполномоченные органы не вправе требовать от заявителя (представителя заявителя)</w:t>
      </w:r>
      <w:r>
        <w:t xml:space="preserve">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</w:t>
      </w:r>
      <w:r>
        <w:t xml:space="preserve">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4E6450">
      <w:bookmarkStart w:id="29" w:name="sub_21"/>
      <w:r>
        <w:t xml:space="preserve">2.2.1. </w:t>
      </w:r>
      <w:hyperlink r:id="rId30" w:history="1">
        <w:r>
          <w:rPr>
            <w:rStyle w:val="a4"/>
          </w:rPr>
          <w:t>Исключен</w:t>
        </w:r>
      </w:hyperlink>
      <w:r>
        <w:t>.</w:t>
      </w:r>
    </w:p>
    <w:bookmarkEnd w:id="29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lastRenderedPageBreak/>
        <w:t xml:space="preserve">См. текст </w:t>
      </w:r>
      <w:hyperlink r:id="rId31" w:history="1">
        <w:r>
          <w:rPr>
            <w:rStyle w:val="a4"/>
          </w:rPr>
          <w:t>подп</w:t>
        </w:r>
        <w:r>
          <w:rPr>
            <w:rStyle w:val="a4"/>
          </w:rPr>
          <w:t>ункта 2.2.1</w:t>
        </w:r>
      </w:hyperlink>
    </w:p>
    <w:p w:rsidR="00000000" w:rsidRDefault="004E6450">
      <w:pPr>
        <w:pStyle w:val="afb"/>
      </w:pPr>
    </w:p>
    <w:bookmarkStart w:id="30" w:name="sub_23"/>
    <w:p w:rsidR="00000000" w:rsidRDefault="004E6450">
      <w:pPr>
        <w:pStyle w:val="afb"/>
      </w:pPr>
      <w:r>
        <w:fldChar w:fldCharType="begin"/>
      </w:r>
      <w:r>
        <w:instrText>HYPERLINK "garantF1://7405959.20"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пункт 2.3 настоящего Административного регламента изложен в новой редакции</w:t>
      </w:r>
    </w:p>
    <w:bookmarkEnd w:id="30"/>
    <w:p w:rsidR="00000000" w:rsidRDefault="004E6450">
      <w:pPr>
        <w:pStyle w:val="afb"/>
      </w:pPr>
      <w:r>
        <w:fldChar w:fldCharType="begin"/>
      </w:r>
      <w:r>
        <w:instrText>HYPERLINK "garantF1://75</w:instrText>
      </w:r>
      <w:r>
        <w:instrText>35396.23"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E6450">
      <w:r>
        <w:t>2.3. Результатом предоставления государственной услуги является принятие решения:</w:t>
      </w:r>
    </w:p>
    <w:p w:rsidR="00000000" w:rsidRDefault="004E6450">
      <w:r>
        <w:t>о назначении ежемесячного пособия;</w:t>
      </w:r>
    </w:p>
    <w:p w:rsidR="00000000" w:rsidRDefault="004E6450">
      <w:r>
        <w:t>об отказе в назначении ежемесячного пособия.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31" w:name="sub_24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4E6450">
      <w:pPr>
        <w:pStyle w:val="afb"/>
      </w:pPr>
      <w:r>
        <w:fldChar w:fldCharType="begin"/>
      </w:r>
      <w:r>
        <w:instrText>HYPER</w:instrText>
      </w:r>
      <w:r>
        <w:instrText>LINK "garantF1://7405959.20"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пункт 2.4 настоящего Административного регламента изложен в новой редакции</w:t>
      </w:r>
    </w:p>
    <w:p w:rsidR="00000000" w:rsidRDefault="004E6450">
      <w:pPr>
        <w:pStyle w:val="afb"/>
      </w:pPr>
      <w:hyperlink r:id="rId32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4E6450">
      <w:r>
        <w:t>2.4. 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дней.</w:t>
      </w:r>
    </w:p>
    <w:p w:rsidR="00000000" w:rsidRDefault="004E6450">
      <w:bookmarkStart w:id="32" w:name="sub_1004"/>
      <w:r>
        <w:t>2.4.1. Срок приостановления предоставления государственн</w:t>
      </w:r>
      <w:r>
        <w:t>ой услуги не предусмотрен.</w:t>
      </w:r>
    </w:p>
    <w:p w:rsidR="00000000" w:rsidRDefault="004E6450">
      <w:bookmarkStart w:id="33" w:name="sub_1005"/>
      <w:bookmarkEnd w:id="32"/>
      <w:r>
        <w:t>2.4.2. Срок направления уведомления заявителю (представителю заявителя) с указанием причин отказа в предоставлении государственной услуги и порядка его обжалования составляет не более 5 дней с даты принятия решени</w:t>
      </w:r>
      <w:r>
        <w:t>я.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34" w:name="sub_2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4E6450">
      <w:pPr>
        <w:pStyle w:val="afb"/>
      </w:pPr>
      <w:r>
        <w:fldChar w:fldCharType="begin"/>
      </w:r>
      <w:r>
        <w:instrText>HYPERLINK "garantF1://7405959.21"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в пункт 2.5 настоящего Административного регламента внесены изменения</w:t>
      </w:r>
    </w:p>
    <w:p w:rsidR="00000000" w:rsidRDefault="004E6450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E6450">
      <w:r>
        <w:t>2.5. Предоставление государственной услуги осуществляется в соответствии с:</w:t>
      </w:r>
    </w:p>
    <w:bookmarkStart w:id="35" w:name="sub_1006"/>
    <w:p w:rsidR="00000000" w:rsidRDefault="004E6450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25.12.93, N 237</w:t>
      </w:r>
      <w:r>
        <w:t>);</w:t>
      </w:r>
    </w:p>
    <w:bookmarkEnd w:id="35"/>
    <w:p w:rsidR="00000000" w:rsidRDefault="004E6450">
      <w:r>
        <w:fldChar w:fldCharType="begin"/>
      </w:r>
      <w:r>
        <w:instrText>HYPERLINK "garantF1://10001162.0"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19.05.95 N 81-ФЗ "О государственных пособиях гражданам, имеющим детей" (Собрание законодательства Российской Федерации, 22.05.95, N 21, ст. 1929);</w:t>
      </w:r>
    </w:p>
    <w:p w:rsidR="00000000" w:rsidRDefault="004E6450">
      <w:hyperlink r:id="rId34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02.05.2006 N 59-ФЗ "О порядке рассмотрения обращений граждан Российской Федерации" (Российская газета, 05.05.2006, N 95);</w:t>
      </w:r>
    </w:p>
    <w:p w:rsidR="00000000" w:rsidRDefault="004E6450"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представления госуд</w:t>
      </w:r>
      <w:r>
        <w:t>арственных и муниципальных услуг" (Российская газета, 30.07.2010, N 168);</w:t>
      </w:r>
    </w:p>
    <w:p w:rsidR="00000000" w:rsidRDefault="004E6450"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23.12.2009 N 1012н "Об утверждении Порядка и условий назначен</w:t>
      </w:r>
      <w:r>
        <w:t>ия и выплаты государственных пособий гражданам, имеющим детей" зарегистрированным Министерством юстиции Российской Федерации 31.12.2009 (Российская газета, 27.01.2010, N 15);</w:t>
      </w:r>
    </w:p>
    <w:p w:rsidR="00000000" w:rsidRDefault="004E6450">
      <w:hyperlink r:id="rId3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Администрации Кемеровской области, 10.04.2012).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36" w:name="sub_37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E6450">
      <w:pPr>
        <w:pStyle w:val="afb"/>
      </w:pPr>
      <w:r>
        <w:fldChar w:fldCharType="begin"/>
      </w:r>
      <w:r>
        <w:instrText>HYPERLINK "garantF1://7405959.31"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>18 мая 2015 г. N 49 в пункт 2.6 настоящего Административного регламента внесены изменения</w:t>
      </w:r>
    </w:p>
    <w:p w:rsidR="00000000" w:rsidRDefault="004E6450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E6450">
      <w:r>
        <w:t>2.6. Для получения государственной услуги заявитель представляет в уполномоченный орган, МФЦ следующие документы:</w:t>
      </w:r>
    </w:p>
    <w:p w:rsidR="00000000" w:rsidRDefault="004E6450">
      <w:bookmarkStart w:id="37" w:name="sub_1007"/>
      <w:r>
        <w:t>заявление о назначении пособия с указанием способа выплаты: через организации</w:t>
      </w:r>
      <w:r>
        <w:t xml:space="preserve"> федеральной почтовой связи или кредитную организацию (далее - заявление) (</w:t>
      </w:r>
      <w:hyperlink w:anchor="sub_110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bookmarkEnd w:id="37"/>
    <w:p w:rsidR="00000000" w:rsidRDefault="004E6450">
      <w:r>
        <w:t>свидетельство о рождении (усыновлении) ребенка (детей), за которым осуществляется уход, и</w:t>
      </w:r>
      <w:r>
        <w:t xml:space="preserve"> его копия либо выписка из решения об установлении над ребенком опеки;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</w:t>
      </w:r>
      <w:r>
        <w:t>осударства и его копия, а в случаях, когда регистрация рождения ребенка произведена компетентным органом иностранного государства;</w:t>
      </w:r>
    </w:p>
    <w:p w:rsidR="00000000" w:rsidRDefault="004E6450">
      <w:r>
        <w:t>документ и его копию, подтверждающий факт рождения и регистрации ребенка, выданный и удостоверенный штампом "апостиль" компет</w:t>
      </w:r>
      <w:r>
        <w:t xml:space="preserve">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39" w:history="1">
        <w:r>
          <w:rPr>
            <w:rStyle w:val="a4"/>
          </w:rPr>
          <w:t>К</w:t>
        </w:r>
        <w:r>
          <w:rPr>
            <w:rStyle w:val="a4"/>
          </w:rPr>
          <w:t>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года;</w:t>
      </w:r>
    </w:p>
    <w:p w:rsidR="00000000" w:rsidRDefault="004E6450">
      <w:r>
        <w:t>документ и его копию, подтверждающий факт рождения и регистрации ребенка, выданный компетентным органом иностранного государства, пе</w:t>
      </w:r>
      <w:r>
        <w:t xml:space="preserve">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r>
        <w:t>Конвенции;</w:t>
      </w:r>
    </w:p>
    <w:p w:rsidR="00000000" w:rsidRDefault="004E6450">
      <w:r>
        <w:t>документ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</w:t>
      </w:r>
      <w:r>
        <w:t xml:space="preserve">арства, являющегося участником </w:t>
      </w:r>
      <w:hyperlink r:id="rId40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4E6450">
      <w:r>
        <w:t>документы о рождении предыдущего ребенка (детей), поименованные выше, либо документ об усыновлении предыдущего ребенка (детей) и его копия, в случае смерти предыдущего ребенка представляется свидетельство о смерти и его копия;</w:t>
      </w:r>
    </w:p>
    <w:p w:rsidR="00000000" w:rsidRDefault="004E6450">
      <w:bookmarkStart w:id="38" w:name="sub_1008"/>
      <w:r>
        <w:t>выписку из трудовой к</w:t>
      </w:r>
      <w:r>
        <w:t>нижки о последнем месте работы, заверенную в установленном порядке, копию приказа о предоставлении отпуска по уходу за ребенком, справку о размере ранее выплаченного пособия по беременности и родам, ежемесячного пособия по уходу за ребенком - для лиц, указ</w:t>
      </w:r>
      <w:r>
        <w:t xml:space="preserve">анных в </w:t>
      </w:r>
      <w:hyperlink r:id="rId41" w:history="1">
        <w:r>
          <w:rPr>
            <w:rStyle w:val="a4"/>
          </w:rPr>
          <w:t>подпункте "в" пункта 39</w:t>
        </w:r>
      </w:hyperlink>
      <w:r>
        <w:t xml:space="preserve"> Порядка и условий назначения и выплаты государственных пособий гражданам, имеющим детей, утвержденного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</w:t>
      </w:r>
      <w:r>
        <w:t>ьного развития Российской Федерации от 23.12.2009 N 1012н (далее - Порядок), из числа уволенных в период отпуска по уходу за ребенком;</w:t>
      </w:r>
    </w:p>
    <w:p w:rsidR="00000000" w:rsidRDefault="004E6450">
      <w:bookmarkStart w:id="39" w:name="sub_1009"/>
      <w:bookmarkEnd w:id="38"/>
      <w:r>
        <w:t>справку с места работы (службы) отца (матери, обоих родителей) ребенка о том, что он (она, они) не исполь</w:t>
      </w:r>
      <w:r>
        <w:t>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</w:t>
      </w:r>
      <w:r>
        <w:t xml:space="preserve">, образовательных организациях дополнительного профессионального образования и научных организациях, - справку </w:t>
      </w:r>
      <w:r>
        <w:lastRenderedPageBreak/>
        <w:t>из органов социальной защиты населения по месту жительства отца, матери ребенка о том, что ежемесячное пособие не назначалось по месту жительства</w:t>
      </w:r>
      <w:r>
        <w:t xml:space="preserve"> (в случае обращения по месту фактического проживания либо по месту пребывания)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</w:r>
    </w:p>
    <w:bookmarkEnd w:id="39"/>
    <w:p w:rsidR="00000000" w:rsidRDefault="004E6450">
      <w:r>
        <w:t>копию до</w:t>
      </w:r>
      <w:r>
        <w:t>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копию удостоверения беженца - для беженцев, которым назначение и выплата по</w:t>
      </w:r>
      <w:r>
        <w:t>собия осуществляются органами социальной защиты населения;</w:t>
      </w:r>
    </w:p>
    <w:p w:rsidR="00000000" w:rsidRDefault="004E6450">
      <w:r>
        <w:t>копию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</w:t>
      </w:r>
      <w:r>
        <w:t>х обязательному социальному страхованию;</w:t>
      </w:r>
    </w:p>
    <w:p w:rsidR="00000000" w:rsidRDefault="004E6450">
      <w:bookmarkStart w:id="40" w:name="sub_1010"/>
      <w:r>
        <w:t xml:space="preserve">копию трудовой книжки, заверенную в установленном порядке, с предъявлением документа, удостоверяющего личность, - для лиц, указанных в </w:t>
      </w:r>
      <w:hyperlink r:id="rId43" w:history="1">
        <w:r>
          <w:rPr>
            <w:rStyle w:val="a4"/>
          </w:rPr>
          <w:t>подпункте "д" пункта 39</w:t>
        </w:r>
      </w:hyperlink>
      <w:r>
        <w:t xml:space="preserve"> Порядка (</w:t>
      </w:r>
      <w:r>
        <w:t xml:space="preserve">за исключением лиц из числа обучающихся по очной форме обучения в образовательных организациях), а также для лиц, указанных в </w:t>
      </w:r>
      <w:hyperlink r:id="rId44" w:history="1">
        <w:r>
          <w:rPr>
            <w:rStyle w:val="a4"/>
          </w:rPr>
          <w:t>подпункте "ж" пункта 39</w:t>
        </w:r>
      </w:hyperlink>
      <w:r>
        <w:t xml:space="preserve"> Порядка;</w:t>
      </w:r>
    </w:p>
    <w:p w:rsidR="00000000" w:rsidRDefault="004E6450">
      <w:bookmarkStart w:id="41" w:name="sub_1011"/>
      <w:bookmarkEnd w:id="40"/>
      <w:r>
        <w:t>выписку из трудовой книжки о последнем мес</w:t>
      </w:r>
      <w:r>
        <w:t xml:space="preserve">те работы, заверенную в установленном порядке, сведения о среднем заработке, исчисленном в порядке, установленном </w:t>
      </w:r>
      <w:hyperlink r:id="rId45" w:history="1">
        <w:r>
          <w:rPr>
            <w:rStyle w:val="a4"/>
          </w:rPr>
          <w:t>Положением</w:t>
        </w:r>
      </w:hyperlink>
      <w:r>
        <w:t xml:space="preserve"> об исчислении среднего заработка (дохода, денежного довольствия) при назначении пособия по б</w:t>
      </w:r>
      <w:r>
        <w:t xml:space="preserve">еременности и родам и ежемесячного пособия по уходу за ребенком отдельным категориям граждан, утвержденным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29.12.2009 N 1100, - для лиц, указанных в </w:t>
      </w:r>
      <w:hyperlink r:id="rId47" w:history="1">
        <w:r>
          <w:rPr>
            <w:rStyle w:val="a4"/>
          </w:rPr>
          <w:t>подпункте "в" пункта 39</w:t>
        </w:r>
      </w:hyperlink>
      <w:r>
        <w:t xml:space="preserve"> Порядка, из числа уволенных в период отпуска по беременности и родам;</w:t>
      </w:r>
    </w:p>
    <w:p w:rsidR="00000000" w:rsidRDefault="004E6450">
      <w:bookmarkStart w:id="42" w:name="sub_1012"/>
      <w:bookmarkEnd w:id="41"/>
      <w:r>
        <w:t xml:space="preserve">выписку из трудовой книжки о последнем месте работы, заверенную в установленном порядке, - для лиц, указанных в </w:t>
      </w:r>
      <w:hyperlink r:id="rId48" w:history="1">
        <w:r>
          <w:rPr>
            <w:rStyle w:val="a4"/>
          </w:rPr>
          <w:t>подпункте "г" пункта 39</w:t>
        </w:r>
      </w:hyperlink>
      <w:r>
        <w:t xml:space="preserve"> Порядка.</w:t>
      </w:r>
    </w:p>
    <w:bookmarkEnd w:id="42"/>
    <w:p w:rsidR="00000000" w:rsidRDefault="004E6450">
      <w:r>
        <w:t xml:space="preserve">Заявители, указанные в </w:t>
      </w:r>
      <w:hyperlink r:id="rId49" w:history="1">
        <w:r>
          <w:rPr>
            <w:rStyle w:val="a4"/>
          </w:rPr>
          <w:t>подпункте "е" пункта 39</w:t>
        </w:r>
      </w:hyperlink>
      <w:r>
        <w:t xml:space="preserve"> Порядка представляют с предъявлением документа, удостоверяющего личность, копию трудовой книжки, завере</w:t>
      </w:r>
      <w:r>
        <w:t>нную в установленном порядке, а также копии следующих документов:</w:t>
      </w:r>
    </w:p>
    <w:p w:rsidR="00000000" w:rsidRDefault="004E6450">
      <w:r>
        <w:t>свидетельство о смерти родителей;</w:t>
      </w:r>
    </w:p>
    <w:p w:rsidR="00000000" w:rsidRDefault="004E6450">
      <w:r>
        <w:t xml:space="preserve"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</w:t>
      </w:r>
      <w:r>
        <w:t>безвестно отсутствующими или умершими;</w:t>
      </w:r>
    </w:p>
    <w:p w:rsidR="00000000" w:rsidRDefault="004E6450"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000000" w:rsidRDefault="004E6450">
      <w:r>
        <w:t>заявление родителей о согласии на усыновление (удочерение) ребенка, оформленное в установле</w:t>
      </w:r>
      <w:r>
        <w:t>нном порядке;</w:t>
      </w:r>
    </w:p>
    <w:p w:rsidR="00000000" w:rsidRDefault="004E6450">
      <w:r>
        <w:t>справку о нахождении родителей под стражей или об отбывании ими наказания в виде лишения свободы, выданную соответствующим учреждением, в котором находятся или отбывают наказание родители;</w:t>
      </w:r>
    </w:p>
    <w:p w:rsidR="00000000" w:rsidRDefault="004E6450">
      <w:r>
        <w:t>решение суда об установлении факта отсутствия родител</w:t>
      </w:r>
      <w:r>
        <w:t>ьского попечения над ребенком (в том числе в связи с болезнью родителей) или об исключении сведений о родителе(лях) из актовой записи о рождении ребенка;</w:t>
      </w:r>
    </w:p>
    <w:p w:rsidR="00000000" w:rsidRDefault="004E6450">
      <w:r>
        <w:t>справку органов внутренних дел о том, что место нахождения разыскиваемых родителей не установлено;</w:t>
      </w:r>
    </w:p>
    <w:p w:rsidR="00000000" w:rsidRDefault="004E6450">
      <w:r>
        <w:t>акт</w:t>
      </w:r>
      <w:r>
        <w:t xml:space="preserve"> об оставлении ребенка матерью, не предъявившей документа, удостоверяющего ее личность, в медицинской организации, в которой происходили </w:t>
      </w:r>
      <w:r>
        <w:lastRenderedPageBreak/>
        <w:t>роды или в которую обратилась мать после родов;</w:t>
      </w:r>
    </w:p>
    <w:p w:rsidR="00000000" w:rsidRDefault="004E6450">
      <w:r>
        <w:t>свидетельство о рождении, в строках "мать" и "отец" которого стоят проч</w:t>
      </w:r>
      <w:r>
        <w:t>ерки;</w:t>
      </w:r>
    </w:p>
    <w:p w:rsidR="00000000" w:rsidRDefault="004E6450">
      <w:r>
        <w:t>копии документов, подтверждающих статус, а также справку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</w:t>
      </w:r>
      <w:r>
        <w:t>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</w:t>
      </w:r>
      <w:r>
        <w:t xml:space="preserve">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ежемесячного пособия по уходу за ребенком осуществляются органами социальной</w:t>
      </w:r>
      <w:r>
        <w:t xml:space="preserve"> защиты населения;</w:t>
      </w:r>
    </w:p>
    <w:p w:rsidR="00000000" w:rsidRDefault="004E6450">
      <w:r>
        <w:t>справку из органа государственной службы занятости населения о невыплате пособия по безработице, за исключением лиц, обучающихся по очной форме обучения в образовательных учреждениях;</w:t>
      </w:r>
    </w:p>
    <w:p w:rsidR="00000000" w:rsidRDefault="004E6450">
      <w:r>
        <w:t xml:space="preserve">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</w:t>
      </w:r>
      <w:hyperlink r:id="rId50" w:history="1">
        <w:r>
          <w:rPr>
            <w:rStyle w:val="a4"/>
          </w:rPr>
          <w:t>подпунктах "д"</w:t>
        </w:r>
      </w:hyperlink>
      <w:r>
        <w:t xml:space="preserve"> и </w:t>
      </w:r>
      <w:hyperlink r:id="rId51" w:history="1">
        <w:r>
          <w:rPr>
            <w:rStyle w:val="a4"/>
          </w:rPr>
          <w:t>"е"</w:t>
        </w:r>
      </w:hyperlink>
      <w:r>
        <w:t xml:space="preserve"> пункта 39 Порядка;</w:t>
      </w:r>
    </w:p>
    <w:p w:rsidR="00000000" w:rsidRDefault="004E6450">
      <w:r>
        <w:t xml:space="preserve">справку с места учебы, подтверждающая, что лицо обучается по очной форме обучения, справку с места учебы о ранее выплаченном матери ребенка пособии по </w:t>
      </w:r>
      <w:r>
        <w:t xml:space="preserve">беременности и родам - для лиц, обучающихся по очной форме обучения в образовательных учреждениях, указанных в </w:t>
      </w:r>
      <w:hyperlink r:id="rId52" w:history="1">
        <w:r>
          <w:rPr>
            <w:rStyle w:val="a4"/>
          </w:rPr>
          <w:t>подпункте "д" пункта 39</w:t>
        </w:r>
      </w:hyperlink>
      <w:r>
        <w:t xml:space="preserve"> Порядка.</w:t>
      </w:r>
    </w:p>
    <w:p w:rsidR="00000000" w:rsidRDefault="004E6450">
      <w:r>
        <w:t>В случае отсутствия у заявителя, имеющего право на получение пособия, тру</w:t>
      </w:r>
      <w:r>
        <w:t xml:space="preserve">довой книжки в заявлении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</w:t>
      </w:r>
      <w:r>
        <w:t>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000000" w:rsidRDefault="004E6450">
      <w:r>
        <w:t xml:space="preserve">Заявление и документы, предоставляемые заявителями, должны быть составлены на русском языке. В </w:t>
      </w:r>
      <w:r>
        <w:t>случае предоставления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00000" w:rsidRDefault="004E6450">
      <w:bookmarkStart w:id="43" w:name="sub_26"/>
      <w:r>
        <w:t>2.6.1. Копии документов, необходимых для предоставл</w:t>
      </w:r>
      <w:r>
        <w:t>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документов после сверки их с подлинниками. При заверении соответствия копии доку</w:t>
      </w:r>
      <w:r>
        <w:t>мента подлиннику на копии документа проставляется надпись "Верно", копия документа заверяется подписью с указанием фамилии, инициалов и даты заверения. После сверки документов подлинники возвращаются заявителю (представителю заявителя).</w:t>
      </w:r>
    </w:p>
    <w:p w:rsidR="00000000" w:rsidRDefault="004E6450">
      <w:bookmarkStart w:id="44" w:name="sub_27"/>
      <w:bookmarkEnd w:id="43"/>
      <w:r>
        <w:t xml:space="preserve">2.6.2. </w:t>
      </w:r>
      <w:r>
        <w:t xml:space="preserve">Документы, указанные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уполномоченный орган следующими способами:</w:t>
      </w:r>
    </w:p>
    <w:bookmarkEnd w:id="44"/>
    <w:p w:rsidR="00000000" w:rsidRDefault="004E6450">
      <w:r>
        <w:t>путем личного обращения;</w:t>
      </w:r>
    </w:p>
    <w:p w:rsidR="00000000" w:rsidRDefault="004E6450">
      <w:r>
        <w:t>посредством организ</w:t>
      </w:r>
      <w:r>
        <w:t>ации федеральной почтовой связи;</w:t>
      </w:r>
    </w:p>
    <w:p w:rsidR="00000000" w:rsidRDefault="004E6450">
      <w:r>
        <w:t xml:space="preserve">в форме электронных документов с использованием электронных носителей и (или) информационно-телекоммуникационной сети "Интернет" (в том числе </w:t>
      </w:r>
      <w:r>
        <w:lastRenderedPageBreak/>
        <w:t xml:space="preserve">посредством </w:t>
      </w:r>
      <w:hyperlink r:id="rId53" w:history="1">
        <w:r>
          <w:rPr>
            <w:rStyle w:val="a4"/>
          </w:rPr>
          <w:t>Портала</w:t>
        </w:r>
      </w:hyperlink>
      <w:r>
        <w:t>), при наличии соответст</w:t>
      </w:r>
      <w:r>
        <w:t>вующих технических возможностей уполномоченных органов. Направление 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000000" w:rsidRDefault="004E6450">
      <w:r>
        <w:t xml:space="preserve">Электронные </w:t>
      </w:r>
      <w:r>
        <w:t xml:space="preserve">документы подписываются в соответствии с требованиями </w:t>
      </w:r>
      <w:hyperlink r:id="rId54" w:history="1">
        <w:r>
          <w:rPr>
            <w:rStyle w:val="a4"/>
          </w:rPr>
          <w:t>Федерального закона</w:t>
        </w:r>
      </w:hyperlink>
      <w:r>
        <w:t xml:space="preserve"> от 06.04.2011 N 63-ФЗ "Об электронной подписи" и </w:t>
      </w:r>
      <w:hyperlink r:id="rId55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56" w:history="1">
        <w:r>
          <w:rPr>
            <w:rStyle w:val="a4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документов, представленных посредством </w:t>
      </w:r>
      <w:hyperlink r:id="rId57" w:history="1">
        <w:r>
          <w:rPr>
            <w:rStyle w:val="a4"/>
          </w:rPr>
          <w:t>Портала</w:t>
        </w:r>
      </w:hyperlink>
      <w:r>
        <w:t>. Документы, представленные посредством П</w:t>
      </w:r>
      <w:r>
        <w:t>ортала, подписываются простой электронной подписью.</w:t>
      </w:r>
    </w:p>
    <w:p w:rsidR="00000000" w:rsidRDefault="004E6450">
      <w:r>
        <w:t xml:space="preserve">Документы, указанные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МФЦ следующими способами:</w:t>
      </w:r>
    </w:p>
    <w:p w:rsidR="00000000" w:rsidRDefault="004E6450">
      <w:r>
        <w:t>путем личного о</w:t>
      </w:r>
      <w:r>
        <w:t>бращения;</w:t>
      </w:r>
    </w:p>
    <w:p w:rsidR="00000000" w:rsidRDefault="004E6450">
      <w:r>
        <w:t>посредством организации федеральной почтовой связи.</w:t>
      </w:r>
    </w:p>
    <w:p w:rsidR="00000000" w:rsidRDefault="004E6450">
      <w:bookmarkStart w:id="45" w:name="sub_28"/>
      <w:r>
        <w:t xml:space="preserve">2.6.3. Документы, указанные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за исключением документов, запрашиваемых в рамках межведомственного информационног</w:t>
      </w:r>
      <w:r>
        <w:t>о взаимодействия, заявитель (представитель заявителя) представляет самостоятельно.</w:t>
      </w:r>
    </w:p>
    <w:bookmarkEnd w:id="45"/>
    <w:p w:rsidR="00000000" w:rsidRDefault="004E6450">
      <w:r>
        <w:t>Для предоставления государственной услуги, уполномоченными органами, МФЦ в рамках межведомственного информационного взаимодействия, запрашиваются справка об отсутствии</w:t>
      </w:r>
      <w:r>
        <w:t xml:space="preserve"> регистрации в фонде социального страхования, справка о невыплате пособия по безработице в органе службы занятости населения, справка о том, что ежемесячное пособие не назначалось по месту жительства (в случае обращения по месту фактического проживания либ</w:t>
      </w:r>
      <w:r>
        <w:t>о по месту пребывания) в органе социальной защиты населения субъекта Российской Федерации, выписка из решения об установлении опеки в отношении ребенка в органе опеки и попечительства.</w:t>
      </w:r>
    </w:p>
    <w:p w:rsidR="00000000" w:rsidRDefault="004E6450">
      <w:r>
        <w:t xml:space="preserve">Предельный срок предоставления указанных документов не может превышать </w:t>
      </w:r>
      <w:r>
        <w:t xml:space="preserve">5 рабочих дней со дня поступления межведомственного запроса в орган опеки и попечительства, орган службы занятости населения, орган социальной защиты населения субъекта Российской Федерации, фонд социального страхования в соответствии с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00000" w:rsidRDefault="004E6450">
      <w:r>
        <w:t>Заявитель (представитель заявителя) вправе представить указанные документы, по собственной инициативе.</w:t>
      </w:r>
    </w:p>
    <w:p w:rsidR="00000000" w:rsidRDefault="004E6450">
      <w:bookmarkStart w:id="46" w:name="sub_29"/>
      <w:r>
        <w:t>2.6.4. Уполномоч</w:t>
      </w:r>
      <w:r>
        <w:t>енный орган или МФЦ не вправе требовать от заявителя (представителя заявителя):</w:t>
      </w:r>
    </w:p>
    <w:bookmarkEnd w:id="46"/>
    <w:p w:rsidR="00000000" w:rsidRDefault="004E6450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000000" w:rsidRDefault="004E6450">
      <w:r>
        <w:t>представления д</w:t>
      </w:r>
      <w:r>
        <w:t>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</w:t>
      </w:r>
      <w:r>
        <w:t>тивными правовыми актами Кемеровской области, муниципальными правовыми актами.</w:t>
      </w:r>
    </w:p>
    <w:p w:rsidR="00000000" w:rsidRDefault="004E6450">
      <w:bookmarkStart w:id="47" w:name="sub_30"/>
      <w:r>
        <w:t xml:space="preserve">2.6.5. </w:t>
      </w:r>
      <w:hyperlink r:id="rId59" w:history="1">
        <w:r>
          <w:rPr>
            <w:rStyle w:val="a4"/>
          </w:rPr>
          <w:t>Исключен</w:t>
        </w:r>
      </w:hyperlink>
      <w:r>
        <w:t>.</w:t>
      </w:r>
    </w:p>
    <w:bookmarkEnd w:id="47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60" w:history="1">
        <w:r>
          <w:rPr>
            <w:rStyle w:val="a4"/>
          </w:rPr>
          <w:t>подпункта 2.6.5</w:t>
        </w:r>
      </w:hyperlink>
    </w:p>
    <w:p w:rsidR="00000000" w:rsidRDefault="004E6450">
      <w:bookmarkStart w:id="48" w:name="sub_31"/>
      <w:r>
        <w:t xml:space="preserve">2.6.6. </w:t>
      </w:r>
      <w:hyperlink r:id="rId61" w:history="1">
        <w:r>
          <w:rPr>
            <w:rStyle w:val="a4"/>
          </w:rPr>
          <w:t>Исключен</w:t>
        </w:r>
      </w:hyperlink>
      <w:r>
        <w:t>.</w:t>
      </w:r>
    </w:p>
    <w:bookmarkEnd w:id="48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lastRenderedPageBreak/>
        <w:t xml:space="preserve">См. текст </w:t>
      </w:r>
      <w:hyperlink r:id="rId62" w:history="1">
        <w:r>
          <w:rPr>
            <w:rStyle w:val="a4"/>
          </w:rPr>
          <w:t>подпункта 2.6.6</w:t>
        </w:r>
      </w:hyperlink>
    </w:p>
    <w:p w:rsidR="00000000" w:rsidRDefault="004E6450">
      <w:bookmarkStart w:id="49" w:name="sub_32"/>
      <w:r>
        <w:t xml:space="preserve">2.6.7. </w:t>
      </w:r>
      <w:hyperlink r:id="rId63" w:history="1">
        <w:r>
          <w:rPr>
            <w:rStyle w:val="a4"/>
          </w:rPr>
          <w:t>Исключен</w:t>
        </w:r>
      </w:hyperlink>
      <w:r>
        <w:t>.</w:t>
      </w:r>
    </w:p>
    <w:bookmarkEnd w:id="49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64" w:history="1">
        <w:r>
          <w:rPr>
            <w:rStyle w:val="a4"/>
          </w:rPr>
          <w:t>подпункта 2.6.7</w:t>
        </w:r>
      </w:hyperlink>
    </w:p>
    <w:p w:rsidR="00000000" w:rsidRDefault="004E6450">
      <w:bookmarkStart w:id="50" w:name="sub_33"/>
      <w:r>
        <w:t xml:space="preserve">2.6.8. </w:t>
      </w:r>
      <w:hyperlink r:id="rId65" w:history="1">
        <w:r>
          <w:rPr>
            <w:rStyle w:val="a4"/>
          </w:rPr>
          <w:t>Исключен</w:t>
        </w:r>
      </w:hyperlink>
      <w:r>
        <w:t>.</w:t>
      </w:r>
    </w:p>
    <w:bookmarkEnd w:id="50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66" w:history="1">
        <w:r>
          <w:rPr>
            <w:rStyle w:val="a4"/>
          </w:rPr>
          <w:t>подпункта 2.6.8</w:t>
        </w:r>
      </w:hyperlink>
    </w:p>
    <w:p w:rsidR="00000000" w:rsidRDefault="004E6450">
      <w:bookmarkStart w:id="51" w:name="sub_34"/>
      <w:r>
        <w:t xml:space="preserve">2.6.9. </w:t>
      </w:r>
      <w:hyperlink r:id="rId67" w:history="1">
        <w:r>
          <w:rPr>
            <w:rStyle w:val="a4"/>
          </w:rPr>
          <w:t>Исклю</w:t>
        </w:r>
        <w:r>
          <w:rPr>
            <w:rStyle w:val="a4"/>
          </w:rPr>
          <w:t>чен</w:t>
        </w:r>
      </w:hyperlink>
      <w:r>
        <w:t>.</w:t>
      </w:r>
    </w:p>
    <w:bookmarkEnd w:id="51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68" w:history="1">
        <w:r>
          <w:rPr>
            <w:rStyle w:val="a4"/>
          </w:rPr>
          <w:t>подпункта 2.6.9</w:t>
        </w:r>
      </w:hyperlink>
    </w:p>
    <w:p w:rsidR="00000000" w:rsidRDefault="004E6450">
      <w:bookmarkStart w:id="52" w:name="sub_35"/>
      <w:r>
        <w:t xml:space="preserve">2.6.10. </w:t>
      </w:r>
      <w:hyperlink r:id="rId69" w:history="1">
        <w:r>
          <w:rPr>
            <w:rStyle w:val="a4"/>
          </w:rPr>
          <w:t>Исключен</w:t>
        </w:r>
      </w:hyperlink>
      <w:r>
        <w:t>.</w:t>
      </w:r>
    </w:p>
    <w:bookmarkEnd w:id="52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70" w:history="1">
        <w:r>
          <w:rPr>
            <w:rStyle w:val="a4"/>
          </w:rPr>
          <w:t>подпункта 2.6.10</w:t>
        </w:r>
      </w:hyperlink>
    </w:p>
    <w:p w:rsidR="00000000" w:rsidRDefault="004E6450">
      <w:bookmarkStart w:id="53" w:name="sub_36"/>
      <w:r>
        <w:t xml:space="preserve">2.6.11. </w:t>
      </w:r>
      <w:hyperlink r:id="rId71" w:history="1">
        <w:r>
          <w:rPr>
            <w:rStyle w:val="a4"/>
          </w:rPr>
          <w:t>Исключен</w:t>
        </w:r>
      </w:hyperlink>
      <w:r>
        <w:t>.</w:t>
      </w:r>
    </w:p>
    <w:bookmarkEnd w:id="53"/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72" w:history="1">
        <w:r>
          <w:rPr>
            <w:rStyle w:val="a4"/>
          </w:rPr>
          <w:t>подпункта 2.6.11</w:t>
        </w:r>
      </w:hyperlink>
    </w:p>
    <w:p w:rsidR="00000000" w:rsidRDefault="004E6450">
      <w:pPr>
        <w:pStyle w:val="afb"/>
      </w:pPr>
    </w:p>
    <w:bookmarkStart w:id="54" w:name="sub_130"/>
    <w:p w:rsidR="00000000" w:rsidRDefault="004E6450">
      <w:pPr>
        <w:pStyle w:val="afb"/>
      </w:pPr>
      <w:r>
        <w:fldChar w:fldCharType="begin"/>
      </w:r>
      <w:r>
        <w:instrText>HYPERLINK "garantF1://7405959.41"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</w:t>
      </w:r>
      <w:r>
        <w:t>вской области от 18 мая 2015 г. N 49 настоящий Административный регламент дополнен пунктом 2.7</w:t>
      </w:r>
    </w:p>
    <w:bookmarkEnd w:id="54"/>
    <w:p w:rsidR="00000000" w:rsidRDefault="004E6450">
      <w:r>
        <w:t>2.7. Основанием для отказа в приеме документов является представление неполного комплекта документов или непредставление документов, необходимых для предо</w:t>
      </w:r>
      <w:r>
        <w:t>ставления государственной услуги, посредством организации федеральной почтовой связи.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55" w:name="sub_101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E6450">
      <w:pPr>
        <w:pStyle w:val="afb"/>
      </w:pPr>
      <w:r>
        <w:fldChar w:fldCharType="begin"/>
      </w:r>
      <w:r>
        <w:instrText>HYPERLINK "garantF1://7405959.41"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</w:t>
      </w:r>
      <w:r>
        <w:t xml:space="preserve"> настоящий Административный регламент дополнен пунктом 2.8</w:t>
      </w:r>
    </w:p>
    <w:p w:rsidR="00000000" w:rsidRDefault="004E6450"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4E6450">
      <w:bookmarkStart w:id="56" w:name="sub_1014"/>
      <w:r>
        <w:t xml:space="preserve">2.8.1. Основания для приостановления предоставления государственной услуги </w:t>
      </w:r>
      <w:r>
        <w:t>отсутствуют.</w:t>
      </w:r>
    </w:p>
    <w:p w:rsidR="00000000" w:rsidRDefault="004E6450">
      <w:bookmarkStart w:id="57" w:name="sub_1015"/>
      <w:bookmarkEnd w:id="56"/>
      <w:r>
        <w:t>2.8.2. Основаниями для отказа в предоставлении государственной услуги являются:</w:t>
      </w:r>
    </w:p>
    <w:bookmarkEnd w:id="57"/>
    <w:p w:rsidR="00000000" w:rsidRDefault="004E6450">
      <w:r>
        <w:t>отсутствие у заявителя права на получение государственной услуги;</w:t>
      </w:r>
    </w:p>
    <w:p w:rsidR="00000000" w:rsidRDefault="004E6450">
      <w:r>
        <w:t>подача заявления и документов, необходимых для предоставления государстве</w:t>
      </w:r>
      <w:r>
        <w:t>нной услуги, ненадлежащим лицом;</w:t>
      </w:r>
    </w:p>
    <w:p w:rsidR="00000000" w:rsidRDefault="004E6450">
      <w:r>
        <w:t>лишение заявителя родительских прав в отношении ребенка, в связи с рождением которого последовало обращение за получением государственной услуги;</w:t>
      </w:r>
    </w:p>
    <w:p w:rsidR="00000000" w:rsidRDefault="004E6450">
      <w:r>
        <w:t>нахождение ребенка на полном государственном обеспечении;</w:t>
      </w:r>
    </w:p>
    <w:p w:rsidR="00000000" w:rsidRDefault="004E6450">
      <w:r>
        <w:t>непредставления зая</w:t>
      </w:r>
      <w:r>
        <w:t>вителем (представителем заявителя) документов (или представление не в полном объеме), необходимых для предоставления государственной услуги;</w:t>
      </w:r>
    </w:p>
    <w:p w:rsidR="00000000" w:rsidRDefault="004E6450">
      <w:r>
        <w:t>представление заявителем (представителем заявителя) заведомо недостоверных сведений и документов, по форме или соде</w:t>
      </w:r>
      <w:r>
        <w:t>ржанию не соответствующих требованиям действующего законодательства;</w:t>
      </w:r>
    </w:p>
    <w:p w:rsidR="00000000" w:rsidRDefault="004E6450">
      <w:r>
        <w:t>пропуск срока, установленного действующим законодательством для обращения за предоставлением государственной услуги.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58" w:name="sub_101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8"/>
    <w:p w:rsidR="00000000" w:rsidRDefault="004E6450">
      <w:pPr>
        <w:pStyle w:val="afb"/>
      </w:pPr>
      <w:r>
        <w:fldChar w:fldCharType="begin"/>
      </w:r>
      <w:r>
        <w:instrText>HYPERLINK "garantF1</w:instrText>
      </w:r>
      <w:r>
        <w:instrText>://7405959.41"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настоящий Административный регламент дополнен пунктом 2.9</w:t>
      </w:r>
    </w:p>
    <w:p w:rsidR="00000000" w:rsidRDefault="004E6450">
      <w:r>
        <w:t>2.9. Необходимых и обязательных услуг для предоставления государственной услуги, в том ч</w:t>
      </w:r>
      <w:r>
        <w:t>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59" w:name="sub_1017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4E6450">
      <w:pPr>
        <w:pStyle w:val="afb"/>
      </w:pPr>
      <w:r>
        <w:fldChar w:fldCharType="begin"/>
      </w:r>
      <w:r>
        <w:instrText>HYPERLINK "garantF1://7405959.41"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</w:t>
      </w:r>
      <w:r>
        <w:t>й защиты населения Кемеровской области от 18 мая 2015 г. N 49 настоящий Административный регламент дополнен пунктом 2.10</w:t>
      </w:r>
    </w:p>
    <w:p w:rsidR="00000000" w:rsidRDefault="004E6450">
      <w:r>
        <w:t>2.10. Государственная услуга предоставляется бесплатно.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60" w:name="sub_1018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4E6450">
      <w:pPr>
        <w:pStyle w:val="afb"/>
      </w:pPr>
      <w:r>
        <w:fldChar w:fldCharType="begin"/>
      </w:r>
      <w:r>
        <w:instrText>HYPERLINK "garantF1://7405959.41"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настоящий Административный регламент дополнен пунктом 2.11</w:t>
      </w:r>
    </w:p>
    <w:p w:rsidR="00000000" w:rsidRDefault="004E6450">
      <w:r>
        <w:t>2.11. Максимальный срок ожидания в очереди при подаче заявителем (представителем заявителя) документов, н</w:t>
      </w:r>
      <w:r>
        <w:t>еобходимых для предоставления государственной услуги, не должен превышать 15 минут.</w:t>
      </w:r>
    </w:p>
    <w:p w:rsidR="00000000" w:rsidRDefault="004E6450">
      <w:r>
        <w:t>Максимальный срок ожидания в очереди при получении решения об отказе в предоставлении государственной услуги (в случае обращения заявителя (представителя заявителя) посредс</w:t>
      </w:r>
      <w:r>
        <w:t xml:space="preserve">твом </w:t>
      </w:r>
      <w:hyperlink r:id="rId73" w:history="1">
        <w:r>
          <w:rPr>
            <w:rStyle w:val="a4"/>
          </w:rPr>
          <w:t>Портала</w:t>
        </w:r>
      </w:hyperlink>
      <w:r>
        <w:t>) не должен превышать 15 минут.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61" w:name="sub_1019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4E6450">
      <w:pPr>
        <w:pStyle w:val="afb"/>
      </w:pPr>
      <w:r>
        <w:fldChar w:fldCharType="begin"/>
      </w:r>
      <w:r>
        <w:instrText>HYPERLINK "garantF1://7405959.41"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</w:t>
      </w:r>
      <w:r>
        <w:t>49 настоящий Административный регламент дополнен пунктом 2.12</w:t>
      </w:r>
    </w:p>
    <w:p w:rsidR="00000000" w:rsidRDefault="004E6450">
      <w:r>
        <w:t>2.12. Регистрация документов, необходимых для предоставления государственной услуги, поступивших в ходе личного посещения заявителем (представителем заявителя), поступивших посредством организац</w:t>
      </w:r>
      <w:r>
        <w:t>ии федеральной почтовой связи, в уполномоченный орган, МФЦ, осуществляется в день их поступления.</w:t>
      </w:r>
    </w:p>
    <w:p w:rsidR="00000000" w:rsidRDefault="004E6450">
      <w:r>
        <w:t>Документы, направленные в уполномоченный орган в форме электронных документов, регистрируются в день их поступления.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62" w:name="sub_102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4E6450">
      <w:pPr>
        <w:pStyle w:val="afb"/>
      </w:pPr>
      <w:r>
        <w:fldChar w:fldCharType="begin"/>
      </w:r>
      <w:r>
        <w:instrText>HYPERLINK "garantF1://7405959.41"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настоящий Административный регламент дополнен пунктом 2.13</w:t>
      </w:r>
    </w:p>
    <w:p w:rsidR="00000000" w:rsidRDefault="004E6450">
      <w:r>
        <w:t xml:space="preserve">2.13. Помещение, в котором предоставляется государственная услуга, </w:t>
      </w:r>
      <w:r>
        <w:t>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00000" w:rsidRDefault="004E6450">
      <w:hyperlink r:id="rId74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7.07.2010 N 210-ФЗ "Об организации представления государственных и муниципальных услуг";</w:t>
      </w:r>
    </w:p>
    <w:p w:rsidR="00000000" w:rsidRDefault="004E6450">
      <w:hyperlink r:id="rId75" w:history="1">
        <w:r>
          <w:rPr>
            <w:rStyle w:val="a4"/>
          </w:rPr>
          <w:t>Федеральный 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000000" w:rsidRDefault="004E6450">
      <w:r>
        <w:t>настоящий административный</w:t>
      </w:r>
      <w:r>
        <w:t xml:space="preserve"> регламент.</w:t>
      </w:r>
    </w:p>
    <w:p w:rsidR="00000000" w:rsidRDefault="004E6450">
      <w:r>
        <w:t>Вход и передвижение по помещению, в котором проводится прием заявления и иных документов, не должны создавать затруднений для лиц с ограниченными возможностями здоровья.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63" w:name="sub_10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3"/>
    <w:p w:rsidR="00000000" w:rsidRDefault="004E6450">
      <w:pPr>
        <w:pStyle w:val="afb"/>
      </w:pPr>
      <w:r>
        <w:fldChar w:fldCharType="begin"/>
      </w:r>
      <w:r>
        <w:instrText>HYPERLINK "garantF1://7405959.41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настоящий Административный регламент дополнен пунктом 2.14</w:t>
      </w:r>
    </w:p>
    <w:p w:rsidR="00000000" w:rsidRDefault="004E6450">
      <w:r>
        <w:t>2.14. Основными показателями доступности и качества предоставления государственной услуги являются:</w:t>
      </w:r>
    </w:p>
    <w:p w:rsidR="00000000" w:rsidRDefault="004E6450"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4E6450">
      <w:r>
        <w:t xml:space="preserve">возможность выбора заявителем (представителем </w:t>
      </w:r>
      <w:r>
        <w:t>заявителя) форм обращения за получением государственной услуги;</w:t>
      </w:r>
    </w:p>
    <w:p w:rsidR="00000000" w:rsidRDefault="004E6450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4E6450">
      <w:r>
        <w:t>своевременность предоставления государственной услуги в соответстви</w:t>
      </w:r>
      <w:r>
        <w:t>и со стандартом ее предоставления;</w:t>
      </w:r>
    </w:p>
    <w:p w:rsidR="00000000" w:rsidRDefault="004E6450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4E6450">
      <w:r>
        <w:t>возможность получения информации о ходе предоставления государственной услуг</w:t>
      </w:r>
      <w:r>
        <w:t>и;</w:t>
      </w:r>
    </w:p>
    <w:p w:rsidR="00000000" w:rsidRDefault="004E6450"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000000" w:rsidRDefault="004E6450">
      <w:r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00000" w:rsidRDefault="004E6450">
      <w:r>
        <w:t>соблюдение стандарта предоставления государ</w:t>
      </w:r>
      <w:r>
        <w:t>ственной услуги;</w:t>
      </w:r>
    </w:p>
    <w:p w:rsidR="00000000" w:rsidRDefault="004E6450">
      <w: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 (представителей заявителей).</w:t>
      </w:r>
    </w:p>
    <w:p w:rsidR="00000000" w:rsidRDefault="004E6450"/>
    <w:p w:rsidR="00000000" w:rsidRDefault="004E6450">
      <w:pPr>
        <w:pStyle w:val="afa"/>
        <w:rPr>
          <w:color w:val="000000"/>
          <w:sz w:val="16"/>
          <w:szCs w:val="16"/>
        </w:rPr>
      </w:pPr>
      <w:bookmarkStart w:id="64" w:name="sub_81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E6450">
      <w:pPr>
        <w:pStyle w:val="afb"/>
      </w:pPr>
      <w:r>
        <w:fldChar w:fldCharType="begin"/>
      </w:r>
      <w:r>
        <w:instrText>HYPERLINK "garantF1://7405959.89"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раздел 3 настоящего Административного регламента изложен в новой редакции</w:t>
      </w:r>
    </w:p>
    <w:p w:rsidR="00000000" w:rsidRDefault="004E6450">
      <w:pPr>
        <w:pStyle w:val="afb"/>
      </w:pPr>
      <w:hyperlink r:id="rId76" w:history="1">
        <w:r>
          <w:rPr>
            <w:rStyle w:val="a4"/>
          </w:rPr>
          <w:t xml:space="preserve">См. текст раздела в </w:t>
        </w:r>
        <w:r>
          <w:rPr>
            <w:rStyle w:val="a4"/>
          </w:rPr>
          <w:t>предыдущей редакции</w:t>
        </w:r>
      </w:hyperlink>
    </w:p>
    <w:p w:rsidR="00000000" w:rsidRDefault="004E6450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4E6450"/>
    <w:p w:rsidR="00000000" w:rsidRDefault="004E6450">
      <w:r>
        <w:t>Предоставление государственной услуги в</w:t>
      </w:r>
      <w:r>
        <w:t>ключает в себя следующие административные процедуры:</w:t>
      </w:r>
    </w:p>
    <w:p w:rsidR="00000000" w:rsidRDefault="004E6450">
      <w:r>
        <w:t>прием и рассмотрение документов для установления оснований предоставления государственной услуги;</w:t>
      </w:r>
    </w:p>
    <w:p w:rsidR="00000000" w:rsidRDefault="004E6450">
      <w:r>
        <w:t>формирование и направление межведомственного запроса о предоставлении документов, необходимых для предост</w:t>
      </w:r>
      <w:r>
        <w:t>авления государственной услуги, в органы (организации), участвующие в предоставлении государственной услуги;</w:t>
      </w:r>
    </w:p>
    <w:p w:rsidR="00000000" w:rsidRDefault="004E6450">
      <w:r>
        <w:t>принятие решения о предоставлении либо об отказе в предоставлении государственной услуги и уведомление заявителя;</w:t>
      </w:r>
    </w:p>
    <w:p w:rsidR="00000000" w:rsidRDefault="004E6450">
      <w:r>
        <w:t>выплата ежемесячного пособия.</w:t>
      </w:r>
    </w:p>
    <w:p w:rsidR="00000000" w:rsidRDefault="004E6450">
      <w:r>
        <w:t>Пос</w:t>
      </w:r>
      <w:r>
        <w:t xml:space="preserve">ледовательность административных действий приведена в блок-схеме </w:t>
      </w:r>
      <w:r>
        <w:lastRenderedPageBreak/>
        <w:t>предоставления государственной услуги (</w:t>
      </w:r>
      <w:hyperlink w:anchor="sub_109" w:history="1">
        <w:r>
          <w:rPr>
            <w:rStyle w:val="a4"/>
          </w:rPr>
          <w:t>приложение N 2</w:t>
        </w:r>
      </w:hyperlink>
      <w:r>
        <w:t xml:space="preserve"> к настоящему административному регламенту).</w:t>
      </w:r>
    </w:p>
    <w:p w:rsidR="00000000" w:rsidRDefault="004E6450">
      <w:bookmarkStart w:id="65" w:name="sub_64"/>
      <w:r>
        <w:t>3.1. Прием и рассмотрение документов для установления основани</w:t>
      </w:r>
      <w:r>
        <w:t>й предоставления государственной услуги</w:t>
      </w:r>
    </w:p>
    <w:p w:rsidR="00000000" w:rsidRDefault="004E6450">
      <w:bookmarkStart w:id="66" w:name="sub_39"/>
      <w:bookmarkEnd w:id="65"/>
      <w:r>
        <w:t>3.1.1. Основанием для начала предоставления государственной услуги является обращение заявителя (представителя заявителя) в уполномоченный орган, МФЦ, с комплектом документов, необходимых для предоставлен</w:t>
      </w:r>
      <w:r>
        <w:t xml:space="preserve">ия государственной услуги, в том числе поступление комплекта документов посредством организации федеральной почтовой связи, либо посредством </w:t>
      </w:r>
      <w:hyperlink r:id="rId77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66"/>
    <w:p w:rsidR="00000000" w:rsidRDefault="004E6450">
      <w:r>
        <w:t>Документ</w:t>
      </w:r>
      <w:r>
        <w:t xml:space="preserve">ы по усмотрению заявителя (представителя заявителя) могут быть представлены как на бумажном носителе, так и в форме электронных документов посредством </w:t>
      </w:r>
      <w:hyperlink r:id="rId78" w:history="1">
        <w:r>
          <w:rPr>
            <w:rStyle w:val="a4"/>
          </w:rPr>
          <w:t>Портала</w:t>
        </w:r>
      </w:hyperlink>
      <w:r>
        <w:t>.</w:t>
      </w:r>
    </w:p>
    <w:p w:rsidR="00000000" w:rsidRDefault="004E6450">
      <w:bookmarkStart w:id="67" w:name="sub_1022"/>
      <w:r>
        <w:t>3.1.1.1. Специалист уполномоченного органа, сотруд</w:t>
      </w:r>
      <w:r>
        <w:t>ник МФЦ, при личном обращении заявителя (представителя заявителя) в уполномоченный орган, МФЦ:</w:t>
      </w:r>
    </w:p>
    <w:p w:rsidR="00000000" w:rsidRDefault="004E6450">
      <w:bookmarkStart w:id="68" w:name="sub_1023"/>
      <w:bookmarkEnd w:id="67"/>
      <w:r>
        <w:t>1) устанавливает личность заявителя (представителя заявителя), в том числе проверяет документ, удостоверяющий его личность, личность и полномочия</w:t>
      </w:r>
      <w:r>
        <w:t xml:space="preserve"> представителя заявителя;</w:t>
      </w:r>
    </w:p>
    <w:p w:rsidR="00000000" w:rsidRDefault="004E6450">
      <w:bookmarkStart w:id="69" w:name="sub_1024"/>
      <w:bookmarkEnd w:id="68"/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bookmarkEnd w:id="69"/>
    <w:p w:rsidR="00000000" w:rsidRDefault="004E6450">
      <w:r>
        <w:t>копии документов соответствуют оригиналам, выполняет на н</w:t>
      </w:r>
      <w:r>
        <w:t>их надпись об их соответствии подлинным экземплярам, заверяет своей подписью с указанием фамилии и инициалов, должности и датой заверения;</w:t>
      </w:r>
    </w:p>
    <w:p w:rsidR="00000000" w:rsidRDefault="004E6450">
      <w:r>
        <w:t>тексты документов написаны разборчиво;</w:t>
      </w:r>
    </w:p>
    <w:p w:rsidR="00000000" w:rsidRDefault="004E6450">
      <w:r>
        <w:t>фамилии, имена, отчества, адрес места жительства (места пребывания, места факт</w:t>
      </w:r>
      <w:r>
        <w:t>ического проживания) написаны полностью;</w:t>
      </w:r>
    </w:p>
    <w:p w:rsidR="00000000" w:rsidRDefault="004E6450">
      <w:r>
        <w:t>в документах нет подчисток, приписок, зачеркнутых слов и иных неоговоренных исправлений;</w:t>
      </w:r>
    </w:p>
    <w:p w:rsidR="00000000" w:rsidRDefault="004E6450">
      <w:r>
        <w:t>документы не исполнены карандашом;</w:t>
      </w:r>
    </w:p>
    <w:p w:rsidR="00000000" w:rsidRDefault="004E6450">
      <w:r>
        <w:t>документы не имеют серьезных повреждений, наличие которых не позволяет однозначно истолкова</w:t>
      </w:r>
      <w:r>
        <w:t>ть их содержание;</w:t>
      </w:r>
    </w:p>
    <w:p w:rsidR="00000000" w:rsidRDefault="004E6450">
      <w:r>
        <w:t>не истек срок действия представленного документа;</w:t>
      </w:r>
    </w:p>
    <w:p w:rsidR="00000000" w:rsidRDefault="004E6450">
      <w:bookmarkStart w:id="70" w:name="sub_1025"/>
      <w:r>
        <w:t>3) при отсутствии заявления выдает бланк заявления (</w:t>
      </w:r>
      <w:hyperlink w:anchor="sub_110" w:history="1">
        <w:r>
          <w:rPr>
            <w:rStyle w:val="a4"/>
          </w:rPr>
          <w:t>приложение N 3</w:t>
        </w:r>
      </w:hyperlink>
      <w:r>
        <w:t xml:space="preserve"> к настоящему административному регламенту) и разъясняет</w:t>
      </w:r>
      <w:r>
        <w:t xml:space="preserve"> порядок его заполнения. По желанию заявителя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</w:t>
      </w:r>
      <w:r>
        <w:t>соответствующая отметка;</w:t>
      </w:r>
    </w:p>
    <w:p w:rsidR="00000000" w:rsidRDefault="004E6450">
      <w:bookmarkStart w:id="71" w:name="sub_1026"/>
      <w:bookmarkEnd w:id="70"/>
      <w:r>
        <w:t>4) при установлении фактов отсутствия необходимых документов, несоответствия представленных документов требованиям - уведомляет заявителя (представителя заявителя) о наличии препятствий для рассмотрения вопроса о пр</w:t>
      </w:r>
      <w:r>
        <w:t>едоставлении государственной услуги, объясняет заявителю (представителю заявителя)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</w:t>
      </w:r>
      <w:r>
        <w:t xml:space="preserve"> устранению недостатков.</w:t>
      </w:r>
    </w:p>
    <w:bookmarkEnd w:id="71"/>
    <w:p w:rsidR="00000000" w:rsidRDefault="004E6450">
      <w:r>
        <w:t>В случае если заявитель (представитель заявителя) настаивает на принятии документов - принимает представленные заявителем (представителем заявителя) документы.</w:t>
      </w:r>
    </w:p>
    <w:p w:rsidR="00000000" w:rsidRDefault="004E6450">
      <w:r>
        <w:t>После устранения недостатков заявитель (представитель заявителя</w:t>
      </w:r>
      <w:r>
        <w:t xml:space="preserve">) имеет право повторно обратиться за предоставлением государственной услуги в порядке, </w:t>
      </w:r>
      <w:r>
        <w:lastRenderedPageBreak/>
        <w:t>предусмотренном настоящим административным регламентом;</w:t>
      </w:r>
    </w:p>
    <w:p w:rsidR="00000000" w:rsidRDefault="004E6450">
      <w:bookmarkStart w:id="72" w:name="sub_1027"/>
      <w:r>
        <w:t>5) выдает расписку-уведомление о приеме документов (</w:t>
      </w:r>
      <w:hyperlink w:anchor="sub_113" w:history="1">
        <w:r>
          <w:rPr>
            <w:rStyle w:val="a4"/>
          </w:rPr>
          <w:t>приложение N 6</w:t>
        </w:r>
      </w:hyperlink>
      <w:r>
        <w:t xml:space="preserve"> к настоящему </w:t>
      </w:r>
      <w:r>
        <w:t>административному регламенту).</w:t>
      </w:r>
    </w:p>
    <w:p w:rsidR="00000000" w:rsidRDefault="004E6450">
      <w:bookmarkStart w:id="73" w:name="sub_1028"/>
      <w:bookmarkEnd w:id="72"/>
      <w:r>
        <w:t>3.1.1.2. Специалист уполномоченного органа, сотрудник МФЦ при обращении заявителя посредством организации федеральной почтовой связи:</w:t>
      </w:r>
    </w:p>
    <w:p w:rsidR="00000000" w:rsidRDefault="004E6450">
      <w:bookmarkStart w:id="74" w:name="sub_1029"/>
      <w:bookmarkEnd w:id="73"/>
      <w:r>
        <w:t>1) проверяет правильность адресности корреспонденции (ошибо</w:t>
      </w:r>
      <w:r>
        <w:t>чно (не по адресу) присланные письма возвращаются в организацию федеральной почтовой связи невскрытыми);</w:t>
      </w:r>
    </w:p>
    <w:p w:rsidR="00000000" w:rsidRDefault="004E6450">
      <w:bookmarkStart w:id="75" w:name="sub_1030"/>
      <w:bookmarkEnd w:id="74"/>
      <w:r>
        <w:t>2) вскрывает конверты, проверяет наличие в них заявления и документов;</w:t>
      </w:r>
    </w:p>
    <w:p w:rsidR="00000000" w:rsidRDefault="004E6450">
      <w:bookmarkStart w:id="76" w:name="sub_1031"/>
      <w:bookmarkEnd w:id="75"/>
      <w:r>
        <w:t>3) проводит первичную проверку представленных до</w:t>
      </w:r>
      <w:r>
        <w:t>кументов на предмет их соответствия установленным законодательством требованиям, удостоверяясь, что:</w:t>
      </w:r>
    </w:p>
    <w:bookmarkEnd w:id="76"/>
    <w:p w:rsidR="00000000" w:rsidRDefault="004E6450">
      <w:r>
        <w:t>тексты заявления и документов написаны разборчиво;</w:t>
      </w:r>
    </w:p>
    <w:p w:rsidR="00000000" w:rsidRDefault="004E6450">
      <w:r>
        <w:t>фамилия, имя, отчество, адрес места жительства (места пребывания, места фактического проживания)</w:t>
      </w:r>
      <w:r>
        <w:t xml:space="preserve"> написаны полностью;</w:t>
      </w:r>
    </w:p>
    <w:p w:rsidR="00000000" w:rsidRDefault="004E6450">
      <w:r>
        <w:t>в документах нет подчисток, приписок, зачеркнутых слов и иных неоговоренных исправлений;</w:t>
      </w:r>
    </w:p>
    <w:p w:rsidR="00000000" w:rsidRDefault="004E6450">
      <w:r>
        <w:t>заявление не исполнено карандашом;</w:t>
      </w:r>
    </w:p>
    <w:p w:rsidR="00000000" w:rsidRDefault="004E6450">
      <w:r>
        <w:t>заявление и документы не имеют серьезных повреждений, наличие которых не позволяет однозначно истолковать их со</w:t>
      </w:r>
      <w:r>
        <w:t>держание;</w:t>
      </w:r>
    </w:p>
    <w:p w:rsidR="00000000" w:rsidRDefault="004E6450">
      <w:r>
        <w:t>не истек срок действия представленного документа;</w:t>
      </w:r>
    </w:p>
    <w:p w:rsidR="00000000" w:rsidRDefault="004E6450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4E6450">
      <w:bookmarkStart w:id="77" w:name="sub_1032"/>
      <w:r>
        <w:t>4) направляет извещение о дате получения (регистрации) заявления в 5-дневный срок с даты его пол</w:t>
      </w:r>
      <w:r>
        <w:t>учения (регистрации).</w:t>
      </w:r>
    </w:p>
    <w:bookmarkEnd w:id="77"/>
    <w:p w:rsidR="00000000" w:rsidRDefault="004E6450">
      <w:r>
        <w:t xml:space="preserve">В случае если к заявлению не приложены или приложены не все документы, необходимые для предоставления государственной услуги (за исключением документов, запрашиваемых в рамках межведомственного информационного взаимодействия) </w:t>
      </w:r>
      <w:r>
        <w:t xml:space="preserve">специалист уполномоченного органа, сотрудник МФЦ, возвращает заявителю (представителю заявителя) в 5-дневный срок с даты получения этих документов заявление и приложенные к нему документы. Возврат заявления и приложенных к нему документов осуществляется с </w:t>
      </w:r>
      <w:r>
        <w:t>указанием причины возврата способом, позволяющим подтвердить факт и дату возврата.</w:t>
      </w:r>
    </w:p>
    <w:p w:rsidR="00000000" w:rsidRDefault="004E6450">
      <w:bookmarkStart w:id="78" w:name="sub_1033"/>
      <w:r>
        <w:t>3.1.1.3. При обращении заявителя посредством Портала специалист уполномоченного органа:</w:t>
      </w:r>
    </w:p>
    <w:p w:rsidR="00000000" w:rsidRDefault="004E6450">
      <w:bookmarkStart w:id="79" w:name="sub_1034"/>
      <w:bookmarkEnd w:id="78"/>
      <w:r>
        <w:t xml:space="preserve">1) проверяет документы на содержание в них вредоносного кода </w:t>
      </w:r>
      <w:r>
        <w:t>(вирусы);</w:t>
      </w:r>
    </w:p>
    <w:p w:rsidR="00000000" w:rsidRDefault="004E6450">
      <w:bookmarkStart w:id="80" w:name="sub_1035"/>
      <w:bookmarkEnd w:id="79"/>
      <w:r>
        <w:t>2) устанавливает предмет обращения заявителя (представителя заявителя);</w:t>
      </w:r>
    </w:p>
    <w:p w:rsidR="00000000" w:rsidRDefault="004E6450">
      <w:bookmarkStart w:id="81" w:name="sub_1036"/>
      <w:bookmarkEnd w:id="80"/>
      <w:r>
        <w:t>3) проверяет заявление на соответствие его оформления и соответствие содержащихся в нем сведений, проверяет факт наличия необходимых документо</w:t>
      </w:r>
      <w:r>
        <w:t>в в соответствии с настоящим административным регламентом;</w:t>
      </w:r>
    </w:p>
    <w:p w:rsidR="00000000" w:rsidRDefault="004E6450">
      <w:bookmarkStart w:id="82" w:name="sub_1037"/>
      <w:bookmarkEnd w:id="81"/>
      <w:r>
        <w:t>4) распечатывает заявление и документы;</w:t>
      </w:r>
    </w:p>
    <w:p w:rsidR="00000000" w:rsidRDefault="004E6450">
      <w:bookmarkStart w:id="83" w:name="sub_1038"/>
      <w:bookmarkEnd w:id="82"/>
      <w:r>
        <w:t xml:space="preserve">5) направляет уведомление в электронной форме о получении заявления и иных документов в личный кабинет заявителя на Портале, </w:t>
      </w:r>
      <w:r>
        <w:t>и на адрес электронной почты заявителя (при его наличии).</w:t>
      </w:r>
    </w:p>
    <w:p w:rsidR="00000000" w:rsidRDefault="004E6450">
      <w:bookmarkStart w:id="84" w:name="sub_45"/>
      <w:bookmarkEnd w:id="83"/>
      <w:r>
        <w:t>3.1.2. В случае если заявителем (представителем заявителя) не представлены справка об отсутствии регистрации в фонде социального страхования, справка о невыплате пособия по безработице</w:t>
      </w:r>
      <w:r>
        <w:t>, справка о том, что ежемесячное пособие не назначалось по месту жительства (в случае обращения по месту фактического проживания, либо по месту пребывания), выписка из решения об установлении опеки в отношении ребенка, специалист уполномоченного органа, со</w:t>
      </w:r>
      <w:r>
        <w:t xml:space="preserve">трудник МФЦ, в день поступления указанных документов в рамках межведомственного информационного </w:t>
      </w:r>
      <w:r>
        <w:lastRenderedPageBreak/>
        <w:t xml:space="preserve">взаимодействия, запрашивает указанные документы в органе опеки и попечительства, органе службы занятости населения, органе социальной защиты населения субъекта </w:t>
      </w:r>
      <w:r>
        <w:t xml:space="preserve">Российской Федерации, фонде социального страхования путем межведомственного запроса, в порядке, предусмотренном в </w:t>
      </w:r>
      <w:hyperlink w:anchor="sub_73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p w:rsidR="00000000" w:rsidRDefault="004E6450">
      <w:bookmarkStart w:id="85" w:name="sub_1039"/>
      <w:bookmarkEnd w:id="84"/>
      <w:r>
        <w:t>3.1.3. Специалист уполномоченного органа при пре</w:t>
      </w:r>
      <w:r>
        <w:t>доставлении заявителем (представителем заявителя) либо при получении от МФЦ заявления и документов, необходимых для предоставления государственной услуги (в том числе документов с выявленными недостатками) либо при получении ответа на межведомственный запр</w:t>
      </w:r>
      <w:r>
        <w:t>ос, - осуществляет регистрацию документов в журнале регистрации заявлений о назначении пособия (</w:t>
      </w:r>
      <w:hyperlink w:anchor="sub_112" w:history="1">
        <w:r>
          <w:rPr>
            <w:rStyle w:val="a4"/>
          </w:rPr>
          <w:t>приложение N 5</w:t>
        </w:r>
      </w:hyperlink>
      <w:r>
        <w:t xml:space="preserve"> к настоящему административному регламенту).</w:t>
      </w:r>
    </w:p>
    <w:p w:rsidR="00000000" w:rsidRDefault="004E6450">
      <w:bookmarkStart w:id="86" w:name="sub_60"/>
      <w:bookmarkEnd w:id="85"/>
      <w:r>
        <w:t>3.1.4. После присвоения заявлению на предоставление государств</w:t>
      </w:r>
      <w:r>
        <w:t xml:space="preserve">енной услуги номера и даты регистрации, специалист уполномоченного органа формирует личное дело заявителя, заводит в программно-техническом комплексе данные, необходимые для предоставления государственной услуги, подготавливает проект решения о назначении </w:t>
      </w:r>
      <w:r>
        <w:t>пособия (</w:t>
      </w:r>
      <w:hyperlink w:anchor="sub_114" w:history="1">
        <w:r>
          <w:rPr>
            <w:rStyle w:val="a4"/>
          </w:rPr>
          <w:t>приложение N 7</w:t>
        </w:r>
      </w:hyperlink>
      <w:r>
        <w:t xml:space="preserve"> к настоящему административному регламенту) либо проект решения об отказе в назначении пособия (</w:t>
      </w:r>
      <w:hyperlink w:anchor="sub_115" w:history="1">
        <w:r>
          <w:rPr>
            <w:rStyle w:val="a4"/>
          </w:rPr>
          <w:t>приложение N 8</w:t>
        </w:r>
      </w:hyperlink>
      <w:r>
        <w:t xml:space="preserve"> к настоящему административному регламенту) и передает указанные документ</w:t>
      </w:r>
      <w:r>
        <w:t>ы руководителю уполномоченного органа, для проверки и подписания.</w:t>
      </w:r>
    </w:p>
    <w:p w:rsidR="00000000" w:rsidRDefault="004E6450">
      <w:bookmarkStart w:id="87" w:name="sub_61"/>
      <w:bookmarkEnd w:id="86"/>
      <w:r>
        <w:t>3.1.5. Общий срок административной процедуры (с учетом направления межведомственного запроса) не должен превышать 7 дней со дня поступления в уполномоченный орган, МФЦ, документо</w:t>
      </w:r>
      <w:r>
        <w:t>в, необходимых для предоставления государственной услуги.</w:t>
      </w:r>
    </w:p>
    <w:p w:rsidR="00000000" w:rsidRDefault="004E6450">
      <w:bookmarkStart w:id="88" w:name="sub_73"/>
      <w:bookmarkEnd w:id="87"/>
      <w:r>
        <w:t>3.2. Формирование и направление межвед</w:t>
      </w:r>
      <w:r>
        <w:t>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</w:t>
      </w:r>
    </w:p>
    <w:p w:rsidR="00000000" w:rsidRDefault="004E6450">
      <w:bookmarkStart w:id="89" w:name="sub_65"/>
      <w:bookmarkEnd w:id="88"/>
      <w:r>
        <w:t>3.2.1. Основанием для начала административной процедуры по форми</w:t>
      </w:r>
      <w:r>
        <w:t>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поступление в уполномоченный орган, МФ</w:t>
      </w:r>
      <w:r>
        <w:t xml:space="preserve">Ц, документов, указанных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за исключением документов, запрашиваемых в рамках межведомственного информационного взаимодействия.</w:t>
      </w:r>
    </w:p>
    <w:p w:rsidR="00000000" w:rsidRDefault="004E6450">
      <w:bookmarkStart w:id="90" w:name="sub_66"/>
      <w:bookmarkEnd w:id="89"/>
      <w:r>
        <w:t>3.2.2. Формирование и направление межведо</w:t>
      </w:r>
      <w:r>
        <w:t>мственного запроса осуществляется в случае непредставления заявителем (представителем заявителя) в уполномоченный орган или МФЦ справки об отсутствии регистрации в фонде социального страхования, справки о невыплате пособия по безработице, справки о том, чт</w:t>
      </w:r>
      <w:r>
        <w:t>о ежемесячное пособие не назначалось по месту жительства (в случае обращения по месту фактического проживания либо по месту пребывания), выписки из решения об установлении опеки в отношении ребенка.</w:t>
      </w:r>
    </w:p>
    <w:bookmarkEnd w:id="90"/>
    <w:p w:rsidR="00000000" w:rsidRDefault="004E6450">
      <w:r>
        <w:t xml:space="preserve">Межведомственный запрос формируется уполномоченным </w:t>
      </w:r>
      <w:r>
        <w:t>органом, МФЦ и направляется в форме бумажного документа, подписанного руководителем уполномочено органа, руководителем МФЦ, либо лицом, уполномоченным на выполнение указанных действий в соответствии с приказом руководителя уполномоченного органа, руководит</w:t>
      </w:r>
      <w:r>
        <w:t>еля МФЦ.</w:t>
      </w:r>
    </w:p>
    <w:p w:rsidR="00000000" w:rsidRDefault="004E6450">
      <w:r>
        <w:t>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000000" w:rsidRDefault="004E6450">
      <w:r>
        <w:t xml:space="preserve">Межведомственный запрос может быть </w:t>
      </w:r>
      <w:r>
        <w:t xml:space="preserve">также направлен в электронной форме с использованием средств электронной подписи по телекоммуникационным каналам </w:t>
      </w:r>
      <w:r>
        <w:lastRenderedPageBreak/>
        <w:t>связи на условиях, установленных соглашением сторон.</w:t>
      </w:r>
    </w:p>
    <w:p w:rsidR="00000000" w:rsidRDefault="004E6450">
      <w:bookmarkStart w:id="91" w:name="sub_67"/>
      <w:r>
        <w:t xml:space="preserve">3.2.3. Межведомственный запрос формируется в соответствии с требованиями </w:t>
      </w:r>
      <w:hyperlink r:id="rId79" w:history="1">
        <w:r>
          <w:rPr>
            <w:rStyle w:val="a4"/>
          </w:rPr>
          <w:t>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bookmarkEnd w:id="91"/>
    <w:p w:rsidR="00000000" w:rsidRDefault="004E6450">
      <w:r>
        <w:t xml:space="preserve">Срок подготовки и направления ответа на межведомственный запрос не может превышать 5 рабочих дней </w:t>
      </w:r>
      <w:r>
        <w:t>со дня поступления межведомственного запроса в орган опеки и попечительства, орган службы занятости населения, орган социальной защиты населения субъекта Российской Федерации, в фонд социального страхования.</w:t>
      </w:r>
    </w:p>
    <w:p w:rsidR="00000000" w:rsidRDefault="004E6450">
      <w:bookmarkStart w:id="92" w:name="sub_68"/>
      <w:r>
        <w:t>3.2.4. При поступлении ответа на межведомс</w:t>
      </w:r>
      <w:r>
        <w:t>твенный запрос, сотрудник МФЦ в течение 1 рабочего дня направляет все документы, необходимые для предоставления государственной услуги в уполномоченный орган для принятия решения о предоставлении либо решения об отказе в предоставлении государственной услу</w:t>
      </w:r>
      <w:r>
        <w:t>ги.</w:t>
      </w:r>
    </w:p>
    <w:p w:rsidR="00000000" w:rsidRDefault="004E6450">
      <w:bookmarkStart w:id="93" w:name="sub_80"/>
      <w:bookmarkEnd w:id="92"/>
      <w:r>
        <w:t>3.3. Принятие решения о предоставлении либо об отказе в предоставлении государственной услуги и уведомление заявителя</w:t>
      </w:r>
    </w:p>
    <w:p w:rsidR="00000000" w:rsidRDefault="004E6450">
      <w:bookmarkStart w:id="94" w:name="sub_74"/>
      <w:bookmarkEnd w:id="93"/>
      <w:r>
        <w:t>3.3.1. Основанием для начала административной процедуры является поступление личного дела заявителя руководите</w:t>
      </w:r>
      <w:r>
        <w:t>лю уполномоченного органа.</w:t>
      </w:r>
    </w:p>
    <w:p w:rsidR="00000000" w:rsidRDefault="004E6450">
      <w:bookmarkStart w:id="95" w:name="sub_75"/>
      <w:bookmarkEnd w:id="94"/>
      <w:r>
        <w:t>3.3.2. Руководитель уполномоченного органа:</w:t>
      </w:r>
    </w:p>
    <w:bookmarkEnd w:id="95"/>
    <w:p w:rsidR="00000000" w:rsidRDefault="004E6450">
      <w:r>
        <w:t>проверяет наличие документов, необходимых для предоставления государственной услуги, правильность их оформления;</w:t>
      </w:r>
    </w:p>
    <w:p w:rsidR="00000000" w:rsidRDefault="004E6450">
      <w:r>
        <w:t>проверяет подготовленный проект решения о назначении е</w:t>
      </w:r>
      <w:r>
        <w:t>жемесячного пособия либо об отказе в назначении ежемесячного пособия на предмет соответствия требованиям законодательства и настоящего административного регламента;</w:t>
      </w:r>
    </w:p>
    <w:p w:rsidR="00000000" w:rsidRDefault="004E6450">
      <w:r>
        <w:t>подписывает соответствующее решение и возвращает представленные документы с принятым решени</w:t>
      </w:r>
      <w:r>
        <w:t>ем специалисту уполномоченного органа, для последующей работы.</w:t>
      </w:r>
    </w:p>
    <w:p w:rsidR="00000000" w:rsidRDefault="004E6450">
      <w:bookmarkStart w:id="96" w:name="sub_76"/>
      <w:r>
        <w:t>3.3.3. Общий срок административной процедуры не должен превышать 3 дней со дня поступления личного дела заявителя руководителю уполномоченного органа.</w:t>
      </w:r>
    </w:p>
    <w:p w:rsidR="00000000" w:rsidRDefault="004E6450">
      <w:bookmarkStart w:id="97" w:name="sub_77"/>
      <w:bookmarkEnd w:id="96"/>
      <w:r>
        <w:t>3.3.4. Специалист уполно</w:t>
      </w:r>
      <w:r>
        <w:t>моченного органа:</w:t>
      </w:r>
    </w:p>
    <w:bookmarkEnd w:id="97"/>
    <w:p w:rsidR="00000000" w:rsidRDefault="004E6450">
      <w:r>
        <w:t>в случае принятия решения об отказе в назначении ежемесячного пособия - направляет заявителю (представителю заявителя) письменное уведомление в 5-дневный срок с даты принятия решения с указанием причины отказа и порядка его обжалова</w:t>
      </w:r>
      <w:r>
        <w:t>ния;</w:t>
      </w:r>
    </w:p>
    <w:p w:rsidR="00000000" w:rsidRDefault="004E6450">
      <w:r>
        <w:t>при обращении заявителя (представителя заявителя) за предоставлением государственной услуги через Портал - размещает информацию о принятом решении либо скан-копию решения об отказе в предоставлении государственной услуги и текстовое пояснение о необхо</w:t>
      </w:r>
      <w:r>
        <w:t>димости обратиться в уполномоченный орган для получения оригинала документа в случае необходимости, а также направляет указанную информацию на адрес электронной почты заявителя (при его наличии).</w:t>
      </w:r>
    </w:p>
    <w:p w:rsidR="00000000" w:rsidRDefault="004E6450">
      <w:bookmarkStart w:id="98" w:name="sub_1040"/>
      <w:r>
        <w:t>3.4. Выплата ежемесячного пособия</w:t>
      </w:r>
    </w:p>
    <w:p w:rsidR="00000000" w:rsidRDefault="004E6450">
      <w:bookmarkStart w:id="99" w:name="sub_1041"/>
      <w:bookmarkEnd w:id="98"/>
      <w:r>
        <w:t>3.</w:t>
      </w:r>
      <w:r>
        <w:t>4.1. Основанием для начала административной процедуры является получение специалистом уполномоченного органа решения о назначении ежемесячного пособия.</w:t>
      </w:r>
    </w:p>
    <w:p w:rsidR="00000000" w:rsidRDefault="004E6450">
      <w:bookmarkStart w:id="100" w:name="sub_1042"/>
      <w:bookmarkEnd w:id="99"/>
      <w:r>
        <w:t>3.4.2. Уполномоченный специалист формирует посредством используемого программного компле</w:t>
      </w:r>
      <w:r>
        <w:t>кса документы на выплату ежемесячного пособия и оформляет их в форме электронных и бумажных списков - в соответствии с договорами, заключенными с кредитными организациями и организациями федеральной почтовой связи.</w:t>
      </w:r>
    </w:p>
    <w:p w:rsidR="00000000" w:rsidRDefault="004E6450">
      <w:bookmarkStart w:id="101" w:name="sub_1043"/>
      <w:bookmarkEnd w:id="100"/>
      <w:r>
        <w:t>3.4.3. При поступлении фи</w:t>
      </w:r>
      <w:r>
        <w:t>нансирования на выплату ежемесячного пособия уполномоченный специалист готовит документы на перечисление денежных средств для выплаты указанного пособия через организации федеральной почтовой связи и кредитные организации.</w:t>
      </w:r>
    </w:p>
    <w:p w:rsidR="00000000" w:rsidRDefault="004E6450">
      <w:bookmarkStart w:id="102" w:name="sub_78"/>
      <w:bookmarkEnd w:id="101"/>
      <w:r>
        <w:lastRenderedPageBreak/>
        <w:t>3.4.4. Сформированн</w:t>
      </w:r>
      <w:r>
        <w:t>ые выплатные документы проверяются специалистом, осуществляющим контрольные функции, затем передаются на подпись главному бухгалтеру и руководителю уполномоченного органа.</w:t>
      </w:r>
    </w:p>
    <w:bookmarkEnd w:id="102"/>
    <w:p w:rsidR="00000000" w:rsidRDefault="004E6450">
      <w:r>
        <w:t>Списки на бумажном носителе заверяются гербовой печатью.</w:t>
      </w:r>
    </w:p>
    <w:p w:rsidR="00000000" w:rsidRDefault="004E6450">
      <w:bookmarkStart w:id="103" w:name="sub_79"/>
      <w:r>
        <w:t>3.4.5. Специали</w:t>
      </w:r>
      <w:r>
        <w:t>ст уполномоченного органа направляет:</w:t>
      </w:r>
    </w:p>
    <w:bookmarkEnd w:id="103"/>
    <w:p w:rsidR="00000000" w:rsidRDefault="004E6450">
      <w:r>
        <w:t>сформированные электронные списки с копией платежного поручения - в кредитные организации;</w:t>
      </w:r>
    </w:p>
    <w:p w:rsidR="00000000" w:rsidRDefault="004E6450">
      <w:r>
        <w:t>подготовленные ведомости с копией платежного поручения - в организацию федеральной почтовой связи.</w:t>
      </w:r>
    </w:p>
    <w:p w:rsidR="00000000" w:rsidRDefault="004E6450">
      <w:bookmarkStart w:id="104" w:name="sub_1044"/>
      <w:r>
        <w:t>3.4.6. Выплата</w:t>
      </w:r>
      <w:r>
        <w:t xml:space="preserve"> ежемесячного пособия заявителю производится не позднее 26 числа месяца, следующего за месяцем регистрации заявления и иных документов, необходимых для предоставления государственной услуги, при наличии межбюджетных трансфертов из федерального бюджета на т</w:t>
      </w:r>
      <w:r>
        <w:t>екущий финансовый год.</w:t>
      </w:r>
    </w:p>
    <w:p w:rsidR="00000000" w:rsidRDefault="004E6450">
      <w:bookmarkStart w:id="105" w:name="sub_1045"/>
      <w:bookmarkEnd w:id="104"/>
      <w:r>
        <w:t>3.5. Порядок осуществления административных процедур в электронной форме, в том числе с использованием Портала</w:t>
      </w:r>
    </w:p>
    <w:bookmarkEnd w:id="105"/>
    <w:p w:rsidR="00000000" w:rsidRDefault="004E6450">
      <w:r>
        <w:t>В электронной форме, в том числе с использованием Портала осуществляются, следующие административные процедуры:</w:t>
      </w:r>
    </w:p>
    <w:p w:rsidR="00000000" w:rsidRDefault="004E6450">
      <w:r>
        <w:t>предоставление в установленном порядке информации заявителям (представителям заявителя) и обеспечение доступа заявителей (представителей заявите</w:t>
      </w:r>
      <w:r>
        <w:t>ля) к сведениям о государственной услуге;</w:t>
      </w:r>
    </w:p>
    <w:p w:rsidR="00000000" w:rsidRDefault="004E6450">
      <w:r>
        <w:t>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документов;</w:t>
      </w:r>
    </w:p>
    <w:p w:rsidR="00000000" w:rsidRDefault="004E6450">
      <w:r>
        <w:t>получение заявителем (представителем заявителя)</w:t>
      </w:r>
      <w:r>
        <w:t xml:space="preserve"> сведений о ходе выполнения государственной услуги;</w:t>
      </w:r>
    </w:p>
    <w:p w:rsidR="00000000" w:rsidRDefault="004E6450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государственной</w:t>
      </w:r>
      <w:r>
        <w:t xml:space="preserve"> услуги;</w:t>
      </w:r>
    </w:p>
    <w:p w:rsidR="00000000" w:rsidRDefault="004E6450">
      <w:r>
        <w:t>получение заявителем (представителем заявителя) результата предоставления государственной услуги;</w:t>
      </w:r>
    </w:p>
    <w:p w:rsidR="00000000" w:rsidRDefault="004E6450"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</w:t>
      </w:r>
      <w:r>
        <w:t>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центров.</w:t>
      </w:r>
    </w:p>
    <w:p w:rsidR="00000000" w:rsidRDefault="004E6450">
      <w:bookmarkStart w:id="106" w:name="sub_1046"/>
      <w:r>
        <w:t>3.5.1. Предоставление в установленном порядке информации заявителям (представи</w:t>
      </w:r>
      <w:r>
        <w:t>телям заявителя) и обеспечение доступа заявителей (представителей заявителя) к сведениям о государственной услуге</w:t>
      </w:r>
    </w:p>
    <w:bookmarkEnd w:id="106"/>
    <w:p w:rsidR="00000000" w:rsidRDefault="004E6450">
      <w:r>
        <w:t>Информация о государственной услуге размещается в информационно-телекоммуникационной сети "Интернет" на официальном сайте департамента</w:t>
      </w:r>
      <w:r>
        <w:t xml:space="preserve"> и официальных сайтах уполномоченных органов (при наличии соответствующих сайтов), Портале.</w:t>
      </w:r>
    </w:p>
    <w:p w:rsidR="00000000" w:rsidRDefault="004E6450">
      <w:bookmarkStart w:id="107" w:name="sub_1047"/>
      <w:r>
        <w:t>3.5.2. Подача заявителем (представителем заявителя) заявления и иных документов, необходимых для предоставления государственной услуги, и прием таких заявле</w:t>
      </w:r>
      <w:r>
        <w:t>ний и документов</w:t>
      </w:r>
    </w:p>
    <w:bookmarkEnd w:id="107"/>
    <w:p w:rsidR="00000000" w:rsidRDefault="004E6450">
      <w:r>
        <w:t>Заявитель (представитель заявителя) может представить заявление и иные 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информационно-тел</w:t>
      </w:r>
      <w:r>
        <w:t>екоммуникационной сети "Интернет" (в том числе посредством Портала).</w:t>
      </w:r>
    </w:p>
    <w:p w:rsidR="00000000" w:rsidRDefault="004E6450">
      <w:bookmarkStart w:id="108" w:name="sub_1048"/>
      <w:r>
        <w:lastRenderedPageBreak/>
        <w:t>3.5.3. Получение заявителем (представителем заявителя) сведений о ходе выполнения государственной услуги</w:t>
      </w:r>
    </w:p>
    <w:bookmarkEnd w:id="108"/>
    <w:p w:rsidR="00000000" w:rsidRDefault="004E6450">
      <w:r>
        <w:t>Сведения о ходе выполнения государственной услуги размещаются на П</w:t>
      </w:r>
      <w:r>
        <w:t>ортале и направляются на адрес электронной почты заявителю (при его наличии).</w:t>
      </w:r>
    </w:p>
    <w:p w:rsidR="00000000" w:rsidRDefault="004E6450">
      <w:bookmarkStart w:id="109" w:name="sub_1049"/>
      <w:r>
        <w:t>3.5.4.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</w:t>
      </w:r>
      <w:r>
        <w:t>твующими в предоставлении государственной услуги</w:t>
      </w:r>
    </w:p>
    <w:bookmarkEnd w:id="109"/>
    <w:p w:rsidR="00000000" w:rsidRDefault="004E6450">
      <w:r>
        <w:t>При предоставлении государственной услуги уполномоченные органы взаимодействуют с органом опеки и попечительства, органом службы занятости населения, органом социальной защиты населения субъекта Росс</w:t>
      </w:r>
      <w:r>
        <w:t>ийской Федерации, фондом социального страхования.</w:t>
      </w:r>
    </w:p>
    <w:p w:rsidR="00000000" w:rsidRDefault="004E6450">
      <w:bookmarkStart w:id="110" w:name="sub_1050"/>
      <w:r>
        <w:t>3.5.5. Получение заявителем (представителем заявителя) результата предоставления государственной услуги</w:t>
      </w:r>
    </w:p>
    <w:bookmarkEnd w:id="110"/>
    <w:p w:rsidR="00000000" w:rsidRDefault="004E6450">
      <w:r>
        <w:t>Получение заявителем (представителем заявителя) результата предоставления государствен</w:t>
      </w:r>
      <w:r>
        <w:t>ной услуги осуществляется путем размещения на Портале 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</w:t>
      </w:r>
      <w:r>
        <w:t>кумента в случае необходимости, а также направления указанной информации на адрес электронной почты заявителя (при его наличии).</w:t>
      </w:r>
    </w:p>
    <w:p w:rsidR="00000000" w:rsidRDefault="004E6450">
      <w:bookmarkStart w:id="111" w:name="sub_1051"/>
      <w:r>
        <w:t>3.5.6. Иные действия, необходимые для предоставления государственной услуги, в том числе связанные с проверкой действит</w:t>
      </w:r>
      <w:r>
        <w:t>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</w:t>
      </w:r>
    </w:p>
    <w:bookmarkEnd w:id="111"/>
    <w:p w:rsidR="00000000" w:rsidRDefault="004E6450">
      <w:r>
        <w:t xml:space="preserve">Для предоставление государственной услуги </w:t>
      </w:r>
      <w:r>
        <w:t>не требуется совершение иных действий, кроме тех, что предусмотрены настоящим административным регламентом.</w:t>
      </w:r>
    </w:p>
    <w:p w:rsidR="00000000" w:rsidRDefault="004E6450"/>
    <w:p w:rsidR="00000000" w:rsidRDefault="004E6450">
      <w:pPr>
        <w:pStyle w:val="1"/>
      </w:pPr>
      <w:bookmarkStart w:id="112" w:name="sub_90"/>
      <w:r>
        <w:t>4. Формы контроля за исполнением административного регламента</w:t>
      </w:r>
    </w:p>
    <w:bookmarkEnd w:id="112"/>
    <w:p w:rsidR="00000000" w:rsidRDefault="004E6450"/>
    <w:p w:rsidR="00000000" w:rsidRDefault="004E6450">
      <w:bookmarkStart w:id="113" w:name="sub_84"/>
      <w:r>
        <w:t>4.1. Текущий контроль за предоставлением государственной услуги ос</w:t>
      </w:r>
      <w:r>
        <w:t>уществляется руководителем уполномоченного органа.</w:t>
      </w:r>
    </w:p>
    <w:p w:rsidR="00000000" w:rsidRDefault="004E6450">
      <w:bookmarkStart w:id="114" w:name="sub_82"/>
      <w:bookmarkEnd w:id="113"/>
      <w:r>
        <w:t>4.1.1.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</w:t>
      </w:r>
      <w:r>
        <w:t>ивного регламента, иных нормативных правовых актов Российской Федерации и Кемеровской области.</w:t>
      </w:r>
    </w:p>
    <w:p w:rsidR="00000000" w:rsidRDefault="004E6450">
      <w:bookmarkStart w:id="115" w:name="sub_83"/>
      <w:bookmarkEnd w:id="114"/>
      <w:r>
        <w:t>4.1.2. Руководитель уполномоченного органа ежемесячно запрашивает от должностных лиц информацию о предоставлении государственной услуги.</w:t>
      </w:r>
    </w:p>
    <w:p w:rsidR="00000000" w:rsidRDefault="004E6450">
      <w:bookmarkStart w:id="116" w:name="sub_85"/>
      <w:bookmarkEnd w:id="115"/>
      <w:r>
        <w:t>4.2. Непосредственный контроль за соблюдением специалистами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</w:t>
      </w:r>
      <w:r>
        <w:t>льником отдела уполномоченного органа, отвечающего за предоставление государственной услуги.</w:t>
      </w:r>
    </w:p>
    <w:p w:rsidR="00000000" w:rsidRDefault="004E6450">
      <w:bookmarkStart w:id="117" w:name="sub_86"/>
      <w:bookmarkEnd w:id="116"/>
      <w:r>
        <w:t xml:space="preserve">4.3. Контроль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>
        <w:t>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000000" w:rsidRDefault="004E6450">
      <w:bookmarkStart w:id="118" w:name="sub_88"/>
      <w:bookmarkEnd w:id="117"/>
      <w:r>
        <w:t>4.4. Заместитель руководителя уполномоченного органа либо нач</w:t>
      </w:r>
      <w:r>
        <w:t xml:space="preserve">альник отдела </w:t>
      </w:r>
      <w:r>
        <w:lastRenderedPageBreak/>
        <w:t>уполномоченного органа, отвечающего за предоставление государственной услуги, еженедельно осуществляет проверку действий (решений) специалиста, совершенных (принятых) при предоставлении государственной услуги.</w:t>
      </w:r>
    </w:p>
    <w:p w:rsidR="00000000" w:rsidRDefault="004E6450">
      <w:bookmarkStart w:id="119" w:name="sub_87"/>
      <w:bookmarkEnd w:id="118"/>
      <w:r>
        <w:t>4.4.1. 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Кемеровской области руководителем уполномоченного органа осущ</w:t>
      </w:r>
      <w:r>
        <w:t>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4E6450">
      <w:bookmarkStart w:id="120" w:name="sub_89"/>
      <w:bookmarkEnd w:id="119"/>
      <w:r>
        <w:t>4.5. Персональная ответственность специалистов, должностных лиц закрепляется в их должностных регламентах или должностных</w:t>
      </w:r>
      <w:r>
        <w:t xml:space="preserve"> инструкциях в соответствии с требованиями законодательства.</w:t>
      </w:r>
    </w:p>
    <w:bookmarkEnd w:id="120"/>
    <w:p w:rsidR="00000000" w:rsidRDefault="004E6450"/>
    <w:p w:rsidR="00000000" w:rsidRDefault="004E6450">
      <w:pPr>
        <w:pStyle w:val="afa"/>
        <w:rPr>
          <w:color w:val="000000"/>
          <w:sz w:val="16"/>
          <w:szCs w:val="16"/>
        </w:rPr>
      </w:pPr>
      <w:bookmarkStart w:id="121" w:name="sub_107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4E6450">
      <w:pPr>
        <w:pStyle w:val="afb"/>
      </w:pPr>
      <w:r>
        <w:fldChar w:fldCharType="begin"/>
      </w:r>
      <w:r>
        <w:instrText>HYPERLINK "garantF1://7405959.115"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раздел 5 настоящег</w:t>
      </w:r>
      <w:r>
        <w:t>о Административного регламента изложен в новой редакции</w:t>
      </w:r>
    </w:p>
    <w:p w:rsidR="00000000" w:rsidRDefault="004E6450">
      <w:pPr>
        <w:pStyle w:val="afb"/>
      </w:pPr>
      <w:hyperlink r:id="rId8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E6450">
      <w:pPr>
        <w:pStyle w:val="1"/>
      </w:pPr>
      <w:r>
        <w:t>5. Досудебный (внесудебный) порядок обжалования решений и действий (бездействия) департамента, уполномоченного органа, пред</w:t>
      </w:r>
      <w:r>
        <w:t>оставляющего государственную услугу, а также их должностных лиц, государственных гражданских служащих, муниципальных служащих</w:t>
      </w:r>
    </w:p>
    <w:p w:rsidR="00000000" w:rsidRDefault="004E6450"/>
    <w:p w:rsidR="00000000" w:rsidRDefault="004E6450">
      <w:bookmarkStart w:id="122" w:name="sub_91"/>
      <w:r>
        <w:t>5.1. Заявители имеют право на письменное досудебное (внесудебное) обжалование действий (бездействия) и решений, осуществлен</w:t>
      </w:r>
      <w:r>
        <w:t>ных (принятых) должностными лицами в процессе предоставления государственной услуги.</w:t>
      </w:r>
    </w:p>
    <w:p w:rsidR="00000000" w:rsidRDefault="004E6450">
      <w:bookmarkStart w:id="123" w:name="sub_92"/>
      <w:bookmarkEnd w:id="122"/>
      <w:r>
        <w:t>5.2. Заявители могут обратиться с жалобами, в том числе в следующих случаях:</w:t>
      </w:r>
    </w:p>
    <w:bookmarkEnd w:id="123"/>
    <w:p w:rsidR="00000000" w:rsidRDefault="004E6450">
      <w:r>
        <w:t>нарушение срока регистрации заявления заявителя о предоставлении государстве</w:t>
      </w:r>
      <w:r>
        <w:t>нной услуги;</w:t>
      </w:r>
    </w:p>
    <w:p w:rsidR="00000000" w:rsidRDefault="004E6450">
      <w:r>
        <w:t>нарушение срока предоставления государственной услуги;</w:t>
      </w:r>
    </w:p>
    <w:p w:rsidR="00000000" w:rsidRDefault="004E6450">
      <w:r>
        <w:t>требованием представления заявителями документов, не предусмотренных, нормативными правовыми актами Российской Федерации и Кемеровской области для предоставления государственной услуги;</w:t>
      </w:r>
    </w:p>
    <w:p w:rsidR="00000000" w:rsidRDefault="004E6450">
      <w:r>
        <w:t>от</w:t>
      </w:r>
      <w:r>
        <w:t>каз в приеме документов, предоставление которых предусмотрено,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000000" w:rsidRDefault="004E6450">
      <w:r>
        <w:t>отказ в предоставлении государственной услуги, если основания от</w:t>
      </w:r>
      <w:r>
        <w:t>каза не предусмотрены нормативными правовыми актами Российской Федерации и принятыми в соответствии с ними Кемеровской области;</w:t>
      </w:r>
    </w:p>
    <w:p w:rsidR="00000000" w:rsidRDefault="004E6450">
      <w:r>
        <w:t>требование внесения заявителями при предоставлении государственной услуги платы, не предусмотренной нормативными правовыми актам</w:t>
      </w:r>
      <w:r>
        <w:t>и Российской Федерации и Кемеровской области;</w:t>
      </w:r>
    </w:p>
    <w:p w:rsidR="00000000" w:rsidRDefault="004E6450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</w:t>
      </w:r>
      <w:r>
        <w:t>енного срока таких исправлений.</w:t>
      </w:r>
    </w:p>
    <w:p w:rsidR="00000000" w:rsidRDefault="004E6450">
      <w:bookmarkStart w:id="124" w:name="sub_93"/>
      <w:r>
        <w:t xml:space="preserve">5.3. Основанием для начала досудебного (внесудебного) обжалования является поступление жалобы в уполномоченный орган, департамент от заявителя, направленной способами, указанными в </w:t>
      </w:r>
      <w:hyperlink w:anchor="sub_94" w:history="1">
        <w:r>
          <w:rPr>
            <w:rStyle w:val="a4"/>
          </w:rPr>
          <w:t>пункте 5.4</w:t>
        </w:r>
      </w:hyperlink>
      <w:r>
        <w:t xml:space="preserve"> на</w:t>
      </w:r>
      <w:r>
        <w:t xml:space="preserve">стоящего административного </w:t>
      </w:r>
      <w:r>
        <w:lastRenderedPageBreak/>
        <w:t>регламента.</w:t>
      </w:r>
    </w:p>
    <w:p w:rsidR="00000000" w:rsidRDefault="004E6450">
      <w:bookmarkStart w:id="125" w:name="sub_94"/>
      <w:bookmarkEnd w:id="124"/>
      <w:r>
        <w:t>5.4.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"Интернет", официального сайта уполномоченного орга</w:t>
      </w:r>
      <w:r>
        <w:t>на, департамента, Портала, а также может быть принята при личном приеме:</w:t>
      </w:r>
    </w:p>
    <w:p w:rsidR="00000000" w:rsidRDefault="004E6450">
      <w:bookmarkStart w:id="126" w:name="sub_1052"/>
      <w:bookmarkEnd w:id="125"/>
      <w:r>
        <w:t>5.4.1. Жалоба на действия (бездействие) и решения, осуществленные (принятые) должностными лицами уполномоченного органа подается руководителю уполномоченного органа и (и</w:t>
      </w:r>
      <w:r>
        <w:t>ли) начальнику департамента.</w:t>
      </w:r>
    </w:p>
    <w:p w:rsidR="00000000" w:rsidRDefault="004E6450">
      <w:bookmarkStart w:id="127" w:name="sub_1053"/>
      <w:bookmarkEnd w:id="126"/>
      <w:r>
        <w:t>5.4.2. Жалоба должна содержать:</w:t>
      </w:r>
    </w:p>
    <w:bookmarkEnd w:id="127"/>
    <w:p w:rsidR="00000000" w:rsidRDefault="004E6450">
      <w:r>
        <w:t>наименование органа, предоставляющего государственную услугу, должность лица органа, предоставляющего государственную услугу, его Ф.И.О. (при его наличии), либо государств</w:t>
      </w:r>
      <w:r>
        <w:t>енного гражданского служащего, муниципального служащего, решения и действия (бездействие) которого обжалуются;</w:t>
      </w:r>
    </w:p>
    <w:p w:rsidR="00000000" w:rsidRDefault="004E6450">
      <w:r>
        <w:t>фамилию, имя, отчество (последнее - при наличии), сведения о месте жительства (месте пребывания, месте фактического проживания) заявителя, а такж</w:t>
      </w:r>
      <w:r>
        <w:t>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4E6450">
      <w:r>
        <w:t>сведения об обжалуемых решениях и действиях (бездействии) органа, предоставляющего государственную усл</w:t>
      </w:r>
      <w:r>
        <w:t>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4E6450">
      <w:r>
        <w:t>доводы, на основании которых заявитель не согласен с решением и действием (бездействием) органа, предоставляющего государстве</w:t>
      </w:r>
      <w:r>
        <w:t>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4E6450">
      <w:bookmarkStart w:id="128" w:name="sub_1054"/>
      <w:r>
        <w:t>5</w:t>
      </w:r>
      <w:r>
        <w:t xml:space="preserve">.4.3. В случае если жалоба подается через представителя заявителя, также представляются документы, подтверждающие и устанавливающие его личность и полномочия на осуществление действий от имени заявителя. В качестве документа, подтверждающего полномочия на </w:t>
      </w:r>
      <w:r>
        <w:t>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000000" w:rsidRDefault="004E6450">
      <w:bookmarkStart w:id="129" w:name="sub_1055"/>
      <w:bookmarkEnd w:id="128"/>
      <w:r>
        <w:t>5.4.4. Прием жалоб в письменной форме осуществляется уполномоченным ор</w:t>
      </w:r>
      <w:r>
        <w:t>ганом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29"/>
    <w:p w:rsidR="00000000" w:rsidRDefault="004E6450">
      <w:r>
        <w:t>Время приема жалоб должно совпадать со временем предоставления государственных услуг.</w:t>
      </w:r>
    </w:p>
    <w:p w:rsidR="00000000" w:rsidRDefault="004E6450">
      <w:r>
        <w:t>Жалоба в письменной форме может быть также направлена посредством организации федеральной почтовой связи.</w:t>
      </w:r>
    </w:p>
    <w:p w:rsidR="00000000" w:rsidRDefault="004E6450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4E6450">
      <w:bookmarkStart w:id="130" w:name="sub_1056"/>
      <w:r>
        <w:t xml:space="preserve">5.4.5. При подаче жалобы в электронном виде документы, указанные в </w:t>
      </w:r>
      <w:hyperlink w:anchor="sub_1054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</w:t>
      </w:r>
      <w:r>
        <w:t>ть заявителя, не требуется.</w:t>
      </w:r>
    </w:p>
    <w:p w:rsidR="00000000" w:rsidRDefault="004E6450">
      <w:bookmarkStart w:id="131" w:name="sub_1057"/>
      <w:bookmarkEnd w:id="130"/>
      <w:r>
        <w:t xml:space="preserve">5.4.6. В случае если в жалобе не указаны фамилия лица, направившего </w:t>
      </w:r>
      <w:r>
        <w:lastRenderedPageBreak/>
        <w:t>обращение, и почтовый адрес, по которому должен быть направлен ответ, ответ на жалобу не дается. Указанная жалоба подлежит рассмотрению, включая</w:t>
      </w:r>
      <w:r>
        <w:t xml:space="preserve"> проведение проверки информации содержащейся в жалобе.</w:t>
      </w:r>
    </w:p>
    <w:p w:rsidR="00000000" w:rsidRDefault="004E6450">
      <w:bookmarkStart w:id="132" w:name="sub_1058"/>
      <w:bookmarkEnd w:id="131"/>
      <w: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</w:t>
      </w:r>
      <w:r>
        <w:t>по рассмотрению жалоб, незамедлительно направляет имеющиеся материалы в соответствующие уполномоченные органы.</w:t>
      </w:r>
    </w:p>
    <w:p w:rsidR="00000000" w:rsidRDefault="004E6450">
      <w:bookmarkStart w:id="133" w:name="sub_95"/>
      <w:bookmarkEnd w:id="132"/>
      <w:r>
        <w:t>5.5. Жалоба, поступившая в уполномоченный орган, департамент, подлежит рассмотрению должностным лицом, наделенным полномочиями по р</w:t>
      </w:r>
      <w:r>
        <w:t>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- в течение 5</w:t>
      </w:r>
      <w:r>
        <w:t xml:space="preserve"> рабочих дней со дня ее регистрации:</w:t>
      </w:r>
    </w:p>
    <w:p w:rsidR="00000000" w:rsidRDefault="004E6450">
      <w:bookmarkStart w:id="134" w:name="sub_1059"/>
      <w:bookmarkEnd w:id="133"/>
      <w:r>
        <w:t>5.5.1. В случае, если принятие решения по жалобе не входит в компетенцию департамента, в течение 3 рабочих дней со дня ее регистрации департамент направляет жалобу в уполномоченный на ее рассмотрение орган</w:t>
      </w:r>
      <w:r>
        <w:t xml:space="preserve"> и в письменной форме информирует заявителя о перенаправлении жалобы.</w:t>
      </w:r>
    </w:p>
    <w:bookmarkEnd w:id="134"/>
    <w:p w:rsidR="00000000" w:rsidRDefault="004E6450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4E6450">
      <w:bookmarkStart w:id="135" w:name="sub_1060"/>
      <w:r>
        <w:t>5.5.2. В случае поступления жалобы в МФЦ лицо, получив</w:t>
      </w:r>
      <w:r>
        <w:t>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</w:t>
      </w:r>
      <w:r>
        <w:t>ия жалобы.</w:t>
      </w:r>
    </w:p>
    <w:bookmarkEnd w:id="135"/>
    <w:p w:rsidR="00000000" w:rsidRDefault="004E6450"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4E6450">
      <w:r>
        <w:t>При этом срок рассмотрения жал</w:t>
      </w:r>
      <w:r>
        <w:t>обы исчисляется со дня регистрации жалобы в уполномоченном на ее рассмотрение органе.</w:t>
      </w:r>
    </w:p>
    <w:p w:rsidR="00000000" w:rsidRDefault="004E6450">
      <w:bookmarkStart w:id="136" w:name="sub_96"/>
      <w:r>
        <w:t>5.6. Основания для приостановления рассмотрения жалобы законодательством не предусмотрены.</w:t>
      </w:r>
    </w:p>
    <w:p w:rsidR="00000000" w:rsidRDefault="004E6450">
      <w:bookmarkStart w:id="137" w:name="sub_97"/>
      <w:bookmarkEnd w:id="136"/>
      <w:r>
        <w:t>5.7. По результатам рассмотрения жалобы уполномоченный орган,</w:t>
      </w:r>
      <w:r>
        <w:t xml:space="preserve"> департамент принимает одно из следующих решений:</w:t>
      </w:r>
    </w:p>
    <w:bookmarkEnd w:id="137"/>
    <w:p w:rsidR="00000000" w:rsidRDefault="004E6450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</w:t>
      </w:r>
      <w:r>
        <w:t>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4E6450">
      <w:r>
        <w:t>отказывает в удовлет</w:t>
      </w:r>
      <w:r>
        <w:t>ворении жалобы.</w:t>
      </w:r>
    </w:p>
    <w:p w:rsidR="00000000" w:rsidRDefault="004E6450">
      <w:bookmarkStart w:id="138" w:name="sub_98"/>
      <w:r>
        <w:t>5.8. По результатам рассмотрения жалобы уполномоченный орган, департамент принимает исчерпывающие меры по устранению выявленных нарушений.</w:t>
      </w:r>
    </w:p>
    <w:p w:rsidR="00000000" w:rsidRDefault="004E6450">
      <w:bookmarkStart w:id="139" w:name="sub_99"/>
      <w:bookmarkEnd w:id="138"/>
      <w:r>
        <w:t>5.9. Результатом досудебного (внесудебного) обжалования применительно к каждой адми</w:t>
      </w:r>
      <w:r>
        <w:t>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39"/>
    <w:p w:rsidR="00000000" w:rsidRDefault="004E6450">
      <w:r>
        <w:t>Не позднее дня, следующего за днем принятия реше</w:t>
      </w:r>
      <w:r>
        <w:t xml:space="preserve">ния, указанного в </w:t>
      </w:r>
      <w:hyperlink w:anchor="sub_97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4E6450">
      <w:bookmarkStart w:id="140" w:name="sub_100"/>
      <w:r>
        <w:lastRenderedPageBreak/>
        <w:t>5.10. В ответе по результатам рассмотрения жалобы указываются:</w:t>
      </w:r>
    </w:p>
    <w:bookmarkEnd w:id="140"/>
    <w:p w:rsidR="00000000" w:rsidRDefault="004E6450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4E6450">
      <w:r>
        <w:t>номер, дата, место приняти</w:t>
      </w:r>
      <w:r>
        <w:t>я решения, включая сведения о должностном лице, решение или действие (бездействие) которого обжалуется;</w:t>
      </w:r>
    </w:p>
    <w:p w:rsidR="00000000" w:rsidRDefault="004E6450">
      <w:r>
        <w:t>фамилия, имя, отчество (при наличии) заявителя;</w:t>
      </w:r>
    </w:p>
    <w:p w:rsidR="00000000" w:rsidRDefault="004E6450">
      <w:r>
        <w:t>основания для принятия решения по жалобе;</w:t>
      </w:r>
    </w:p>
    <w:p w:rsidR="00000000" w:rsidRDefault="004E6450">
      <w:r>
        <w:t>принятое по жалобе решение;</w:t>
      </w:r>
    </w:p>
    <w:p w:rsidR="00000000" w:rsidRDefault="004E6450">
      <w:r>
        <w:t>в случае если жалоба признана обос</w:t>
      </w:r>
      <w:r>
        <w:t>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4E6450">
      <w:r>
        <w:t>сведения о порядке обжалования принятого по жалобе решения.</w:t>
      </w:r>
    </w:p>
    <w:p w:rsidR="00000000" w:rsidRDefault="004E6450">
      <w:bookmarkStart w:id="141" w:name="sub_101"/>
      <w:r>
        <w:t>5.11. Уполномоченный орган отказывает в удовлетворении жалобы в следующи</w:t>
      </w:r>
      <w:r>
        <w:t>х случаях:</w:t>
      </w:r>
    </w:p>
    <w:bookmarkEnd w:id="141"/>
    <w:p w:rsidR="00000000" w:rsidRDefault="004E6450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4E6450">
      <w:r>
        <w:t>подача жалобы лицом, полномочия которого не подтверждены в порядке, установленном законодательством Российской Федерац</w:t>
      </w:r>
      <w:r>
        <w:t>ии;</w:t>
      </w:r>
    </w:p>
    <w:p w:rsidR="00000000" w:rsidRDefault="004E6450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4E6450">
      <w:bookmarkStart w:id="142" w:name="sub_102"/>
      <w:r>
        <w:t>5.12. Департ</w:t>
      </w:r>
      <w:r>
        <w:t>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>
        <w:t>вленных в ней вопросов и сообщить заявителю, направившему жалобу, о недопустимости злоупотребления правом.</w:t>
      </w:r>
    </w:p>
    <w:bookmarkEnd w:id="142"/>
    <w:p w:rsidR="00000000" w:rsidRDefault="004E6450">
      <w:r>
        <w:t>Если текст письменной жалобы не поддается прочтению, ответ на жалобу не дается и она не подлежит направлению на рассмотрение в государственный</w:t>
      </w:r>
      <w:r>
        <w:t xml:space="preserve">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00000" w:rsidRDefault="004E6450">
      <w:bookmarkStart w:id="143" w:name="sub_103"/>
      <w:r>
        <w:t>5.13. Ре</w:t>
      </w:r>
      <w:r>
        <w:t>шение, принятое по результатам рассмотрения жалобы на решения уполномоченного органа подается начальнику департамента.</w:t>
      </w:r>
    </w:p>
    <w:p w:rsidR="00000000" w:rsidRDefault="004E6450">
      <w:bookmarkStart w:id="144" w:name="sub_104"/>
      <w:bookmarkEnd w:id="143"/>
      <w:r>
        <w:t>5.14. Для обоснования и рассмотрения жалобы заявитель имеет право:</w:t>
      </w:r>
    </w:p>
    <w:bookmarkEnd w:id="144"/>
    <w:p w:rsidR="00000000" w:rsidRDefault="004E6450">
      <w:r>
        <w:t>представлять дополнительные документы и материалы</w:t>
      </w:r>
      <w:r>
        <w:t xml:space="preserve"> либо обращаться с просьбой об их истребовании, в том числе в электронной форме;</w:t>
      </w:r>
    </w:p>
    <w:p w:rsidR="00000000" w:rsidRDefault="004E6450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</w:t>
      </w:r>
      <w:r>
        <w:t xml:space="preserve">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4E6450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</w:t>
      </w:r>
      <w:r>
        <w:t xml:space="preserve"> самоуправления или должностному лицу, в компетенцию которых входит решение поставленных в жалобе вопросов;</w:t>
      </w:r>
    </w:p>
    <w:p w:rsidR="00000000" w:rsidRDefault="004E6450">
      <w:r>
        <w:t>обращаться с заявлением о прекращении рассмотрения жалобы.</w:t>
      </w:r>
    </w:p>
    <w:p w:rsidR="00000000" w:rsidRDefault="004E6450">
      <w:bookmarkStart w:id="145" w:name="sub_105"/>
      <w:r>
        <w:t>5.15. Информирование заявителей о порядке подачи и рассмотрения жалобы осуществляе</w:t>
      </w:r>
      <w:r>
        <w:t>тся следующими способами:</w:t>
      </w:r>
    </w:p>
    <w:bookmarkEnd w:id="145"/>
    <w:p w:rsidR="00000000" w:rsidRDefault="004E6450">
      <w:r>
        <w:t>опубликование настоящего административного регламента в средствах массовой информации;</w:t>
      </w:r>
    </w:p>
    <w:p w:rsidR="00000000" w:rsidRDefault="004E6450">
      <w:r>
        <w:lastRenderedPageBreak/>
        <w:t xml:space="preserve">обеспечение доступности для ознакомления с настоящим административным регламентом в помещениях уполномоченных органов на информационных </w:t>
      </w:r>
      <w:r>
        <w:t>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4E6450">
      <w:bookmarkStart w:id="146" w:name="sub_106"/>
      <w:r>
        <w:t>5.16. Уполномоченные органы обеспечивают:</w:t>
      </w:r>
    </w:p>
    <w:bookmarkEnd w:id="146"/>
    <w:p w:rsidR="00000000" w:rsidRDefault="004E6450">
      <w:r>
        <w:t>оснащение мест приема жалоб;</w:t>
      </w:r>
    </w:p>
    <w:p w:rsidR="00000000" w:rsidRDefault="004E6450">
      <w:r>
        <w:t xml:space="preserve">информирование заявителей о порядке обжалования решений и </w:t>
      </w:r>
      <w:r>
        <w:t xml:space="preserve">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</w:t>
      </w:r>
      <w:r>
        <w:t>сайтах, на Портале;</w:t>
      </w:r>
    </w:p>
    <w:p w:rsidR="00000000" w:rsidRDefault="004E6450">
      <w: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</w:t>
      </w:r>
      <w:r>
        <w:t>ых служащих, в том числе по телефону, электронной почте, при личном приеме;</w:t>
      </w:r>
    </w:p>
    <w:p w:rsidR="00000000" w:rsidRDefault="004E6450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4E6450">
      <w:r>
        <w:t>формирование и представление ежеквартальной отчетн</w:t>
      </w:r>
      <w:r>
        <w:t>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4E6450"/>
    <w:p w:rsidR="00000000" w:rsidRDefault="004E6450">
      <w:pPr>
        <w:pStyle w:val="afa"/>
        <w:rPr>
          <w:color w:val="000000"/>
          <w:sz w:val="16"/>
          <w:szCs w:val="16"/>
        </w:rPr>
      </w:pPr>
      <w:bookmarkStart w:id="147" w:name="sub_108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4E6450">
      <w:pPr>
        <w:pStyle w:val="afb"/>
      </w:pPr>
      <w:r>
        <w:fldChar w:fldCharType="begin"/>
      </w:r>
      <w:r>
        <w:instrText>HYPERLINK "garantF1://7405959.116"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</w:t>
      </w:r>
      <w:r>
        <w:t>меровской области от 18 мая 2015 г. N 49 настоящее приложение изложено в новой редакции</w:t>
      </w:r>
    </w:p>
    <w:p w:rsidR="00000000" w:rsidRDefault="004E6450">
      <w:pPr>
        <w:pStyle w:val="afb"/>
      </w:pPr>
      <w:hyperlink r:id="rId8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E6450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</w:t>
      </w:r>
      <w:r>
        <w:rPr>
          <w:rStyle w:val="a3"/>
        </w:rPr>
        <w:t>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  <w:t>фактически осуществляющим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социальному страхованию"</w:t>
      </w:r>
    </w:p>
    <w:p w:rsidR="00000000" w:rsidRDefault="004E6450"/>
    <w:p w:rsidR="00000000" w:rsidRDefault="004E6450">
      <w:pPr>
        <w:pStyle w:val="1"/>
      </w:pPr>
      <w:r>
        <w:t xml:space="preserve">Информация </w:t>
      </w:r>
      <w:r>
        <w:br/>
        <w:t>о местонахождении, контактных телефонах (телефонах дл</w:t>
      </w:r>
      <w:r>
        <w:t>я справок, консультаций), адресах электронной почты департамента, уполномоченных органов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г. Кемерово, пр. Кузнецкий, д. 19а</w:t>
            </w:r>
          </w:p>
          <w:p w:rsidR="00000000" w:rsidRDefault="004E6450">
            <w:pPr>
              <w:pStyle w:val="afff0"/>
            </w:pPr>
            <w:r>
              <w:t xml:space="preserve">адрес электронной почты </w:t>
            </w:r>
            <w:hyperlink r:id="rId82" w:history="1">
              <w:r>
                <w:rPr>
                  <w:rStyle w:val="a4"/>
                </w:rPr>
                <w:t>depart@dsznko.ru</w:t>
              </w:r>
            </w:hyperlink>
            <w:r>
              <w:t>,</w:t>
            </w:r>
          </w:p>
          <w:p w:rsidR="00000000" w:rsidRDefault="004E6450">
            <w:pPr>
              <w:pStyle w:val="afff0"/>
            </w:pPr>
            <w:r>
              <w:t xml:space="preserve">адрес официального сайта </w:t>
            </w:r>
            <w:hyperlink r:id="rId83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Должность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Приемная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lastRenderedPageBreak/>
              <w:t>Начальник отдела льгот и пособий семьям с детьми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(3842) 77-26-09</w:t>
            </w:r>
          </w:p>
        </w:tc>
      </w:tr>
    </w:tbl>
    <w:p w:rsidR="00000000" w:rsidRDefault="004E6450"/>
    <w:p w:rsidR="00000000" w:rsidRDefault="004E6450">
      <w:pPr>
        <w:pStyle w:val="1"/>
      </w:pPr>
      <w:r>
        <w:t>Уполномоченные органы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4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Наименование</w:t>
            </w:r>
          </w:p>
          <w:p w:rsidR="00000000" w:rsidRDefault="004E6450">
            <w:pPr>
              <w:pStyle w:val="afff0"/>
            </w:pPr>
            <w:r>
              <w:t>уполномоченного органа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Телефон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(384-53)</w:t>
            </w:r>
          </w:p>
          <w:p w:rsidR="00000000" w:rsidRDefault="004E6450">
            <w:pPr>
              <w:pStyle w:val="afff0"/>
            </w:pPr>
            <w:r>
              <w:t>6-26-88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652470, г. Анжеро-</w:t>
            </w:r>
          </w:p>
          <w:p w:rsidR="00000000" w:rsidRDefault="004E6450">
            <w:pPr>
              <w:pStyle w:val="afff0"/>
            </w:pPr>
            <w:r>
              <w:t>Судженск,</w:t>
            </w:r>
          </w:p>
          <w:p w:rsidR="00000000" w:rsidRDefault="004E6450">
            <w:pPr>
              <w:pStyle w:val="afff0"/>
            </w:pPr>
            <w:r>
              <w:t>ул. Ленина, д. 6</w:t>
            </w:r>
          </w:p>
          <w:p w:rsidR="00000000" w:rsidRDefault="004E6450">
            <w:pPr>
              <w:pStyle w:val="afff0"/>
            </w:pPr>
            <w:hyperlink r:id="rId84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Комитет социальной защиты населения администрации Беловского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(384-52)</w:t>
            </w:r>
          </w:p>
          <w:p w:rsidR="00000000" w:rsidRDefault="004E6450">
            <w:pPr>
              <w:pStyle w:val="afff0"/>
            </w:pPr>
            <w:r>
              <w:t>2-82-13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652600, г. Белово,</w:t>
            </w:r>
          </w:p>
          <w:p w:rsidR="00000000" w:rsidRDefault="004E6450">
            <w:pPr>
              <w:pStyle w:val="afff0"/>
            </w:pPr>
            <w:r>
              <w:t>ул. Каховская, д. 19а</w:t>
            </w:r>
          </w:p>
          <w:p w:rsidR="00000000" w:rsidRDefault="004E6450">
            <w:pPr>
              <w:pStyle w:val="afff0"/>
            </w:pPr>
            <w:hyperlink r:id="rId85" w:history="1">
              <w:r>
                <w:rPr>
                  <w:rStyle w:val="a4"/>
                </w:rPr>
                <w:t>kszbelovo42@inbox.ru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Берёзовского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(384-45)</w:t>
            </w:r>
          </w:p>
          <w:p w:rsidR="00000000" w:rsidRDefault="004E6450">
            <w:pPr>
              <w:pStyle w:val="afff0"/>
            </w:pPr>
            <w:r>
              <w:t>3-08-91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652425, г. Березовский,</w:t>
            </w:r>
          </w:p>
          <w:p w:rsidR="00000000" w:rsidRDefault="004E6450">
            <w:pPr>
              <w:pStyle w:val="afff0"/>
            </w:pPr>
            <w:r>
              <w:t>ул. Ленина, д. 38 помещение 97</w:t>
            </w:r>
          </w:p>
          <w:p w:rsidR="00000000" w:rsidRDefault="004E6450">
            <w:pPr>
              <w:pStyle w:val="afff0"/>
            </w:pPr>
            <w:hyperlink r:id="rId86" w:history="1">
              <w:r>
                <w:rPr>
                  <w:rStyle w:val="a4"/>
                </w:rPr>
                <w:t>USZN45@mail.ru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(384-72)</w:t>
            </w:r>
          </w:p>
          <w:p w:rsidR="00000000" w:rsidRDefault="004E6450">
            <w:pPr>
              <w:pStyle w:val="afff0"/>
            </w:pPr>
            <w:r>
              <w:t>3-02-75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652740, г. Калтан,</w:t>
            </w:r>
          </w:p>
          <w:p w:rsidR="00000000" w:rsidRDefault="004E6450">
            <w:pPr>
              <w:pStyle w:val="afff0"/>
            </w:pPr>
            <w:r>
              <w:t>ул. Горького, д. 29</w:t>
            </w:r>
          </w:p>
          <w:p w:rsidR="00000000" w:rsidRDefault="004E6450">
            <w:pPr>
              <w:pStyle w:val="afff0"/>
            </w:pPr>
            <w:hyperlink r:id="rId87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города Кеме</w:t>
            </w:r>
            <w:r>
              <w:t>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(384-2)</w:t>
            </w:r>
          </w:p>
          <w:p w:rsidR="00000000" w:rsidRDefault="004E6450">
            <w:pPr>
              <w:pStyle w:val="afff0"/>
            </w:pPr>
            <w:r>
              <w:t>36-47-17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650000, г. Кемерово,</w:t>
            </w:r>
          </w:p>
          <w:p w:rsidR="00000000" w:rsidRDefault="004E6450">
            <w:pPr>
              <w:pStyle w:val="afff0"/>
            </w:pPr>
            <w:r>
              <w:t>пр. Советский, д. 54</w:t>
            </w:r>
          </w:p>
          <w:p w:rsidR="00000000" w:rsidRDefault="004E6450">
            <w:pPr>
              <w:pStyle w:val="afff0"/>
            </w:pPr>
            <w:hyperlink r:id="rId88" w:history="1">
              <w:r>
                <w:rPr>
                  <w:rStyle w:val="a4"/>
                </w:rPr>
                <w:t>USZN@KEMEROVO.RU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Киселевского городского</w:t>
            </w:r>
          </w:p>
          <w:p w:rsidR="00000000" w:rsidRDefault="004E6450">
            <w:pPr>
              <w:pStyle w:val="afff0"/>
            </w:pPr>
            <w:r>
              <w:t>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(384-64)</w:t>
            </w:r>
          </w:p>
          <w:p w:rsidR="00000000" w:rsidRDefault="004E6450">
            <w:pPr>
              <w:pStyle w:val="afff0"/>
            </w:pPr>
            <w:r>
              <w:t>6-38-74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652700, г. Киселевск,</w:t>
            </w:r>
          </w:p>
          <w:p w:rsidR="00000000" w:rsidRDefault="004E6450">
            <w:pPr>
              <w:pStyle w:val="afff0"/>
            </w:pPr>
            <w:r>
              <w:t>ул. Советская, д. 5а</w:t>
            </w:r>
          </w:p>
          <w:p w:rsidR="00000000" w:rsidRDefault="004E6450">
            <w:pPr>
              <w:pStyle w:val="afff0"/>
            </w:pPr>
            <w:hyperlink r:id="rId89" w:history="1">
              <w:r>
                <w:rPr>
                  <w:rStyle w:val="a4"/>
                </w:rPr>
                <w:t>oszn-kiselevsk@mail.ru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Ленинск-Кузнецкого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(384-56)</w:t>
            </w:r>
          </w:p>
          <w:p w:rsidR="00000000" w:rsidRDefault="004E6450">
            <w:pPr>
              <w:pStyle w:val="afff0"/>
            </w:pPr>
            <w:r>
              <w:t>2-78-29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652518, г. Ленинск-</w:t>
            </w:r>
          </w:p>
          <w:p w:rsidR="00000000" w:rsidRDefault="004E6450">
            <w:pPr>
              <w:pStyle w:val="afff0"/>
            </w:pPr>
            <w:r>
              <w:t>Кузнецкий, площадь им. Кирова, д.13а</w:t>
            </w:r>
          </w:p>
          <w:p w:rsidR="00000000" w:rsidRDefault="004E6450">
            <w:pPr>
              <w:pStyle w:val="afff0"/>
            </w:pPr>
            <w:hyperlink r:id="rId90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(384-75)</w:t>
            </w:r>
          </w:p>
          <w:p w:rsidR="00000000" w:rsidRDefault="004E6450">
            <w:pPr>
              <w:pStyle w:val="afff0"/>
            </w:pPr>
            <w:r>
              <w:t>2-93-73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652870,г. Междуреченск,</w:t>
            </w:r>
          </w:p>
          <w:p w:rsidR="00000000" w:rsidRDefault="004E6450">
            <w:pPr>
              <w:pStyle w:val="afff0"/>
            </w:pPr>
            <w:r>
              <w:t>ул. Космонавтов,</w:t>
            </w:r>
          </w:p>
          <w:p w:rsidR="00000000" w:rsidRDefault="004E6450">
            <w:pPr>
              <w:pStyle w:val="afff0"/>
            </w:pPr>
            <w:r>
              <w:t>д. 17</w:t>
            </w:r>
          </w:p>
          <w:p w:rsidR="00000000" w:rsidRDefault="004E6450">
            <w:pPr>
              <w:pStyle w:val="afff0"/>
            </w:pPr>
            <w:hyperlink r:id="rId91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(384-74)</w:t>
            </w:r>
          </w:p>
          <w:p w:rsidR="00000000" w:rsidRDefault="004E6450">
            <w:pPr>
              <w:pStyle w:val="afff0"/>
            </w:pPr>
            <w:r>
              <w:t>2-19-19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652840, г. Мыски,</w:t>
            </w:r>
          </w:p>
          <w:p w:rsidR="00000000" w:rsidRDefault="004E6450">
            <w:pPr>
              <w:pStyle w:val="afff0"/>
            </w:pPr>
            <w:r>
              <w:t>ул. Советская, д. 50</w:t>
            </w:r>
          </w:p>
          <w:p w:rsidR="00000000" w:rsidRDefault="004E6450">
            <w:pPr>
              <w:pStyle w:val="afff0"/>
            </w:pPr>
            <w:hyperlink r:id="rId92" w:history="1">
              <w:r>
                <w:rPr>
                  <w:rStyle w:val="a4"/>
                </w:rPr>
                <w:t>muszn@mail.ru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Комитет социальной защиты</w:t>
            </w:r>
          </w:p>
          <w:p w:rsidR="00000000" w:rsidRDefault="004E6450">
            <w:pPr>
              <w:pStyle w:val="afff0"/>
            </w:pPr>
            <w:r>
              <w:t>администрации города Новокузнецка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(384-3)</w:t>
            </w:r>
          </w:p>
          <w:p w:rsidR="00000000" w:rsidRDefault="004E6450">
            <w:pPr>
              <w:pStyle w:val="afff0"/>
            </w:pPr>
            <w:r>
              <w:t>32-29-55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654080, г. Новокузнецк,</w:t>
            </w:r>
          </w:p>
          <w:p w:rsidR="00000000" w:rsidRDefault="004E6450">
            <w:pPr>
              <w:pStyle w:val="afff0"/>
            </w:pPr>
            <w:r>
              <w:t>пр. Кирова, д. 71</w:t>
            </w:r>
          </w:p>
          <w:p w:rsidR="00000000" w:rsidRDefault="004E6450">
            <w:pPr>
              <w:pStyle w:val="afff0"/>
            </w:pPr>
            <w:hyperlink r:id="rId93" w:history="1">
              <w:r>
                <w:rPr>
                  <w:rStyle w:val="a4"/>
                </w:rPr>
                <w:t>mail@ksz-nk.ru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(384-71)</w:t>
            </w:r>
          </w:p>
          <w:p w:rsidR="00000000" w:rsidRDefault="004E6450">
            <w:pPr>
              <w:pStyle w:val="afff0"/>
            </w:pPr>
            <w:r>
              <w:t>5-37-80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652811, г. Осинники,</w:t>
            </w:r>
          </w:p>
          <w:p w:rsidR="00000000" w:rsidRDefault="004E6450">
            <w:pPr>
              <w:pStyle w:val="afff0"/>
            </w:pPr>
            <w:r>
              <w:t>ул. Советская, д. 3</w:t>
            </w:r>
          </w:p>
          <w:p w:rsidR="00000000" w:rsidRDefault="004E6450">
            <w:pPr>
              <w:pStyle w:val="afff0"/>
            </w:pPr>
            <w:hyperlink r:id="rId94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(384-6)</w:t>
            </w:r>
          </w:p>
          <w:p w:rsidR="00000000" w:rsidRDefault="004E6450">
            <w:pPr>
              <w:pStyle w:val="afff0"/>
            </w:pPr>
            <w:r>
              <w:t>61-22-25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653000, г. Прокопьевск,</w:t>
            </w:r>
          </w:p>
          <w:p w:rsidR="00000000" w:rsidRDefault="004E6450">
            <w:pPr>
              <w:pStyle w:val="afff0"/>
            </w:pPr>
            <w:r>
              <w:t>ул. Артема, д. 10</w:t>
            </w:r>
          </w:p>
          <w:p w:rsidR="00000000" w:rsidRDefault="004E6450">
            <w:pPr>
              <w:pStyle w:val="afff0"/>
            </w:pPr>
            <w:hyperlink r:id="rId95" w:history="1">
              <w:r>
                <w:rPr>
                  <w:rStyle w:val="a4"/>
                </w:rPr>
                <w:t>kszn_prokop@mail.ru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 xml:space="preserve">Управление социальной защиты населения Полысаевского городского </w:t>
            </w:r>
            <w:r>
              <w:lastRenderedPageBreak/>
              <w:t>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lastRenderedPageBreak/>
              <w:t>(384-56)</w:t>
            </w:r>
          </w:p>
          <w:p w:rsidR="00000000" w:rsidRDefault="004E6450">
            <w:pPr>
              <w:pStyle w:val="afff0"/>
            </w:pPr>
            <w:r>
              <w:t>4-55-99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652560, г. Полысаево,</w:t>
            </w:r>
          </w:p>
          <w:p w:rsidR="00000000" w:rsidRDefault="004E6450">
            <w:pPr>
              <w:pStyle w:val="afff0"/>
            </w:pPr>
            <w:r>
              <w:t>ул. Крупской, д. 100а</w:t>
            </w:r>
          </w:p>
          <w:p w:rsidR="00000000" w:rsidRDefault="004E6450">
            <w:pPr>
              <w:pStyle w:val="afff0"/>
            </w:pPr>
            <w:hyperlink r:id="rId96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lastRenderedPageBreak/>
              <w:t>Управление социальной защиты населения администрации Тайгинского город</w:t>
            </w:r>
            <w:r>
              <w:t>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(384-48)</w:t>
            </w:r>
          </w:p>
          <w:p w:rsidR="00000000" w:rsidRDefault="004E6450">
            <w:pPr>
              <w:pStyle w:val="afff0"/>
            </w:pPr>
            <w:r>
              <w:t>2-37-47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652401, г. Тайга,</w:t>
            </w:r>
          </w:p>
          <w:p w:rsidR="00000000" w:rsidRDefault="004E6450">
            <w:pPr>
              <w:pStyle w:val="afff0"/>
            </w:pPr>
            <w:r>
              <w:t>ул. Строительная,</w:t>
            </w:r>
          </w:p>
          <w:p w:rsidR="00000000" w:rsidRDefault="004E6450">
            <w:pPr>
              <w:pStyle w:val="afff0"/>
            </w:pPr>
            <w:r>
              <w:t xml:space="preserve">д. 1 </w:t>
            </w:r>
            <w:hyperlink r:id="rId97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города Юрги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(384-51)</w:t>
            </w:r>
          </w:p>
          <w:p w:rsidR="00000000" w:rsidRDefault="004E6450">
            <w:pPr>
              <w:pStyle w:val="afff0"/>
            </w:pPr>
            <w:r>
              <w:t>4-68-48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652050, г. Юрга,</w:t>
            </w:r>
          </w:p>
          <w:p w:rsidR="00000000" w:rsidRDefault="004E6450">
            <w:pPr>
              <w:pStyle w:val="afff0"/>
            </w:pPr>
            <w:r>
              <w:t>пр. Победы, д. 13</w:t>
            </w:r>
          </w:p>
          <w:p w:rsidR="00000000" w:rsidRDefault="004E6450">
            <w:pPr>
              <w:pStyle w:val="afff0"/>
            </w:pPr>
            <w:hyperlink r:id="rId98" w:history="1">
              <w:r>
                <w:rPr>
                  <w:rStyle w:val="a4"/>
                </w:rPr>
                <w:t>USZN@yurga.org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</w:t>
            </w:r>
          </w:p>
          <w:p w:rsidR="00000000" w:rsidRDefault="004E6450">
            <w:pPr>
              <w:pStyle w:val="afff0"/>
            </w:pPr>
            <w:r>
              <w:t>Краснобродского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(384-52)</w:t>
            </w:r>
          </w:p>
          <w:p w:rsidR="00000000" w:rsidRDefault="004E6450">
            <w:pPr>
              <w:pStyle w:val="afff0"/>
            </w:pPr>
            <w:r>
              <w:t>7-89-00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652640,</w:t>
            </w:r>
          </w:p>
          <w:p w:rsidR="00000000" w:rsidRDefault="004E6450">
            <w:pPr>
              <w:pStyle w:val="afff0"/>
            </w:pPr>
            <w:r>
              <w:t>пгт Краснобродский,</w:t>
            </w:r>
          </w:p>
          <w:p w:rsidR="00000000" w:rsidRDefault="004E6450">
            <w:pPr>
              <w:pStyle w:val="afff0"/>
            </w:pPr>
            <w:r>
              <w:t>ул. Новая, д. 18</w:t>
            </w:r>
          </w:p>
          <w:p w:rsidR="00000000" w:rsidRDefault="004E6450">
            <w:pPr>
              <w:pStyle w:val="afff0"/>
            </w:pPr>
            <w:hyperlink r:id="rId99" w:history="1">
              <w:r>
                <w:rPr>
                  <w:rStyle w:val="a4"/>
                </w:rPr>
                <w:t>yszkrbr@mail.ru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Беловского</w:t>
            </w:r>
          </w:p>
          <w:p w:rsidR="00000000" w:rsidRDefault="004E6450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(384-52)</w:t>
            </w:r>
          </w:p>
          <w:p w:rsidR="00000000" w:rsidRDefault="004E6450">
            <w:pPr>
              <w:pStyle w:val="afff0"/>
            </w:pPr>
            <w:r>
              <w:t>2-20-17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652600, г. Белово,</w:t>
            </w:r>
          </w:p>
          <w:p w:rsidR="00000000" w:rsidRDefault="004E6450">
            <w:pPr>
              <w:pStyle w:val="afff0"/>
            </w:pPr>
            <w:r>
              <w:t>ул. Ленина, д. 10</w:t>
            </w:r>
          </w:p>
          <w:p w:rsidR="00000000" w:rsidRDefault="004E6450">
            <w:pPr>
              <w:pStyle w:val="afff0"/>
            </w:pPr>
            <w:hyperlink r:id="rId100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Гурьевск</w:t>
            </w:r>
            <w:r>
              <w:t>ого</w:t>
            </w:r>
          </w:p>
          <w:p w:rsidR="00000000" w:rsidRDefault="004E6450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(384-63)</w:t>
            </w:r>
          </w:p>
          <w:p w:rsidR="00000000" w:rsidRDefault="004E6450">
            <w:pPr>
              <w:pStyle w:val="afff0"/>
            </w:pPr>
            <w:r>
              <w:t>5-47-02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652780, г. Гурьевск,</w:t>
            </w:r>
          </w:p>
          <w:p w:rsidR="00000000" w:rsidRDefault="004E6450">
            <w:pPr>
              <w:pStyle w:val="afff0"/>
            </w:pPr>
            <w:r>
              <w:t>ул. Ленина, д. 85</w:t>
            </w:r>
          </w:p>
          <w:p w:rsidR="00000000" w:rsidRDefault="004E6450">
            <w:pPr>
              <w:pStyle w:val="afff0"/>
            </w:pPr>
            <w:hyperlink r:id="rId101" w:history="1">
              <w:r>
                <w:rPr>
                  <w:rStyle w:val="a4"/>
                </w:rPr>
                <w:t>uszn04@mail.ru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Ижморского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(384-59)</w:t>
            </w:r>
          </w:p>
          <w:p w:rsidR="00000000" w:rsidRDefault="004E6450">
            <w:pPr>
              <w:pStyle w:val="afff0"/>
            </w:pPr>
            <w:r>
              <w:t>2-11-51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652120, пгт Ижморский,</w:t>
            </w:r>
          </w:p>
          <w:p w:rsidR="00000000" w:rsidRDefault="004E6450">
            <w:pPr>
              <w:pStyle w:val="afff0"/>
            </w:pPr>
            <w:r>
              <w:t>ул. Ленинская, д. 59</w:t>
            </w:r>
          </w:p>
          <w:p w:rsidR="00000000" w:rsidRDefault="004E6450">
            <w:pPr>
              <w:pStyle w:val="afff0"/>
            </w:pPr>
            <w:hyperlink r:id="rId102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(384-2)</w:t>
            </w:r>
          </w:p>
          <w:p w:rsidR="00000000" w:rsidRDefault="004E6450">
            <w:pPr>
              <w:pStyle w:val="afff0"/>
            </w:pPr>
            <w:r>
              <w:t>44-11-80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650991, г. Кемерово,</w:t>
            </w:r>
          </w:p>
          <w:p w:rsidR="00000000" w:rsidRDefault="004E6450">
            <w:pPr>
              <w:pStyle w:val="afff0"/>
            </w:pPr>
            <w:r>
              <w:t>пр. Ленина, д. 5</w:t>
            </w:r>
          </w:p>
          <w:p w:rsidR="00000000" w:rsidRDefault="004E6450">
            <w:pPr>
              <w:pStyle w:val="afff0"/>
            </w:pPr>
            <w:hyperlink r:id="rId103" w:history="1">
              <w:r>
                <w:rPr>
                  <w:rStyle w:val="a4"/>
                </w:rPr>
                <w:t>kemrayon@mail.ru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(384-46)</w:t>
            </w:r>
          </w:p>
          <w:p w:rsidR="00000000" w:rsidRDefault="004E6450">
            <w:pPr>
              <w:pStyle w:val="afff0"/>
            </w:pPr>
            <w:r>
              <w:t>2-22-18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652440,</w:t>
            </w:r>
          </w:p>
          <w:p w:rsidR="00000000" w:rsidRDefault="004E6450">
            <w:pPr>
              <w:pStyle w:val="afff0"/>
            </w:pPr>
            <w:r>
              <w:t>пгт Крапивинский,</w:t>
            </w:r>
          </w:p>
          <w:p w:rsidR="00000000" w:rsidRDefault="004E6450">
            <w:pPr>
              <w:pStyle w:val="afff0"/>
            </w:pPr>
            <w:r>
              <w:t>ул. Школьная, д. 7а</w:t>
            </w:r>
          </w:p>
          <w:p w:rsidR="00000000" w:rsidRDefault="004E6450">
            <w:pPr>
              <w:pStyle w:val="afff0"/>
            </w:pPr>
            <w:hyperlink r:id="rId104" w:history="1">
              <w:r>
                <w:rPr>
                  <w:rStyle w:val="a4"/>
                </w:rPr>
                <w:t>uszn-krap@mail.ru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Ленинск-Кузнецкого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(384-56)</w:t>
            </w:r>
          </w:p>
          <w:p w:rsidR="00000000" w:rsidRDefault="004E6450">
            <w:pPr>
              <w:pStyle w:val="afff0"/>
            </w:pPr>
            <w:r>
              <w:t>7-26-06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652507, г. Ленинск-</w:t>
            </w:r>
          </w:p>
          <w:p w:rsidR="00000000" w:rsidRDefault="004E6450">
            <w:pPr>
              <w:pStyle w:val="afff0"/>
            </w:pPr>
            <w:r>
              <w:t>Кузнецкий,</w:t>
            </w:r>
          </w:p>
          <w:p w:rsidR="00000000" w:rsidRDefault="004E6450">
            <w:pPr>
              <w:pStyle w:val="afff0"/>
            </w:pPr>
            <w:r>
              <w:t>ул. Ленина, д. 45</w:t>
            </w:r>
          </w:p>
          <w:p w:rsidR="00000000" w:rsidRDefault="004E6450">
            <w:pPr>
              <w:pStyle w:val="afff0"/>
            </w:pPr>
            <w:hyperlink r:id="rId105" w:history="1">
              <w:r>
                <w:rPr>
                  <w:rStyle w:val="a4"/>
                </w:rPr>
                <w:t>r-sobes@yandex.ru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</w:t>
            </w:r>
            <w:r>
              <w:t>министрации Мариинского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(384-43)</w:t>
            </w:r>
          </w:p>
          <w:p w:rsidR="00000000" w:rsidRDefault="004E6450">
            <w:pPr>
              <w:pStyle w:val="afff0"/>
            </w:pPr>
            <w:r>
              <w:t>5-01-28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652090, г. Мариинск,</w:t>
            </w:r>
          </w:p>
          <w:p w:rsidR="00000000" w:rsidRDefault="004E6450">
            <w:pPr>
              <w:pStyle w:val="afff0"/>
            </w:pPr>
            <w:r>
              <w:t>ул. Ленина, д. 19</w:t>
            </w:r>
          </w:p>
          <w:p w:rsidR="00000000" w:rsidRDefault="004E6450">
            <w:pPr>
              <w:pStyle w:val="afff0"/>
            </w:pPr>
            <w:hyperlink r:id="rId106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Комитет по социальной политике</w:t>
            </w:r>
          </w:p>
          <w:p w:rsidR="00000000" w:rsidRDefault="004E6450">
            <w:pPr>
              <w:pStyle w:val="afff0"/>
            </w:pPr>
            <w:r>
              <w:t>администрации Новокузнецкого</w:t>
            </w:r>
          </w:p>
          <w:p w:rsidR="00000000" w:rsidRDefault="004E6450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(384-3)</w:t>
            </w:r>
          </w:p>
          <w:p w:rsidR="00000000" w:rsidRDefault="004E6450">
            <w:pPr>
              <w:pStyle w:val="afff0"/>
            </w:pPr>
            <w:r>
              <w:t>77-95-81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654018, г. Новокузнецк,</w:t>
            </w:r>
          </w:p>
          <w:p w:rsidR="00000000" w:rsidRDefault="004E6450">
            <w:pPr>
              <w:pStyle w:val="afff0"/>
            </w:pPr>
            <w:r>
              <w:t>пр. Октябрьский,</w:t>
            </w:r>
          </w:p>
          <w:p w:rsidR="00000000" w:rsidRDefault="004E6450">
            <w:pPr>
              <w:pStyle w:val="afff0"/>
            </w:pPr>
            <w:r>
              <w:t xml:space="preserve">д. 43а, </w:t>
            </w:r>
            <w:hyperlink r:id="rId107" w:history="1">
              <w:r>
                <w:rPr>
                  <w:rStyle w:val="a4"/>
                </w:rPr>
                <w:t>admin@kspnvk.ru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(384-66)</w:t>
            </w:r>
          </w:p>
          <w:p w:rsidR="00000000" w:rsidRDefault="004E6450">
            <w:pPr>
              <w:pStyle w:val="afff0"/>
            </w:pPr>
            <w:r>
              <w:t>2-31-49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653033, г. Прокопьевск,</w:t>
            </w:r>
          </w:p>
          <w:p w:rsidR="00000000" w:rsidRDefault="004E6450">
            <w:pPr>
              <w:pStyle w:val="afff0"/>
            </w:pPr>
            <w:r>
              <w:t>ул. Н. Крупской, д. 13</w:t>
            </w:r>
          </w:p>
          <w:p w:rsidR="00000000" w:rsidRDefault="004E6450">
            <w:pPr>
              <w:pStyle w:val="afff0"/>
            </w:pPr>
            <w:hyperlink r:id="rId108" w:history="1">
              <w:r>
                <w:rPr>
                  <w:rStyle w:val="a4"/>
                </w:rPr>
                <w:t>usznpr@yandex.ru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Промышленновского</w:t>
            </w:r>
          </w:p>
          <w:p w:rsidR="00000000" w:rsidRDefault="004E6450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(384-42)</w:t>
            </w:r>
          </w:p>
          <w:p w:rsidR="00000000" w:rsidRDefault="004E6450">
            <w:pPr>
              <w:pStyle w:val="afff0"/>
            </w:pPr>
            <w:r>
              <w:t>7-45-21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652380,</w:t>
            </w:r>
          </w:p>
          <w:p w:rsidR="00000000" w:rsidRDefault="004E6450">
            <w:pPr>
              <w:pStyle w:val="afff0"/>
            </w:pPr>
            <w:r>
              <w:t>пгт Промышленная,</w:t>
            </w:r>
          </w:p>
          <w:p w:rsidR="00000000" w:rsidRDefault="004E6450">
            <w:pPr>
              <w:pStyle w:val="afff0"/>
            </w:pPr>
            <w:r>
              <w:t>ул. Коммунистическая,</w:t>
            </w:r>
          </w:p>
          <w:p w:rsidR="00000000" w:rsidRDefault="004E6450">
            <w:pPr>
              <w:pStyle w:val="afff0"/>
            </w:pPr>
            <w:r>
              <w:t xml:space="preserve">д. 20а, </w:t>
            </w:r>
            <w:hyperlink r:id="rId109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Отраслевой (функциональный) орган</w:t>
            </w:r>
          </w:p>
          <w:p w:rsidR="00000000" w:rsidRDefault="004E6450">
            <w:pPr>
              <w:pStyle w:val="afff0"/>
            </w:pPr>
            <w:r>
              <w:t>администрации Таштагольского</w:t>
            </w:r>
          </w:p>
          <w:p w:rsidR="00000000" w:rsidRDefault="004E6450">
            <w:pPr>
              <w:pStyle w:val="afff0"/>
            </w:pPr>
            <w:r>
              <w:t xml:space="preserve">муниципального района - муниципальное казенное учреждение </w:t>
            </w:r>
            <w:r>
              <w:lastRenderedPageBreak/>
              <w:t>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lastRenderedPageBreak/>
              <w:t>(8-34-73)</w:t>
            </w:r>
          </w:p>
          <w:p w:rsidR="00000000" w:rsidRDefault="004E6450">
            <w:pPr>
              <w:pStyle w:val="afff0"/>
            </w:pPr>
            <w:r>
              <w:t>2-31-31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652990, г. Таштагол,</w:t>
            </w:r>
          </w:p>
          <w:p w:rsidR="00000000" w:rsidRDefault="004E6450">
            <w:pPr>
              <w:pStyle w:val="afff0"/>
            </w:pPr>
            <w:r>
              <w:t>ул. Ленина, д. 50</w:t>
            </w:r>
          </w:p>
          <w:p w:rsidR="00000000" w:rsidRDefault="004E6450">
            <w:pPr>
              <w:pStyle w:val="afff0"/>
            </w:pPr>
            <w:hyperlink r:id="rId110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lastRenderedPageBreak/>
              <w:t>Управление социальной защиты населения администрации Тисульского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(384-47)</w:t>
            </w:r>
          </w:p>
          <w:p w:rsidR="00000000" w:rsidRDefault="004E6450">
            <w:pPr>
              <w:pStyle w:val="afff0"/>
            </w:pPr>
            <w:r>
              <w:t>30-31-00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652210, пгт Тисуль,</w:t>
            </w:r>
          </w:p>
          <w:p w:rsidR="00000000" w:rsidRDefault="004E6450">
            <w:pPr>
              <w:pStyle w:val="afff0"/>
            </w:pPr>
            <w:r>
              <w:t>ул. Ленина, д. 55</w:t>
            </w:r>
          </w:p>
          <w:p w:rsidR="00000000" w:rsidRDefault="004E6450">
            <w:pPr>
              <w:pStyle w:val="afff0"/>
            </w:pPr>
            <w:hyperlink r:id="rId111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Комитет социальной защиты</w:t>
            </w:r>
          </w:p>
          <w:p w:rsidR="00000000" w:rsidRDefault="004E6450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(384-54)</w:t>
            </w:r>
          </w:p>
          <w:p w:rsidR="00000000" w:rsidRDefault="004E6450">
            <w:pPr>
              <w:pStyle w:val="afff0"/>
            </w:pPr>
            <w:r>
              <w:t>3-69-31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652300, г. Топки,</w:t>
            </w:r>
          </w:p>
          <w:p w:rsidR="00000000" w:rsidRDefault="004E6450">
            <w:pPr>
              <w:pStyle w:val="afff0"/>
            </w:pPr>
            <w:r>
              <w:t>ул. Комсомольская, д. 1</w:t>
            </w:r>
          </w:p>
          <w:p w:rsidR="00000000" w:rsidRDefault="004E6450">
            <w:pPr>
              <w:pStyle w:val="afff0"/>
            </w:pPr>
            <w:hyperlink r:id="rId112" w:history="1">
              <w:r>
                <w:rPr>
                  <w:rStyle w:val="a4"/>
                </w:rPr>
                <w:t>kszn-topki@yandex.ru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Тяжинского</w:t>
            </w:r>
          </w:p>
          <w:p w:rsidR="00000000" w:rsidRDefault="004E6450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(384-49)</w:t>
            </w:r>
          </w:p>
          <w:p w:rsidR="00000000" w:rsidRDefault="004E6450">
            <w:pPr>
              <w:pStyle w:val="afff0"/>
            </w:pPr>
            <w:r>
              <w:t>2-70-05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652240, пгт Тяжинский,</w:t>
            </w:r>
          </w:p>
          <w:p w:rsidR="00000000" w:rsidRDefault="004E6450">
            <w:pPr>
              <w:pStyle w:val="afff0"/>
            </w:pPr>
            <w:r>
              <w:t>ул. Советская, д. 2</w:t>
            </w:r>
          </w:p>
          <w:p w:rsidR="00000000" w:rsidRDefault="004E6450">
            <w:pPr>
              <w:pStyle w:val="afff0"/>
            </w:pPr>
            <w:hyperlink r:id="rId113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Чебу</w:t>
            </w:r>
            <w:r>
              <w:t>линского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(384-44)</w:t>
            </w:r>
          </w:p>
          <w:p w:rsidR="00000000" w:rsidRDefault="004E6450">
            <w:pPr>
              <w:pStyle w:val="afff0"/>
            </w:pPr>
            <w:r>
              <w:t>2-17-92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 xml:space="preserve">652270, пгт Верх-Чебула, ул. Советская, д. 42, </w:t>
            </w:r>
            <w:hyperlink r:id="rId114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Юргинского</w:t>
            </w:r>
          </w:p>
          <w:p w:rsidR="00000000" w:rsidRDefault="004E6450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(384-51)</w:t>
            </w:r>
          </w:p>
          <w:p w:rsidR="00000000" w:rsidRDefault="004E6450">
            <w:pPr>
              <w:pStyle w:val="afff0"/>
            </w:pPr>
            <w:r>
              <w:t>4-02-70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652050, г. Юрга,</w:t>
            </w:r>
          </w:p>
          <w:p w:rsidR="00000000" w:rsidRDefault="004E6450">
            <w:pPr>
              <w:pStyle w:val="afff0"/>
            </w:pPr>
            <w:r>
              <w:t>ул. Машиностроителей,</w:t>
            </w:r>
          </w:p>
          <w:p w:rsidR="00000000" w:rsidRDefault="004E6450">
            <w:pPr>
              <w:pStyle w:val="afff0"/>
            </w:pPr>
            <w:r>
              <w:t>д. 37,</w:t>
            </w:r>
          </w:p>
          <w:p w:rsidR="00000000" w:rsidRDefault="004E6450">
            <w:pPr>
              <w:pStyle w:val="afff0"/>
            </w:pPr>
            <w:hyperlink r:id="rId115" w:history="1">
              <w:r>
                <w:rPr>
                  <w:rStyle w:val="a4"/>
                </w:rPr>
                <w:t>USZN_R@yrg.kuzbass.net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(384-41)</w:t>
            </w:r>
          </w:p>
          <w:p w:rsidR="00000000" w:rsidRDefault="004E6450">
            <w:pPr>
              <w:pStyle w:val="afff0"/>
            </w:pPr>
            <w:r>
              <w:t>2-15-46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652100, пгт Яя,</w:t>
            </w:r>
          </w:p>
          <w:p w:rsidR="00000000" w:rsidRDefault="004E6450">
            <w:pPr>
              <w:pStyle w:val="afff0"/>
            </w:pPr>
            <w:r>
              <w:t>ул. Советская, д. 15</w:t>
            </w:r>
          </w:p>
          <w:p w:rsidR="00000000" w:rsidRDefault="004E6450">
            <w:pPr>
              <w:pStyle w:val="afff0"/>
            </w:pPr>
            <w:hyperlink r:id="rId116" w:history="1">
              <w:r>
                <w:rPr>
                  <w:rStyle w:val="a4"/>
                </w:rPr>
                <w:t>uszn-yaya@kemtel.ru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Управление социальной защиты населения администрации Яшкинского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(384-55)</w:t>
            </w:r>
          </w:p>
          <w:p w:rsidR="00000000" w:rsidRDefault="004E6450">
            <w:pPr>
              <w:pStyle w:val="afff0"/>
            </w:pPr>
            <w:r>
              <w:t>2-11-34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652010, р.п. Яшкино,</w:t>
            </w:r>
          </w:p>
          <w:p w:rsidR="00000000" w:rsidRDefault="004E6450">
            <w:pPr>
              <w:pStyle w:val="afff0"/>
            </w:pPr>
            <w:r>
              <w:t>ул. Суворова, д. 5</w:t>
            </w:r>
          </w:p>
          <w:p w:rsidR="00000000" w:rsidRDefault="004E6450">
            <w:pPr>
              <w:pStyle w:val="afff0"/>
            </w:pPr>
            <w:hyperlink r:id="rId117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4E6450"/>
    <w:p w:rsidR="00000000" w:rsidRDefault="004E6450">
      <w:pPr>
        <w:pStyle w:val="afa"/>
        <w:rPr>
          <w:color w:val="000000"/>
          <w:sz w:val="16"/>
          <w:szCs w:val="16"/>
        </w:rPr>
      </w:pPr>
      <w:bookmarkStart w:id="148" w:name="sub_109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4E6450">
      <w:pPr>
        <w:pStyle w:val="afb"/>
      </w:pPr>
      <w:r>
        <w:fldChar w:fldCharType="begin"/>
      </w:r>
      <w:r>
        <w:instrText>HYPERLINK "garantF1://7405959.116"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настоящее приложение изложено в новой редакции</w:t>
      </w:r>
    </w:p>
    <w:p w:rsidR="00000000" w:rsidRDefault="004E6450">
      <w:pPr>
        <w:pStyle w:val="afb"/>
      </w:pPr>
      <w:hyperlink r:id="rId118" w:history="1">
        <w:r>
          <w:rPr>
            <w:rStyle w:val="a4"/>
          </w:rPr>
          <w:t>См. текст пр</w:t>
        </w:r>
        <w:r>
          <w:rPr>
            <w:rStyle w:val="a4"/>
          </w:rPr>
          <w:t>иложения в предыдущей редакции</w:t>
        </w:r>
      </w:hyperlink>
    </w:p>
    <w:p w:rsidR="00000000" w:rsidRDefault="004E6450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  <w:t>фактически осуществляющим уход</w:t>
      </w:r>
      <w:r>
        <w:rPr>
          <w:rStyle w:val="a3"/>
        </w:rPr>
        <w:br/>
        <w:t>за ребенком</w:t>
      </w:r>
      <w:r>
        <w:rPr>
          <w:rStyle w:val="a3"/>
        </w:rPr>
        <w:t xml:space="preserve"> и не подлежащим</w:t>
      </w:r>
      <w:r>
        <w:rPr>
          <w:rStyle w:val="a3"/>
        </w:rPr>
        <w:br/>
        <w:t>обязательному социальному страхованию"</w:t>
      </w:r>
    </w:p>
    <w:p w:rsidR="00000000" w:rsidRDefault="004E6450"/>
    <w:p w:rsidR="00000000" w:rsidRDefault="004E6450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4E6450"/>
    <w:p w:rsidR="00000000" w:rsidRDefault="00C953C9">
      <w:r>
        <w:rPr>
          <w:noProof/>
        </w:rPr>
        <w:lastRenderedPageBreak/>
        <w:drawing>
          <wp:inline distT="0" distB="0" distL="0" distR="0">
            <wp:extent cx="5857875" cy="507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bookmarkStart w:id="149" w:name="sub_11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4E6450">
      <w:pPr>
        <w:pStyle w:val="afb"/>
      </w:pPr>
      <w:r>
        <w:fldChar w:fldCharType="begin"/>
      </w:r>
      <w:r>
        <w:instrText>HYPERLINK "garantF1://7405959.117"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</w:t>
      </w:r>
      <w:r>
        <w:t>щиты населения Кемеровской области от 18 мая 2015 г. N 49 в настоящее приложение внесены изменения</w:t>
      </w:r>
    </w:p>
    <w:p w:rsidR="00000000" w:rsidRDefault="004E6450">
      <w:pPr>
        <w:pStyle w:val="afb"/>
      </w:pPr>
      <w:hyperlink r:id="rId12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E6450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  <w:t>фактически осуществляющим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социальному страхованию"</w:t>
      </w:r>
    </w:p>
    <w:p w:rsidR="00000000" w:rsidRDefault="004E6450">
      <w:pPr>
        <w:jc w:val="right"/>
      </w:pPr>
      <w:r>
        <w:rPr>
          <w:rStyle w:val="a3"/>
        </w:rPr>
        <w:t>(с изменениями от 18 мая 2015 г.)</w:t>
      </w:r>
    </w:p>
    <w:p w:rsidR="00000000" w:rsidRDefault="004E6450"/>
    <w:p w:rsidR="00000000" w:rsidRDefault="004E6450">
      <w:pPr>
        <w:jc w:val="right"/>
      </w:pPr>
      <w:r>
        <w:t>В ____________</w:t>
      </w:r>
      <w:r>
        <w:t>_____________________</w:t>
      </w:r>
    </w:p>
    <w:p w:rsidR="00000000" w:rsidRDefault="004E6450">
      <w:pPr>
        <w:jc w:val="right"/>
      </w:pPr>
      <w:r>
        <w:t>(наименование уполномоченного органа)</w:t>
      </w:r>
    </w:p>
    <w:p w:rsidR="00000000" w:rsidRDefault="004E6450"/>
    <w:p w:rsidR="00000000" w:rsidRDefault="004E6450">
      <w:pPr>
        <w:pStyle w:val="1"/>
      </w:pPr>
      <w:r>
        <w:t xml:space="preserve">Заявление </w:t>
      </w:r>
      <w:r>
        <w:br/>
        <w:t xml:space="preserve">о назначении и выплате ежемесячного пособия по уходу за ребенком в соответствии с Федеральным законом "О государственных пособиях гражданам, </w:t>
      </w:r>
      <w:r>
        <w:lastRenderedPageBreak/>
        <w:t>имеющим детей"</w:t>
      </w:r>
    </w:p>
    <w:p w:rsidR="00000000" w:rsidRDefault="004E6450"/>
    <w:p w:rsidR="00000000" w:rsidRDefault="004E6450">
      <w:pPr>
        <w:pStyle w:val="afff0"/>
      </w:pPr>
      <w:r>
        <w:t>Я, ________________________</w:t>
      </w:r>
      <w:r>
        <w:t>________________________________________</w:t>
      </w:r>
    </w:p>
    <w:p w:rsidR="00000000" w:rsidRDefault="004E6450">
      <w:pPr>
        <w:pStyle w:val="afff0"/>
      </w:pPr>
      <w:r>
        <w:t>(Ф.И.О. заявителя полностью)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2025"/>
        <w:gridCol w:w="1080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Документ, удостоверяющий личность (указать</w:t>
            </w:r>
          </w:p>
          <w:p w:rsidR="00000000" w:rsidRDefault="004E6450">
            <w:pPr>
              <w:pStyle w:val="afff0"/>
            </w:pPr>
            <w:r>
              <w:t>вид документа)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Серия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Кем выдан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 выдачи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p w:rsidR="00000000" w:rsidRDefault="004E6450">
      <w:pPr>
        <w:pStyle w:val="afff0"/>
      </w:pPr>
      <w:r>
        <w:t>Место жительства _____________________________________________</w:t>
      </w:r>
    </w:p>
    <w:p w:rsidR="00000000" w:rsidRDefault="004E6450">
      <w:pPr>
        <w:pStyle w:val="afff0"/>
      </w:pPr>
      <w:r>
        <w:t>(индекс, регион, район, город, улица, дом, корпус, квартира)</w:t>
      </w:r>
    </w:p>
    <w:p w:rsidR="00000000" w:rsidRDefault="004E6450">
      <w:pPr>
        <w:pStyle w:val="afff0"/>
      </w:pPr>
      <w:r>
        <w:t>________________________________________________________________________</w:t>
      </w:r>
    </w:p>
    <w:p w:rsidR="00000000" w:rsidRDefault="004E6450"/>
    <w:p w:rsidR="00000000" w:rsidRDefault="004E6450">
      <w:pPr>
        <w:pStyle w:val="afff0"/>
      </w:pPr>
      <w:r>
        <w:t>Место пребывания _____________________________________________</w:t>
      </w:r>
    </w:p>
    <w:p w:rsidR="00000000" w:rsidRDefault="004E6450">
      <w:pPr>
        <w:pStyle w:val="afff0"/>
      </w:pPr>
      <w:r>
        <w:t>(индекс, регион, район, город, улица, дом, корпус, квартир</w:t>
      </w:r>
      <w:r>
        <w:t>а)</w:t>
      </w:r>
    </w:p>
    <w:p w:rsidR="00000000" w:rsidRDefault="004E6450">
      <w:pPr>
        <w:pStyle w:val="afff0"/>
      </w:pPr>
      <w:r>
        <w:t>__________________________________________________________________</w:t>
      </w:r>
    </w:p>
    <w:p w:rsidR="00000000" w:rsidRDefault="004E6450">
      <w:pPr>
        <w:pStyle w:val="afff0"/>
      </w:pPr>
      <w:r>
        <w:t>Сведения о представителе * ___________________________________________</w:t>
      </w:r>
    </w:p>
    <w:p w:rsidR="00000000" w:rsidRDefault="004E6450"/>
    <w:p w:rsidR="00000000" w:rsidRDefault="004E6450">
      <w:pPr>
        <w:pStyle w:val="afff0"/>
      </w:pPr>
      <w:r>
        <w:t>________________________________________________________________________</w:t>
      </w:r>
    </w:p>
    <w:p w:rsidR="00000000" w:rsidRDefault="004E6450">
      <w:pPr>
        <w:pStyle w:val="afff0"/>
      </w:pPr>
      <w:r>
        <w:t>(фамилия, имя, отчество полностью)</w:t>
      </w:r>
    </w:p>
    <w:p w:rsidR="00000000" w:rsidRDefault="004E6450">
      <w:pPr>
        <w:pStyle w:val="afff0"/>
      </w:pPr>
      <w:r>
        <w:t>________________________________________________________________________</w:t>
      </w:r>
    </w:p>
    <w:p w:rsidR="00000000" w:rsidRDefault="004E6450">
      <w:pPr>
        <w:pStyle w:val="afff0"/>
      </w:pPr>
      <w:r>
        <w:t>(адрес места жительства)</w:t>
      </w:r>
    </w:p>
    <w:p w:rsidR="00000000" w:rsidRDefault="004E6450">
      <w:pPr>
        <w:pStyle w:val="afff0"/>
      </w:pPr>
      <w:r>
        <w:t>Документ, удостоверяющий личность представителя**________________</w:t>
      </w:r>
    </w:p>
    <w:p w:rsidR="00000000" w:rsidRDefault="004E6450"/>
    <w:p w:rsidR="00000000" w:rsidRDefault="004E6450">
      <w:pPr>
        <w:pStyle w:val="afff0"/>
      </w:pPr>
      <w:r>
        <w:t>________________________________________________________________________</w:t>
      </w:r>
    </w:p>
    <w:p w:rsidR="00000000" w:rsidRDefault="004E6450">
      <w:pPr>
        <w:pStyle w:val="afff0"/>
      </w:pPr>
      <w:r>
        <w:t>(наименование, ном</w:t>
      </w:r>
      <w:r>
        <w:t>ер и серия документа, кем и когда выдан)</w:t>
      </w:r>
    </w:p>
    <w:p w:rsidR="00000000" w:rsidRDefault="004E6450"/>
    <w:p w:rsidR="00000000" w:rsidRDefault="004E6450">
      <w:pPr>
        <w:pStyle w:val="afff0"/>
      </w:pPr>
      <w:r>
        <w:t>Документ, подтверждающий полномочия представителя***__________</w:t>
      </w:r>
    </w:p>
    <w:p w:rsidR="00000000" w:rsidRDefault="004E6450">
      <w:pPr>
        <w:pStyle w:val="afff0"/>
      </w:pPr>
      <w:r>
        <w:t>_________________________________________________________________________ ___________________________________________________________</w:t>
      </w:r>
    </w:p>
    <w:p w:rsidR="00000000" w:rsidRDefault="004E6450">
      <w:pPr>
        <w:pStyle w:val="afff0"/>
      </w:pPr>
      <w:r>
        <w:t>(наименование, но</w:t>
      </w:r>
      <w:r>
        <w:t>мер и серия документа, кем и когда выдан)</w:t>
      </w:r>
    </w:p>
    <w:p w:rsidR="00000000" w:rsidRDefault="004E6450"/>
    <w:p w:rsidR="00000000" w:rsidRDefault="004E6450">
      <w:pPr>
        <w:pStyle w:val="afff0"/>
      </w:pPr>
      <w:r>
        <w:t>Примечание: *, **, *** строки заполняются, если обращается представитель заявителя.</w:t>
      </w:r>
    </w:p>
    <w:p w:rsidR="00000000" w:rsidRDefault="004E6450"/>
    <w:p w:rsidR="00000000" w:rsidRDefault="004E6450">
      <w:pPr>
        <w:pStyle w:val="afff0"/>
      </w:pPr>
      <w:r>
        <w:t>Прошу назначить ежемесячное пособие по уходу за ребенком (указать ФИО и дату рождения ребенка, детей):__________________________</w:t>
      </w:r>
      <w:r>
        <w:t>__________________</w:t>
      </w:r>
    </w:p>
    <w:p w:rsidR="00000000" w:rsidRDefault="004E6450">
      <w:pPr>
        <w:pStyle w:val="afff0"/>
      </w:pPr>
      <w:r>
        <w:t>__________________________________________________________________</w:t>
      </w:r>
    </w:p>
    <w:p w:rsidR="00000000" w:rsidRDefault="004E6450">
      <w:pPr>
        <w:pStyle w:val="afff0"/>
      </w:pPr>
      <w:r>
        <w:t>__________________________________________________________________</w:t>
      </w:r>
    </w:p>
    <w:p w:rsidR="00000000" w:rsidRDefault="004E6450">
      <w:pPr>
        <w:pStyle w:val="afff0"/>
      </w:pPr>
      <w:r>
        <w:t>__________________________________________________________________</w:t>
      </w:r>
    </w:p>
    <w:p w:rsidR="00000000" w:rsidRDefault="004E6450">
      <w:pPr>
        <w:pStyle w:val="afff0"/>
      </w:pPr>
      <w:r>
        <w:t>Представляю следующие документы: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85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p w:rsidR="00000000" w:rsidRDefault="004E6450">
      <w:pPr>
        <w:pStyle w:val="afff0"/>
      </w:pPr>
      <w:r>
        <w:lastRenderedPageBreak/>
        <w:t>Сведения о родителях ребенка:</w:t>
      </w:r>
    </w:p>
    <w:p w:rsidR="00000000" w:rsidRDefault="004E6450"/>
    <w:p w:rsidR="00000000" w:rsidRDefault="004E6450">
      <w:pPr>
        <w:pStyle w:val="afff0"/>
      </w:pPr>
      <w:r>
        <w:t>Мать: _______________________________________________________</w:t>
      </w:r>
    </w:p>
    <w:p w:rsidR="00000000" w:rsidRDefault="004E6450">
      <w:pPr>
        <w:pStyle w:val="afff0"/>
      </w:pPr>
      <w:r>
        <w:t>(не работает (не служит), обучается по очной форме обучения - нужное указать)</w:t>
      </w:r>
    </w:p>
    <w:p w:rsidR="00000000" w:rsidRDefault="004E6450">
      <w:pPr>
        <w:pStyle w:val="afff0"/>
      </w:pPr>
      <w:r>
        <w:t>Отец: _______________________________________________________</w:t>
      </w:r>
    </w:p>
    <w:p w:rsidR="00000000" w:rsidRDefault="004E6450">
      <w:pPr>
        <w:pStyle w:val="afff0"/>
      </w:pPr>
      <w:r>
        <w:t>(не работает (не служит), обучается по очной форме обучения - нужное указать)</w:t>
      </w:r>
    </w:p>
    <w:p w:rsidR="00000000" w:rsidRDefault="004E6450"/>
    <w:p w:rsidR="00000000" w:rsidRDefault="004E6450">
      <w:pPr>
        <w:pStyle w:val="afff0"/>
      </w:pPr>
      <w:r>
        <w:t>Правильность сообщаемых сведений подтверждаю.</w:t>
      </w:r>
    </w:p>
    <w:p w:rsidR="00000000" w:rsidRDefault="004E6450"/>
    <w:p w:rsidR="00000000" w:rsidRDefault="004E6450">
      <w:pPr>
        <w:pStyle w:val="afff0"/>
      </w:pPr>
      <w:r>
        <w:t>Дата ___________ ____________________/________________________/</w:t>
      </w:r>
    </w:p>
    <w:p w:rsidR="00000000" w:rsidRDefault="004E6450">
      <w:pPr>
        <w:pStyle w:val="afff0"/>
      </w:pPr>
      <w:r>
        <w:t>(подпись заявителя) (расшифровка)</w:t>
      </w:r>
    </w:p>
    <w:p w:rsidR="00000000" w:rsidRDefault="004E6450">
      <w:pPr>
        <w:pStyle w:val="afff0"/>
      </w:pPr>
      <w:r>
        <w:t>Прошу перечислить пособие: __________________________________</w:t>
      </w:r>
    </w:p>
    <w:p w:rsidR="00000000" w:rsidRDefault="004E6450">
      <w:pPr>
        <w:pStyle w:val="afff0"/>
      </w:pPr>
      <w:r>
        <w:t>_________________________________________________________________</w:t>
      </w:r>
    </w:p>
    <w:p w:rsidR="00000000" w:rsidRDefault="004E6450">
      <w:pPr>
        <w:pStyle w:val="afff0"/>
      </w:pPr>
      <w:r>
        <w:t>_________________________________________________________________</w:t>
      </w:r>
    </w:p>
    <w:p w:rsidR="00000000" w:rsidRDefault="004E6450">
      <w:pPr>
        <w:pStyle w:val="afff0"/>
      </w:pPr>
      <w:r>
        <w:t>____________________________</w:t>
      </w:r>
      <w:r>
        <w:t>_____________________________________</w:t>
      </w:r>
    </w:p>
    <w:p w:rsidR="00000000" w:rsidRDefault="004E6450">
      <w:pPr>
        <w:pStyle w:val="afff0"/>
      </w:pPr>
      <w:r>
        <w:t>N лицевого счета и банковские реквизиты кредитной организации или номер почтового отделения по месту жительства</w:t>
      </w:r>
    </w:p>
    <w:p w:rsidR="00000000" w:rsidRDefault="004E6450"/>
    <w:p w:rsidR="00000000" w:rsidRDefault="004E6450">
      <w:pPr>
        <w:pStyle w:val="afff0"/>
      </w:pPr>
      <w:r>
        <w:t xml:space="preserve">В соответствии с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</w:t>
      </w:r>
      <w:r>
        <w:t>альных данных" я даю согласие на хранение, обработку и передачу моих персональных данных.</w:t>
      </w:r>
    </w:p>
    <w:p w:rsidR="00000000" w:rsidRDefault="004E6450"/>
    <w:p w:rsidR="00000000" w:rsidRDefault="004E6450">
      <w:pPr>
        <w:pStyle w:val="afff0"/>
      </w:pPr>
      <w:r>
        <w:t>"___" ___________ 20__ г. ___________________________</w:t>
      </w:r>
    </w:p>
    <w:p w:rsidR="00000000" w:rsidRDefault="004E6450">
      <w:pPr>
        <w:pStyle w:val="afff0"/>
      </w:pPr>
      <w:r>
        <w:t>(подпись заявителя)</w:t>
      </w:r>
    </w:p>
    <w:p w:rsidR="00000000" w:rsidRDefault="004E6450">
      <w:pPr>
        <w:pStyle w:val="afff0"/>
      </w:pPr>
      <w:r>
        <w:t>Рег. N _______ от "___"__________ 20__ г. __________________________</w:t>
      </w:r>
    </w:p>
    <w:p w:rsidR="00000000" w:rsidRDefault="004E6450">
      <w:pPr>
        <w:pStyle w:val="afff0"/>
      </w:pPr>
      <w:r>
        <w:t>(подпись специалиста)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565"/>
        <w:gridCol w:w="2295"/>
        <w:gridCol w:w="2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Запрос в орган социальной защиты населения ___________________ Кемеровской области</w:t>
            </w:r>
          </w:p>
          <w:p w:rsidR="00000000" w:rsidRDefault="004E6450">
            <w:pPr>
              <w:pStyle w:val="afff0"/>
            </w:pPr>
            <w:r>
              <w:t>(в городе, районе)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направлен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получен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565"/>
        <w:gridCol w:w="2295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Запрос в Кузбасское региональное отделение Фонда социального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направлен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получен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565"/>
        <w:gridCol w:w="2295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Запрос в орган государственной службы занятости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направлен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получен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p w:rsidR="00000000" w:rsidRDefault="004E6450">
      <w:pPr>
        <w:pStyle w:val="afff0"/>
      </w:pPr>
      <w:bookmarkStart w:id="150" w:name="sub_1062"/>
      <w:r>
        <w:t>Заявление заполнено (нужное указать):</w:t>
      </w:r>
    </w:p>
    <w:bookmarkEnd w:id="150"/>
    <w:p w:rsidR="00000000" w:rsidRDefault="004E6450">
      <w:pPr>
        <w:pStyle w:val="afff0"/>
      </w:pPr>
      <w:r>
        <w:t>специалистом уполномоченного органа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(подпись)</w:t>
            </w:r>
          </w:p>
        </w:tc>
      </w:tr>
    </w:tbl>
    <w:p w:rsidR="00000000" w:rsidRDefault="004E6450"/>
    <w:p w:rsidR="00000000" w:rsidRDefault="004E6450">
      <w:pPr>
        <w:pStyle w:val="afff0"/>
      </w:pPr>
      <w:r>
        <w:t>сотрудником МФЦ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(подпись)</w:t>
            </w:r>
          </w:p>
        </w:tc>
      </w:tr>
    </w:tbl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"___" ______________ 20____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4E6450"/>
    <w:p w:rsidR="00000000" w:rsidRDefault="004E6450">
      <w:pPr>
        <w:jc w:val="right"/>
      </w:pPr>
      <w:bookmarkStart w:id="151" w:name="sub_111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  <w:t>фактически осуществляющим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</w:t>
      </w:r>
      <w:r>
        <w:rPr>
          <w:rStyle w:val="a3"/>
        </w:rPr>
        <w:t>иальному страхованию"</w:t>
      </w:r>
    </w:p>
    <w:bookmarkEnd w:id="151"/>
    <w:p w:rsidR="00000000" w:rsidRDefault="004E6450"/>
    <w:p w:rsidR="00000000" w:rsidRDefault="004E6450">
      <w:pPr>
        <w:pStyle w:val="1"/>
      </w:pPr>
      <w:r>
        <w:t xml:space="preserve">Журнал </w:t>
      </w:r>
      <w:r>
        <w:br/>
        <w:t>регистрации обращений</w:t>
      </w:r>
    </w:p>
    <w:p w:rsidR="00000000" w:rsidRDefault="004E6450"/>
    <w:p w:rsidR="00000000" w:rsidRDefault="004E6450">
      <w:hyperlink r:id="rId122" w:history="1">
        <w:r>
          <w:rPr>
            <w:rStyle w:val="a4"/>
          </w:rPr>
          <w:t>Исключено</w:t>
        </w:r>
      </w:hyperlink>
      <w:r>
        <w:t>.</w:t>
      </w:r>
    </w:p>
    <w:p w:rsidR="00000000" w:rsidRDefault="004E64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6450">
      <w:pPr>
        <w:pStyle w:val="afb"/>
      </w:pPr>
      <w:r>
        <w:t xml:space="preserve">См. текст </w:t>
      </w:r>
      <w:hyperlink r:id="rId123" w:history="1">
        <w:r>
          <w:rPr>
            <w:rStyle w:val="a4"/>
          </w:rPr>
          <w:t>приложения</w:t>
        </w:r>
      </w:hyperlink>
    </w:p>
    <w:p w:rsidR="00000000" w:rsidRDefault="004E6450">
      <w:pPr>
        <w:pStyle w:val="afb"/>
      </w:pPr>
    </w:p>
    <w:p w:rsidR="00000000" w:rsidRDefault="004E6450">
      <w:pPr>
        <w:jc w:val="right"/>
      </w:pPr>
      <w:bookmarkStart w:id="152" w:name="sub_112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  <w:t>фактически осуществляющим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социальному страхованию"</w:t>
      </w:r>
    </w:p>
    <w:bookmarkEnd w:id="152"/>
    <w:p w:rsidR="00000000" w:rsidRDefault="004E6450"/>
    <w:p w:rsidR="00000000" w:rsidRDefault="004E6450">
      <w:pPr>
        <w:pStyle w:val="1"/>
      </w:pPr>
      <w:r>
        <w:t xml:space="preserve">Журнал </w:t>
      </w:r>
      <w:r>
        <w:br/>
        <w:t>р</w:t>
      </w:r>
      <w:r>
        <w:t>егистрации заявлений о назначении пособия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440"/>
        <w:gridCol w:w="1274"/>
        <w:gridCol w:w="1966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 приема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Ф.И.О. заявителя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Адрес заявителя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Число, месяц, год рождения ребенка (детей)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Дата решения о предоставлении государственной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Присвоенный 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p w:rsidR="00000000" w:rsidRDefault="004E6450">
      <w:pPr>
        <w:pStyle w:val="afa"/>
        <w:rPr>
          <w:color w:val="000000"/>
          <w:sz w:val="16"/>
          <w:szCs w:val="16"/>
        </w:rPr>
      </w:pPr>
      <w:bookmarkStart w:id="153" w:name="sub_113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4E6450">
      <w:pPr>
        <w:pStyle w:val="afb"/>
      </w:pPr>
      <w:r>
        <w:fldChar w:fldCharType="begin"/>
      </w:r>
      <w:r>
        <w:instrText>HYPERLINK "garantF1://7405959.119"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49 в настоящее приложение внесены изменения</w:t>
      </w:r>
    </w:p>
    <w:p w:rsidR="00000000" w:rsidRDefault="004E6450">
      <w:pPr>
        <w:pStyle w:val="afb"/>
      </w:pPr>
      <w:hyperlink r:id="rId12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E6450">
      <w:pPr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</w:t>
      </w:r>
      <w:r>
        <w:rPr>
          <w:rStyle w:val="a3"/>
        </w:rPr>
        <w:t>ам,</w:t>
      </w:r>
      <w:r>
        <w:rPr>
          <w:rStyle w:val="a3"/>
        </w:rPr>
        <w:br/>
        <w:t>фактически осуществляющим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социальному страхованию"</w:t>
      </w:r>
    </w:p>
    <w:p w:rsidR="00000000" w:rsidRDefault="004E6450">
      <w:pPr>
        <w:jc w:val="right"/>
      </w:pPr>
      <w:r>
        <w:rPr>
          <w:rStyle w:val="a3"/>
        </w:rPr>
        <w:t>(с изменениями от 18 мая 2015 г.)</w:t>
      </w:r>
    </w:p>
    <w:p w:rsidR="00000000" w:rsidRDefault="004E6450"/>
    <w:p w:rsidR="00000000" w:rsidRDefault="004E6450">
      <w:pPr>
        <w:pStyle w:val="1"/>
      </w:pPr>
      <w:r>
        <w:t xml:space="preserve">Расписка-уведомление </w:t>
      </w:r>
      <w:r>
        <w:br/>
        <w:t>о приеме документов</w:t>
      </w:r>
    </w:p>
    <w:p w:rsidR="00000000" w:rsidRDefault="004E6450">
      <w:r>
        <w:t>__________________________________________________________________,</w:t>
      </w:r>
    </w:p>
    <w:p w:rsidR="00000000" w:rsidRDefault="004E6450">
      <w:pPr>
        <w:pStyle w:val="afff0"/>
      </w:pPr>
      <w:r>
        <w:t>(Ф.И.О. з</w:t>
      </w:r>
      <w:r>
        <w:t>аявителя)</w:t>
      </w:r>
    </w:p>
    <w:p w:rsidR="00000000" w:rsidRDefault="004E6450"/>
    <w:p w:rsidR="00000000" w:rsidRDefault="004E6450">
      <w:pPr>
        <w:pStyle w:val="afff0"/>
      </w:pPr>
      <w:r>
        <w:t>проживающий(ая) по адресу:_________________________________________</w:t>
      </w:r>
    </w:p>
    <w:p w:rsidR="00000000" w:rsidRDefault="004E6450">
      <w:pPr>
        <w:pStyle w:val="afff0"/>
      </w:pPr>
      <w:r>
        <w:t>(адрес заявителя)</w:t>
      </w:r>
    </w:p>
    <w:p w:rsidR="00000000" w:rsidRDefault="004E6450"/>
    <w:p w:rsidR="00000000" w:rsidRDefault="004E6450">
      <w:pPr>
        <w:pStyle w:val="afff0"/>
      </w:pPr>
      <w:r>
        <w:t>представил(а) следующие документы: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75"/>
        <w:gridCol w:w="3470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Отметка о представлении подлинника или копии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p w:rsidR="00000000" w:rsidRDefault="004E6450">
      <w:pPr>
        <w:pStyle w:val="afff0"/>
      </w:pPr>
      <w:r>
        <w:t>Заявление принято и зарегистрировано в журнале регистрации заявлений о предоставлении государственной услуги за N __________ от ______ 20__ г.</w:t>
      </w:r>
    </w:p>
    <w:p w:rsidR="00000000" w:rsidRDefault="004E6450"/>
    <w:p w:rsidR="00000000" w:rsidRDefault="004E6450">
      <w:pPr>
        <w:pStyle w:val="afff0"/>
      </w:pPr>
      <w:r>
        <w:t>________________________________________/________________________/</w:t>
      </w:r>
    </w:p>
    <w:p w:rsidR="00000000" w:rsidRDefault="004E6450">
      <w:pPr>
        <w:pStyle w:val="afff0"/>
      </w:pPr>
      <w:r>
        <w:t>(подпись специалиста уполномоченного органа (МФЦ) (расшифровка)</w:t>
      </w:r>
    </w:p>
    <w:p w:rsidR="00000000" w:rsidRDefault="004E6450"/>
    <w:p w:rsidR="00000000" w:rsidRDefault="004E6450">
      <w:pPr>
        <w:pStyle w:val="afff0"/>
      </w:pPr>
      <w:r>
        <w:lastRenderedPageBreak/>
        <w:t>____________________________/________________________/</w:t>
      </w:r>
    </w:p>
    <w:p w:rsidR="00000000" w:rsidRDefault="004E6450">
      <w:pPr>
        <w:pStyle w:val="afff0"/>
      </w:pPr>
      <w:r>
        <w:t>(подпись заявителя) (расшифровка)</w:t>
      </w:r>
    </w:p>
    <w:p w:rsidR="00000000" w:rsidRDefault="004E6450"/>
    <w:p w:rsidR="00000000" w:rsidRDefault="004E6450">
      <w:pPr>
        <w:pStyle w:val="afff0"/>
      </w:pPr>
      <w:bookmarkStart w:id="154" w:name="sub_1061"/>
      <w:r>
        <w:t>Заявление по моему желанию заполнено (нужное указать):</w:t>
      </w:r>
    </w:p>
    <w:bookmarkEnd w:id="154"/>
    <w:p w:rsidR="00000000" w:rsidRDefault="004E6450">
      <w:pPr>
        <w:pStyle w:val="afff0"/>
      </w:pPr>
      <w:r>
        <w:t>специалистом уполномоченного органа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(подпись)</w:t>
            </w:r>
          </w:p>
        </w:tc>
      </w:tr>
    </w:tbl>
    <w:p w:rsidR="00000000" w:rsidRDefault="004E6450"/>
    <w:p w:rsidR="00000000" w:rsidRDefault="004E6450">
      <w:pPr>
        <w:pStyle w:val="afff0"/>
      </w:pPr>
      <w:r>
        <w:t>сотрудником МФЦ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(подпись)</w:t>
            </w:r>
          </w:p>
        </w:tc>
      </w:tr>
    </w:tbl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"___" ______________ 20____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</w:t>
            </w:r>
            <w: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4E6450"/>
    <w:p w:rsidR="00000000" w:rsidRDefault="004E6450">
      <w:pPr>
        <w:jc w:val="right"/>
      </w:pPr>
      <w:bookmarkStart w:id="155" w:name="sub_114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  <w:t>фактически осуще</w:t>
      </w:r>
      <w:r>
        <w:rPr>
          <w:rStyle w:val="a3"/>
        </w:rPr>
        <w:t>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социальному страхованию"</w:t>
      </w:r>
    </w:p>
    <w:bookmarkEnd w:id="155"/>
    <w:p w:rsidR="00000000" w:rsidRDefault="004E6450"/>
    <w:p w:rsidR="00000000" w:rsidRDefault="004E6450">
      <w:pPr>
        <w:pStyle w:val="afff0"/>
      </w:pPr>
      <w:r>
        <w:t>__________________________________________________________________</w:t>
      </w:r>
    </w:p>
    <w:p w:rsidR="00000000" w:rsidRDefault="004E6450">
      <w:pPr>
        <w:pStyle w:val="afff0"/>
      </w:pPr>
      <w:r>
        <w:t>(наименование уполномоченного органа)</w:t>
      </w:r>
    </w:p>
    <w:p w:rsidR="00000000" w:rsidRDefault="004E6450"/>
    <w:p w:rsidR="00000000" w:rsidRDefault="004E6450">
      <w:pPr>
        <w:pStyle w:val="1"/>
      </w:pPr>
      <w:r>
        <w:t>Решение от __.__.____ N ________</w:t>
      </w:r>
      <w:r>
        <w:br/>
        <w:t>о назначении пособия</w:t>
      </w:r>
    </w:p>
    <w:p w:rsidR="00000000" w:rsidRDefault="004E6450"/>
    <w:p w:rsidR="00000000" w:rsidRDefault="004E6450">
      <w:pPr>
        <w:pStyle w:val="afff0"/>
      </w:pPr>
      <w:r>
        <w:t>Назначить ________________________________________________________</w:t>
      </w:r>
    </w:p>
    <w:p w:rsidR="00000000" w:rsidRDefault="004E6450">
      <w:pPr>
        <w:pStyle w:val="afff0"/>
      </w:pPr>
      <w:r>
        <w:t>(Ф.И.О. заявителя)</w:t>
      </w:r>
    </w:p>
    <w:p w:rsidR="00000000" w:rsidRDefault="004E6450">
      <w:pPr>
        <w:pStyle w:val="afff0"/>
      </w:pPr>
      <w:r>
        <w:t>Адрес _____________________________________________________________</w:t>
      </w:r>
    </w:p>
    <w:p w:rsidR="00000000" w:rsidRDefault="004E6450">
      <w:pPr>
        <w:pStyle w:val="afff0"/>
      </w:pPr>
      <w:r>
        <w:t>Способ выплаты ______________, лицевой счет: ___________________________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2396"/>
        <w:gridCol w:w="1276"/>
        <w:gridCol w:w="1468"/>
        <w:gridCol w:w="11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Ф.И.О. ребенка, дата рождени</w:t>
            </w:r>
            <w:r>
              <w:t>я, свидетельство о рождении ребенка серия __-__ N ______,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Вид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Начало выплаты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Окончание выплаты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Сумма за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__.__.__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__.__.__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___,__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__.__.__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__.__.__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___,__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__.__.__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__.__.__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___,__</w:t>
            </w:r>
          </w:p>
        </w:tc>
      </w:tr>
    </w:tbl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51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t>Расчет произвел</w:t>
            </w:r>
          </w:p>
          <w:p w:rsidR="00000000" w:rsidRDefault="004E6450">
            <w:pPr>
              <w:pStyle w:val="aff7"/>
            </w:pPr>
          </w:p>
          <w:p w:rsidR="00000000" w:rsidRDefault="004E6450">
            <w:pPr>
              <w:pStyle w:val="afff0"/>
            </w:pPr>
            <w:r>
              <w:t>Расчет проверил</w:t>
            </w:r>
          </w:p>
          <w:p w:rsidR="00000000" w:rsidRDefault="004E6450">
            <w:pPr>
              <w:pStyle w:val="aff7"/>
            </w:pPr>
          </w:p>
          <w:p w:rsidR="00000000" w:rsidRDefault="004E6450">
            <w:pPr>
              <w:pStyle w:val="afff0"/>
            </w:pPr>
            <w:r>
              <w:lastRenderedPageBreak/>
              <w:t>Руководитель</w:t>
            </w:r>
          </w:p>
          <w:p w:rsidR="00000000" w:rsidRDefault="004E6450">
            <w:pPr>
              <w:pStyle w:val="afff0"/>
            </w:pPr>
            <w:r>
              <w:t>М.П.</w:t>
            </w:r>
          </w:p>
        </w:tc>
        <w:tc>
          <w:tcPr>
            <w:tcW w:w="5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6450">
            <w:pPr>
              <w:pStyle w:val="afff0"/>
            </w:pPr>
            <w:r>
              <w:lastRenderedPageBreak/>
              <w:t>/ Фамилия И.О. /</w:t>
            </w:r>
          </w:p>
          <w:p w:rsidR="00000000" w:rsidRDefault="004E6450">
            <w:pPr>
              <w:pStyle w:val="aff7"/>
            </w:pPr>
          </w:p>
          <w:p w:rsidR="00000000" w:rsidRDefault="004E6450">
            <w:pPr>
              <w:pStyle w:val="afff0"/>
            </w:pPr>
            <w:r>
              <w:t>/ Фамилия И.О. /</w:t>
            </w:r>
          </w:p>
          <w:p w:rsidR="00000000" w:rsidRDefault="004E6450">
            <w:pPr>
              <w:pStyle w:val="aff7"/>
            </w:pPr>
          </w:p>
          <w:p w:rsidR="00000000" w:rsidRDefault="004E6450">
            <w:pPr>
              <w:pStyle w:val="afff0"/>
            </w:pPr>
            <w:r>
              <w:lastRenderedPageBreak/>
              <w:t>/ Фамилия И.О. /</w:t>
            </w:r>
          </w:p>
        </w:tc>
      </w:tr>
    </w:tbl>
    <w:p w:rsidR="00000000" w:rsidRDefault="004E6450"/>
    <w:p w:rsidR="00000000" w:rsidRDefault="004E6450">
      <w:pPr>
        <w:jc w:val="right"/>
      </w:pPr>
      <w:bookmarkStart w:id="156" w:name="sub_115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1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по уходу за ребенком лицам,</w:t>
      </w:r>
      <w:r>
        <w:rPr>
          <w:rStyle w:val="a3"/>
        </w:rPr>
        <w:br/>
      </w:r>
      <w:r>
        <w:rPr>
          <w:rStyle w:val="a3"/>
        </w:rPr>
        <w:t>фактически осуществляющим уход</w:t>
      </w:r>
      <w:r>
        <w:rPr>
          <w:rStyle w:val="a3"/>
        </w:rPr>
        <w:br/>
        <w:t>за ребенком и не подлежащим</w:t>
      </w:r>
      <w:r>
        <w:rPr>
          <w:rStyle w:val="a3"/>
        </w:rPr>
        <w:br/>
        <w:t>обязательному социальному страхованию"</w:t>
      </w:r>
    </w:p>
    <w:bookmarkEnd w:id="156"/>
    <w:p w:rsidR="00000000" w:rsidRDefault="004E6450"/>
    <w:p w:rsidR="00000000" w:rsidRDefault="004E6450">
      <w:pPr>
        <w:pStyle w:val="1"/>
      </w:pPr>
      <w:r>
        <w:t xml:space="preserve">Решение </w:t>
      </w:r>
      <w:r>
        <w:br/>
        <w:t>об отказе в назначении пособия</w:t>
      </w:r>
      <w:r>
        <w:br/>
        <w:t>от __________ N _____</w:t>
      </w:r>
    </w:p>
    <w:p w:rsidR="00000000" w:rsidRDefault="004E6450">
      <w:pPr>
        <w:pStyle w:val="afff0"/>
      </w:pPr>
      <w:r>
        <w:t>__________________________________________________________________,</w:t>
      </w:r>
    </w:p>
    <w:p w:rsidR="00000000" w:rsidRDefault="004E6450">
      <w:pPr>
        <w:pStyle w:val="afff0"/>
      </w:pPr>
      <w:r>
        <w:t>(Ф.И.О. заявителя)</w:t>
      </w:r>
    </w:p>
    <w:p w:rsidR="00000000" w:rsidRDefault="004E6450">
      <w:pPr>
        <w:pStyle w:val="afff0"/>
      </w:pPr>
      <w:r>
        <w:t>п</w:t>
      </w:r>
      <w:r>
        <w:t>роживающая(ий) по адресу _________________________________________,</w:t>
      </w:r>
    </w:p>
    <w:p w:rsidR="00000000" w:rsidRDefault="004E6450">
      <w:pPr>
        <w:pStyle w:val="afff0"/>
      </w:pPr>
      <w:r>
        <w:t>(адрес заявителя)</w:t>
      </w:r>
    </w:p>
    <w:p w:rsidR="00000000" w:rsidRDefault="004E6450">
      <w:pPr>
        <w:pStyle w:val="afff0"/>
      </w:pPr>
      <w:r>
        <w:t>обратилась(лся) в ___________________________________________________</w:t>
      </w:r>
    </w:p>
    <w:p w:rsidR="00000000" w:rsidRDefault="004E6450">
      <w:pPr>
        <w:pStyle w:val="afff0"/>
      </w:pPr>
      <w:r>
        <w:t>(наименование уполномоченного органа)</w:t>
      </w:r>
    </w:p>
    <w:p w:rsidR="00000000" w:rsidRDefault="004E6450">
      <w:pPr>
        <w:pStyle w:val="afff0"/>
      </w:pPr>
      <w:r>
        <w:t>за назначением и выплатой ежемесячного пособия по уходу за реб</w:t>
      </w:r>
      <w:r>
        <w:t xml:space="preserve">енком в соответствии с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19.05.1995 N 81-ФЗ "О государственных пособиях гражданам, имеющим детей".</w:t>
      </w:r>
    </w:p>
    <w:p w:rsidR="00000000" w:rsidRDefault="004E6450">
      <w:pPr>
        <w:pStyle w:val="afff0"/>
      </w:pPr>
      <w:r>
        <w:t>Заявление на предоставление государственной услуги принято "__" _____________ 20__ г., зарегистриров</w:t>
      </w:r>
      <w:r>
        <w:t>ано под N _______________.</w:t>
      </w:r>
    </w:p>
    <w:p w:rsidR="00000000" w:rsidRDefault="004E6450">
      <w:pPr>
        <w:pStyle w:val="afff0"/>
      </w:pPr>
      <w:r>
        <w:t>Уполномоченным органом принято решение об отказе в предоставлении государственной услуги</w:t>
      </w:r>
    </w:p>
    <w:p w:rsidR="00000000" w:rsidRDefault="004E6450">
      <w:pPr>
        <w:pStyle w:val="afff0"/>
      </w:pPr>
      <w:r>
        <w:t>__________________________________________________________________</w:t>
      </w:r>
    </w:p>
    <w:p w:rsidR="00000000" w:rsidRDefault="004E6450">
      <w:pPr>
        <w:pStyle w:val="afff0"/>
      </w:pPr>
      <w:r>
        <w:t>(причина отказа со ссылкой на законодательство)</w:t>
      </w:r>
    </w:p>
    <w:p w:rsidR="00000000" w:rsidRDefault="004E6450">
      <w:pPr>
        <w:pStyle w:val="afff0"/>
      </w:pPr>
      <w:r>
        <w:t>_________________________</w:t>
      </w:r>
      <w:r>
        <w:t>________________________________________________ _________________________________________________________________________ _________________________________________________________________________ ___________________________________________________________</w:t>
      </w:r>
      <w:r>
        <w:t>______________ _________________________________________________________________________ _________________________________________________________________________ _________________________________________________________________________ ___________________</w:t>
      </w:r>
      <w:r>
        <w:t>______________________________________________________ ________________________________________________________________________</w:t>
      </w:r>
    </w:p>
    <w:p w:rsidR="00000000" w:rsidRDefault="004E6450"/>
    <w:p w:rsidR="00000000" w:rsidRDefault="004E6450">
      <w:pPr>
        <w:pStyle w:val="afff0"/>
      </w:pPr>
      <w:r>
        <w:t>Руководитель</w:t>
      </w:r>
    </w:p>
    <w:p w:rsidR="00000000" w:rsidRDefault="004E6450">
      <w:pPr>
        <w:pStyle w:val="afff0"/>
      </w:pPr>
      <w:r>
        <w:t>уполномоченного органа ____________________________________________</w:t>
      </w:r>
    </w:p>
    <w:p w:rsidR="00000000" w:rsidRDefault="004E6450">
      <w:pPr>
        <w:pStyle w:val="afff0"/>
      </w:pPr>
      <w:r>
        <w:t>М.П.</w:t>
      </w:r>
    </w:p>
    <w:p w:rsidR="00000000" w:rsidRDefault="004E6450"/>
    <w:p w:rsidR="00000000" w:rsidRDefault="004E6450">
      <w:pPr>
        <w:pStyle w:val="afff0"/>
      </w:pPr>
      <w:r>
        <w:t>Заявителю возвращены документы</w:t>
      </w:r>
    </w:p>
    <w:p w:rsidR="00000000" w:rsidRDefault="004E6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780"/>
        <w:gridCol w:w="3510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Отметка о представлении подлинника или копии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6450">
            <w:pPr>
              <w:pStyle w:val="aff7"/>
            </w:pPr>
          </w:p>
        </w:tc>
      </w:tr>
    </w:tbl>
    <w:p w:rsidR="00000000" w:rsidRDefault="004E6450"/>
    <w:p w:rsidR="00000000" w:rsidRDefault="004E6450">
      <w:pPr>
        <w:pStyle w:val="afff0"/>
      </w:pPr>
      <w:r>
        <w:t>Перечисленные документы на ________________________ листах получил ________________</w:t>
      </w:r>
    </w:p>
    <w:p w:rsidR="00000000" w:rsidRDefault="004E6450"/>
    <w:p w:rsidR="00000000" w:rsidRDefault="004E6450">
      <w:pPr>
        <w:pStyle w:val="afff0"/>
      </w:pPr>
      <w:r>
        <w:t>Документы заявителю направлены почтой "__"_______ 20__ г.</w:t>
      </w:r>
    </w:p>
    <w:p w:rsidR="00000000" w:rsidRDefault="004E6450">
      <w:pPr>
        <w:pStyle w:val="afff0"/>
      </w:pPr>
      <w:r>
        <w:t>Исходящий N _______</w:t>
      </w:r>
    </w:p>
    <w:p w:rsidR="00000000" w:rsidRDefault="004E6450"/>
    <w:p w:rsidR="00000000" w:rsidRDefault="004E6450">
      <w:pPr>
        <w:pStyle w:val="afff0"/>
      </w:pPr>
      <w:r>
        <w:t>_______________________________________________/________________________/</w:t>
      </w:r>
    </w:p>
    <w:p w:rsidR="00000000" w:rsidRDefault="004E6450">
      <w:pPr>
        <w:pStyle w:val="afff0"/>
      </w:pPr>
      <w:r>
        <w:t>(подпись специалиста уполномоченного органа) (расшифровка)</w:t>
      </w:r>
    </w:p>
    <w:p w:rsidR="004E6450" w:rsidRDefault="004E6450"/>
    <w:sectPr w:rsidR="004E64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C9"/>
    <w:rsid w:val="004E6450"/>
    <w:rsid w:val="00C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35396.22" TargetMode="External"/><Relationship Id="rId117" Type="http://schemas.openxmlformats.org/officeDocument/2006/relationships/hyperlink" Target="garantF1://7449153.2744" TargetMode="External"/><Relationship Id="rId21" Type="http://schemas.openxmlformats.org/officeDocument/2006/relationships/hyperlink" Target="garantF1://7535396.13" TargetMode="External"/><Relationship Id="rId42" Type="http://schemas.openxmlformats.org/officeDocument/2006/relationships/hyperlink" Target="garantF1://12072302.0" TargetMode="External"/><Relationship Id="rId47" Type="http://schemas.openxmlformats.org/officeDocument/2006/relationships/hyperlink" Target="garantF1://12072302.1393" TargetMode="External"/><Relationship Id="rId63" Type="http://schemas.openxmlformats.org/officeDocument/2006/relationships/hyperlink" Target="garantF1://7405959.30" TargetMode="External"/><Relationship Id="rId68" Type="http://schemas.openxmlformats.org/officeDocument/2006/relationships/hyperlink" Target="garantF1://7535396.34" TargetMode="External"/><Relationship Id="rId84" Type="http://schemas.openxmlformats.org/officeDocument/2006/relationships/hyperlink" Target="garantF1://7449153.2712" TargetMode="External"/><Relationship Id="rId89" Type="http://schemas.openxmlformats.org/officeDocument/2006/relationships/hyperlink" Target="garantF1://7449153.206" TargetMode="External"/><Relationship Id="rId112" Type="http://schemas.openxmlformats.org/officeDocument/2006/relationships/hyperlink" Target="garantF1://7449153.84" TargetMode="External"/><Relationship Id="rId16" Type="http://schemas.openxmlformats.org/officeDocument/2006/relationships/hyperlink" Target="garantF1://7405959.10" TargetMode="External"/><Relationship Id="rId107" Type="http://schemas.openxmlformats.org/officeDocument/2006/relationships/hyperlink" Target="garantF1://7449153.220" TargetMode="External"/><Relationship Id="rId11" Type="http://schemas.openxmlformats.org/officeDocument/2006/relationships/hyperlink" Target="garantF1://7535396.6" TargetMode="External"/><Relationship Id="rId32" Type="http://schemas.openxmlformats.org/officeDocument/2006/relationships/hyperlink" Target="garantF1://7535396.24" TargetMode="External"/><Relationship Id="rId37" Type="http://schemas.openxmlformats.org/officeDocument/2006/relationships/hyperlink" Target="garantF1://7427305.0" TargetMode="External"/><Relationship Id="rId53" Type="http://schemas.openxmlformats.org/officeDocument/2006/relationships/hyperlink" Target="garantF1://7449153.1493" TargetMode="External"/><Relationship Id="rId58" Type="http://schemas.openxmlformats.org/officeDocument/2006/relationships/hyperlink" Target="garantF1://12077515.0" TargetMode="External"/><Relationship Id="rId74" Type="http://schemas.openxmlformats.org/officeDocument/2006/relationships/hyperlink" Target="garantF1://12077515.0" TargetMode="External"/><Relationship Id="rId79" Type="http://schemas.openxmlformats.org/officeDocument/2006/relationships/hyperlink" Target="garantF1://12077515.702" TargetMode="External"/><Relationship Id="rId102" Type="http://schemas.openxmlformats.org/officeDocument/2006/relationships/hyperlink" Target="garantF1://7449153.2729" TargetMode="External"/><Relationship Id="rId123" Type="http://schemas.openxmlformats.org/officeDocument/2006/relationships/hyperlink" Target="garantF1://7535396.111" TargetMode="Externa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7449153.215" TargetMode="External"/><Relationship Id="rId95" Type="http://schemas.openxmlformats.org/officeDocument/2006/relationships/hyperlink" Target="garantF1://7449153.41" TargetMode="External"/><Relationship Id="rId19" Type="http://schemas.openxmlformats.org/officeDocument/2006/relationships/hyperlink" Target="garantF1://7535396.12" TargetMode="External"/><Relationship Id="rId14" Type="http://schemas.openxmlformats.org/officeDocument/2006/relationships/hyperlink" Target="garantF1://7449153.1493" TargetMode="External"/><Relationship Id="rId22" Type="http://schemas.openxmlformats.org/officeDocument/2006/relationships/hyperlink" Target="garantF1://7405959.10" TargetMode="External"/><Relationship Id="rId27" Type="http://schemas.openxmlformats.org/officeDocument/2006/relationships/hyperlink" Target="garantF1://7449153.1493" TargetMode="External"/><Relationship Id="rId30" Type="http://schemas.openxmlformats.org/officeDocument/2006/relationships/hyperlink" Target="garantF1://7405959.15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12072302.1395" TargetMode="External"/><Relationship Id="rId48" Type="http://schemas.openxmlformats.org/officeDocument/2006/relationships/hyperlink" Target="garantF1://12072302.1394" TargetMode="External"/><Relationship Id="rId56" Type="http://schemas.openxmlformats.org/officeDocument/2006/relationships/hyperlink" Target="garantF1://12077515.2120" TargetMode="External"/><Relationship Id="rId64" Type="http://schemas.openxmlformats.org/officeDocument/2006/relationships/hyperlink" Target="garantF1://7535396.32" TargetMode="External"/><Relationship Id="rId69" Type="http://schemas.openxmlformats.org/officeDocument/2006/relationships/hyperlink" Target="garantF1://7405959.30" TargetMode="External"/><Relationship Id="rId77" Type="http://schemas.openxmlformats.org/officeDocument/2006/relationships/hyperlink" Target="garantF1://7449153.1493" TargetMode="External"/><Relationship Id="rId100" Type="http://schemas.openxmlformats.org/officeDocument/2006/relationships/hyperlink" Target="garantF1://7449153.2727" TargetMode="External"/><Relationship Id="rId105" Type="http://schemas.openxmlformats.org/officeDocument/2006/relationships/hyperlink" Target="garantF1://7449153.51" TargetMode="External"/><Relationship Id="rId113" Type="http://schemas.openxmlformats.org/officeDocument/2006/relationships/hyperlink" Target="garantF1://7449153.2739" TargetMode="External"/><Relationship Id="rId118" Type="http://schemas.openxmlformats.org/officeDocument/2006/relationships/hyperlink" Target="garantF1://7535396.109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7449153.2343" TargetMode="External"/><Relationship Id="rId51" Type="http://schemas.openxmlformats.org/officeDocument/2006/relationships/hyperlink" Target="garantF1://12072302.1396" TargetMode="External"/><Relationship Id="rId72" Type="http://schemas.openxmlformats.org/officeDocument/2006/relationships/hyperlink" Target="garantF1://7535396.36" TargetMode="External"/><Relationship Id="rId80" Type="http://schemas.openxmlformats.org/officeDocument/2006/relationships/hyperlink" Target="garantF1://7535396.107" TargetMode="External"/><Relationship Id="rId85" Type="http://schemas.openxmlformats.org/officeDocument/2006/relationships/hyperlink" Target="garantF1://7449153.2712" TargetMode="External"/><Relationship Id="rId93" Type="http://schemas.openxmlformats.org/officeDocument/2006/relationships/hyperlink" Target="garantF1://7449153.1812" TargetMode="External"/><Relationship Id="rId98" Type="http://schemas.openxmlformats.org/officeDocument/2006/relationships/hyperlink" Target="garantF1://7449153.3545" TargetMode="External"/><Relationship Id="rId121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35396.18" TargetMode="External"/><Relationship Id="rId17" Type="http://schemas.openxmlformats.org/officeDocument/2006/relationships/hyperlink" Target="garantF1://7535396.16" TargetMode="External"/><Relationship Id="rId25" Type="http://schemas.openxmlformats.org/officeDocument/2006/relationships/hyperlink" Target="garantF1://7535396.15" TargetMode="External"/><Relationship Id="rId33" Type="http://schemas.openxmlformats.org/officeDocument/2006/relationships/hyperlink" Target="garantF1://7535396.25" TargetMode="External"/><Relationship Id="rId38" Type="http://schemas.openxmlformats.org/officeDocument/2006/relationships/hyperlink" Target="garantF1://7535396.37" TargetMode="External"/><Relationship Id="rId46" Type="http://schemas.openxmlformats.org/officeDocument/2006/relationships/hyperlink" Target="garantF1://12072045.0" TargetMode="External"/><Relationship Id="rId59" Type="http://schemas.openxmlformats.org/officeDocument/2006/relationships/hyperlink" Target="garantF1://7405959.30" TargetMode="External"/><Relationship Id="rId67" Type="http://schemas.openxmlformats.org/officeDocument/2006/relationships/hyperlink" Target="garantF1://7405959.30" TargetMode="External"/><Relationship Id="rId103" Type="http://schemas.openxmlformats.org/officeDocument/2006/relationships/hyperlink" Target="garantF1://7449153.218" TargetMode="External"/><Relationship Id="rId108" Type="http://schemas.openxmlformats.org/officeDocument/2006/relationships/hyperlink" Target="garantF1://7449153.54" TargetMode="External"/><Relationship Id="rId116" Type="http://schemas.openxmlformats.org/officeDocument/2006/relationships/hyperlink" Target="garantF1://7449153.61" TargetMode="External"/><Relationship Id="rId124" Type="http://schemas.openxmlformats.org/officeDocument/2006/relationships/hyperlink" Target="garantF1://7535396.113" TargetMode="External"/><Relationship Id="rId20" Type="http://schemas.openxmlformats.org/officeDocument/2006/relationships/hyperlink" Target="garantF1://7405959.10" TargetMode="External"/><Relationship Id="rId41" Type="http://schemas.openxmlformats.org/officeDocument/2006/relationships/hyperlink" Target="garantF1://12072302.1393" TargetMode="External"/><Relationship Id="rId54" Type="http://schemas.openxmlformats.org/officeDocument/2006/relationships/hyperlink" Target="garantF1://12084522.0" TargetMode="External"/><Relationship Id="rId62" Type="http://schemas.openxmlformats.org/officeDocument/2006/relationships/hyperlink" Target="garantF1://7535396.31" TargetMode="External"/><Relationship Id="rId70" Type="http://schemas.openxmlformats.org/officeDocument/2006/relationships/hyperlink" Target="garantF1://7535396.35" TargetMode="External"/><Relationship Id="rId75" Type="http://schemas.openxmlformats.org/officeDocument/2006/relationships/hyperlink" Target="garantF1://12046661.0" TargetMode="External"/><Relationship Id="rId83" Type="http://schemas.openxmlformats.org/officeDocument/2006/relationships/hyperlink" Target="garantF1://7449153.2343" TargetMode="External"/><Relationship Id="rId88" Type="http://schemas.openxmlformats.org/officeDocument/2006/relationships/hyperlink" Target="garantF1://7449153.808" TargetMode="External"/><Relationship Id="rId91" Type="http://schemas.openxmlformats.org/officeDocument/2006/relationships/hyperlink" Target="garantF1://7449153.2719" TargetMode="External"/><Relationship Id="rId96" Type="http://schemas.openxmlformats.org/officeDocument/2006/relationships/hyperlink" Target="garantF1://7449153.2724" TargetMode="External"/><Relationship Id="rId111" Type="http://schemas.openxmlformats.org/officeDocument/2006/relationships/hyperlink" Target="garantF1://7449153.273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493" TargetMode="External"/><Relationship Id="rId23" Type="http://schemas.openxmlformats.org/officeDocument/2006/relationships/hyperlink" Target="garantF1://7535396.14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hyperlink" Target="garantF1://12072302.0" TargetMode="External"/><Relationship Id="rId49" Type="http://schemas.openxmlformats.org/officeDocument/2006/relationships/hyperlink" Target="garantF1://12072302.1396" TargetMode="External"/><Relationship Id="rId57" Type="http://schemas.openxmlformats.org/officeDocument/2006/relationships/hyperlink" Target="garantF1://7449153.1493" TargetMode="External"/><Relationship Id="rId106" Type="http://schemas.openxmlformats.org/officeDocument/2006/relationships/hyperlink" Target="garantF1://7449153.2733" TargetMode="External"/><Relationship Id="rId114" Type="http://schemas.openxmlformats.org/officeDocument/2006/relationships/hyperlink" Target="garantF1://7449153.2741" TargetMode="External"/><Relationship Id="rId119" Type="http://schemas.openxmlformats.org/officeDocument/2006/relationships/image" Target="media/image1.png"/><Relationship Id="rId127" Type="http://schemas.openxmlformats.org/officeDocument/2006/relationships/theme" Target="theme/theme1.xml"/><Relationship Id="rId10" Type="http://schemas.openxmlformats.org/officeDocument/2006/relationships/hyperlink" Target="garantF1://7505777.0" TargetMode="External"/><Relationship Id="rId31" Type="http://schemas.openxmlformats.org/officeDocument/2006/relationships/hyperlink" Target="garantF1://7535396.21" TargetMode="External"/><Relationship Id="rId44" Type="http://schemas.openxmlformats.org/officeDocument/2006/relationships/hyperlink" Target="garantF1://12072302.1397" TargetMode="External"/><Relationship Id="rId52" Type="http://schemas.openxmlformats.org/officeDocument/2006/relationships/hyperlink" Target="garantF1://12072302.1395" TargetMode="External"/><Relationship Id="rId60" Type="http://schemas.openxmlformats.org/officeDocument/2006/relationships/hyperlink" Target="garantF1://7535396.30" TargetMode="External"/><Relationship Id="rId65" Type="http://schemas.openxmlformats.org/officeDocument/2006/relationships/hyperlink" Target="garantF1://7405959.30" TargetMode="External"/><Relationship Id="rId73" Type="http://schemas.openxmlformats.org/officeDocument/2006/relationships/hyperlink" Target="garantF1://7449153.1493" TargetMode="External"/><Relationship Id="rId78" Type="http://schemas.openxmlformats.org/officeDocument/2006/relationships/hyperlink" Target="garantF1://7449153.1493" TargetMode="External"/><Relationship Id="rId81" Type="http://schemas.openxmlformats.org/officeDocument/2006/relationships/hyperlink" Target="garantF1://7535396.108" TargetMode="External"/><Relationship Id="rId86" Type="http://schemas.openxmlformats.org/officeDocument/2006/relationships/hyperlink" Target="garantF1://7449153.3544" TargetMode="External"/><Relationship Id="rId94" Type="http://schemas.openxmlformats.org/officeDocument/2006/relationships/hyperlink" Target="garantF1://7449153.2722" TargetMode="External"/><Relationship Id="rId99" Type="http://schemas.openxmlformats.org/officeDocument/2006/relationships/hyperlink" Target="garantF1://7449153.45" TargetMode="External"/><Relationship Id="rId101" Type="http://schemas.openxmlformats.org/officeDocument/2006/relationships/hyperlink" Target="garantF1://7449153.3546" TargetMode="External"/><Relationship Id="rId122" Type="http://schemas.openxmlformats.org/officeDocument/2006/relationships/hyperlink" Target="garantF1://7405959.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12921.0" TargetMode="External"/><Relationship Id="rId13" Type="http://schemas.openxmlformats.org/officeDocument/2006/relationships/hyperlink" Target="garantF1://7449153.1493" TargetMode="External"/><Relationship Id="rId18" Type="http://schemas.openxmlformats.org/officeDocument/2006/relationships/hyperlink" Target="garantF1://7405959.10" TargetMode="External"/><Relationship Id="rId39" Type="http://schemas.openxmlformats.org/officeDocument/2006/relationships/hyperlink" Target="garantF1://10001873.0" TargetMode="External"/><Relationship Id="rId109" Type="http://schemas.openxmlformats.org/officeDocument/2006/relationships/hyperlink" Target="garantF1://7449153.2736" TargetMode="External"/><Relationship Id="rId34" Type="http://schemas.openxmlformats.org/officeDocument/2006/relationships/hyperlink" Target="garantF1://12046661.0" TargetMode="External"/><Relationship Id="rId50" Type="http://schemas.openxmlformats.org/officeDocument/2006/relationships/hyperlink" Target="garantF1://12072302.1395" TargetMode="External"/><Relationship Id="rId55" Type="http://schemas.openxmlformats.org/officeDocument/2006/relationships/hyperlink" Target="garantF1://12077515.2110" TargetMode="External"/><Relationship Id="rId76" Type="http://schemas.openxmlformats.org/officeDocument/2006/relationships/hyperlink" Target="garantF1://7535396.81" TargetMode="External"/><Relationship Id="rId97" Type="http://schemas.openxmlformats.org/officeDocument/2006/relationships/hyperlink" Target="garantF1://7449153.1768" TargetMode="External"/><Relationship Id="rId104" Type="http://schemas.openxmlformats.org/officeDocument/2006/relationships/hyperlink" Target="garantF1://7449153.50" TargetMode="External"/><Relationship Id="rId120" Type="http://schemas.openxmlformats.org/officeDocument/2006/relationships/hyperlink" Target="garantF1://7535396.110" TargetMode="External"/><Relationship Id="rId125" Type="http://schemas.openxmlformats.org/officeDocument/2006/relationships/hyperlink" Target="garantF1://10001162.0" TargetMode="External"/><Relationship Id="rId7" Type="http://schemas.openxmlformats.org/officeDocument/2006/relationships/hyperlink" Target="garantF1://7449153.186" TargetMode="External"/><Relationship Id="rId71" Type="http://schemas.openxmlformats.org/officeDocument/2006/relationships/hyperlink" Target="garantF1://7405959.30" TargetMode="External"/><Relationship Id="rId92" Type="http://schemas.openxmlformats.org/officeDocument/2006/relationships/hyperlink" Target="garantF1://7449153.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49153.1493" TargetMode="External"/><Relationship Id="rId24" Type="http://schemas.openxmlformats.org/officeDocument/2006/relationships/hyperlink" Target="garantF1://7405959.10" TargetMode="External"/><Relationship Id="rId40" Type="http://schemas.openxmlformats.org/officeDocument/2006/relationships/hyperlink" Target="garantF1://10019702.0" TargetMode="External"/><Relationship Id="rId45" Type="http://schemas.openxmlformats.org/officeDocument/2006/relationships/hyperlink" Target="garantF1://12072045.1000" TargetMode="External"/><Relationship Id="rId66" Type="http://schemas.openxmlformats.org/officeDocument/2006/relationships/hyperlink" Target="garantF1://7535396.33" TargetMode="External"/><Relationship Id="rId87" Type="http://schemas.openxmlformats.org/officeDocument/2006/relationships/hyperlink" Target="garantF1://7449153.2715" TargetMode="External"/><Relationship Id="rId110" Type="http://schemas.openxmlformats.org/officeDocument/2006/relationships/hyperlink" Target="garantF1://7449153.2737" TargetMode="External"/><Relationship Id="rId115" Type="http://schemas.openxmlformats.org/officeDocument/2006/relationships/hyperlink" Target="garantF1://7449153.60" TargetMode="External"/><Relationship Id="rId61" Type="http://schemas.openxmlformats.org/officeDocument/2006/relationships/hyperlink" Target="garantF1://7405959.30" TargetMode="External"/><Relationship Id="rId82" Type="http://schemas.openxmlformats.org/officeDocument/2006/relationships/hyperlink" Target="garantF1://7449153.2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14523</Words>
  <Characters>82783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2015-10-02T10:35:00Z</dcterms:created>
  <dcterms:modified xsi:type="dcterms:W3CDTF">2015-10-02T10:35:00Z</dcterms:modified>
</cp:coreProperties>
</file>