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22" w:rsidRDefault="00BA6D22" w:rsidP="00BA6D22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047A" w:rsidRPr="000345F2" w:rsidRDefault="00BA6D22" w:rsidP="000345F2">
      <w:pPr>
        <w:pStyle w:val="a4"/>
        <w:jc w:val="center"/>
        <w:rPr>
          <w:rFonts w:ascii="Times New Roman" w:eastAsia="Times New Roman" w:hAnsi="Times New Roman" w:cs="Times New Roman"/>
          <w:bCs/>
          <w:color w:val="003CB4"/>
          <w:sz w:val="24"/>
        </w:rPr>
      </w:pPr>
      <w:r w:rsidRPr="000345F2">
        <w:rPr>
          <w:rFonts w:ascii="Times New Roman" w:eastAsia="Times New Roman" w:hAnsi="Times New Roman" w:cs="Times New Roman"/>
          <w:bCs/>
          <w:color w:val="003CB4"/>
          <w:sz w:val="24"/>
        </w:rPr>
        <w:t xml:space="preserve">Территориальное расположение </w:t>
      </w:r>
    </w:p>
    <w:p w:rsidR="00BA6D22" w:rsidRPr="000345F2" w:rsidRDefault="00BA6D22" w:rsidP="000345F2">
      <w:pPr>
        <w:pStyle w:val="a4"/>
        <w:jc w:val="center"/>
        <w:rPr>
          <w:rFonts w:ascii="Times New Roman" w:eastAsia="Times New Roman" w:hAnsi="Times New Roman" w:cs="Times New Roman"/>
          <w:bCs/>
          <w:color w:val="003CB4"/>
          <w:sz w:val="24"/>
        </w:rPr>
      </w:pPr>
      <w:r w:rsidRPr="000345F2">
        <w:rPr>
          <w:rFonts w:ascii="Times New Roman" w:eastAsia="Times New Roman" w:hAnsi="Times New Roman" w:cs="Times New Roman"/>
          <w:bCs/>
          <w:color w:val="003CB4"/>
          <w:sz w:val="24"/>
        </w:rPr>
        <w:t>подразделений Управления по вопросам миграции ГУ МВД России по Кемеровской области и время приёма по вопросам получения паспорта гражданина Российской Федерации (в том числе после оказания государственной услуги по регистрационному учету), временного удостоверения личности гражданина Российской Федер</w:t>
      </w:r>
      <w:r w:rsidR="0030047A" w:rsidRPr="000345F2">
        <w:rPr>
          <w:rFonts w:ascii="Times New Roman" w:eastAsia="Times New Roman" w:hAnsi="Times New Roman" w:cs="Times New Roman"/>
          <w:bCs/>
          <w:color w:val="003CB4"/>
          <w:sz w:val="24"/>
        </w:rPr>
        <w:t>ации (в случае утраты паспорта)</w:t>
      </w:r>
    </w:p>
    <w:p w:rsidR="00BA6D22" w:rsidRDefault="00BA6D22" w:rsidP="00BA6D22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1382"/>
      </w:tblGrid>
      <w:tr w:rsidR="00D77DAB" w:rsidRPr="00D77DAB" w:rsidTr="002926AD">
        <w:trPr>
          <w:trHeight w:val="913"/>
        </w:trPr>
        <w:tc>
          <w:tcPr>
            <w:tcW w:w="3369" w:type="dxa"/>
            <w:hideMark/>
          </w:tcPr>
          <w:p w:rsidR="00D77DAB" w:rsidRPr="00D77DAB" w:rsidRDefault="00D77DAB" w:rsidP="00D77D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Полное наименование подразделения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77DAB" w:rsidRPr="00D77DAB" w:rsidRDefault="00D77DAB" w:rsidP="00D77DAB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Полный адрес подразделения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77DAB" w:rsidRPr="00D77DAB" w:rsidRDefault="00D77DAB" w:rsidP="00D77DAB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</w:tr>
      <w:tr w:rsidR="00D77DAB" w:rsidRPr="00D77DAB" w:rsidTr="002926AD">
        <w:trPr>
          <w:trHeight w:val="375"/>
        </w:trPr>
        <w:tc>
          <w:tcPr>
            <w:tcW w:w="3369" w:type="dxa"/>
            <w:hideMark/>
          </w:tcPr>
          <w:p w:rsidR="00D77DAB" w:rsidRPr="00D77DAB" w:rsidRDefault="00D77DAB" w:rsidP="00D77DAB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77DAB" w:rsidRPr="00D77DAB" w:rsidTr="002926AD">
        <w:trPr>
          <w:trHeight w:val="101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по вопросам миграции главного Управления МВД России по Кемеровской области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Кемерово г, Н.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Островского, д. 13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75-00-43</w:t>
            </w:r>
          </w:p>
        </w:tc>
      </w:tr>
      <w:tr w:rsidR="00D77DAB" w:rsidRPr="00D77DAB" w:rsidTr="002926AD">
        <w:trPr>
          <w:trHeight w:val="974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 отдела полиции «Центральный» Управления МВД России по г. Кемерово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Кемерово г, Шестакова ул, д. 34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36-29-46</w:t>
            </w:r>
          </w:p>
        </w:tc>
      </w:tr>
      <w:tr w:rsidR="00D77DAB" w:rsidRPr="00D77DAB" w:rsidTr="002926AD">
        <w:trPr>
          <w:trHeight w:val="98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по вопросам миграции отдела полиции «Заводский» Управления МВД России по </w:t>
            </w: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г. Кемерово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Кемерово г,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Карболитовская ул, д. 9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75-16-34</w:t>
            </w:r>
          </w:p>
        </w:tc>
      </w:tr>
      <w:tr w:rsidR="00D77DAB" w:rsidRPr="00D77DAB" w:rsidTr="002926AD">
        <w:trPr>
          <w:trHeight w:val="989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полиции «Кировский» Управления МВД России  по г. Кемерово</w:t>
            </w:r>
          </w:p>
        </w:tc>
        <w:tc>
          <w:tcPr>
            <w:tcW w:w="4819" w:type="dxa"/>
            <w:noWrap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Кемерово г, Рекордная ул, д. 32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25-19-21</w:t>
            </w:r>
          </w:p>
        </w:tc>
      </w:tr>
      <w:tr w:rsidR="00D77DAB" w:rsidRPr="00D77DAB" w:rsidTr="002926AD">
        <w:trPr>
          <w:trHeight w:val="974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 отдела полиции «Ленинский» Управления МВД России по г. Кемерово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Кемерово г, Химиков пр-кт, д. 5а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31-83-68</w:t>
            </w:r>
          </w:p>
        </w:tc>
      </w:tr>
      <w:tr w:rsidR="00D77DAB" w:rsidRPr="00D77DAB" w:rsidTr="002926AD">
        <w:trPr>
          <w:trHeight w:val="98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 отдела полиции «Рудничный»</w:t>
            </w: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Управления МВД России по г. Кемерово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Кемерово г, Институтская ул, д. 3</w:t>
            </w:r>
          </w:p>
        </w:tc>
        <w:tc>
          <w:tcPr>
            <w:tcW w:w="1382" w:type="dxa"/>
            <w:hideMark/>
          </w:tcPr>
          <w:p w:rsidR="00D77DAB" w:rsidRPr="00D77DAB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64-07-02</w:t>
            </w:r>
          </w:p>
        </w:tc>
      </w:tr>
      <w:tr w:rsidR="00D77DAB" w:rsidRPr="00D77DAB" w:rsidTr="002926AD">
        <w:trPr>
          <w:trHeight w:val="97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МВД России по  Анжеро-Судженскому городскому округу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Анжеро-Судженск </w:t>
            </w:r>
            <w:proofErr w:type="gramStart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Тельмана ул, д. 3А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(53)6-47-64</w:t>
            </w:r>
          </w:p>
        </w:tc>
      </w:tr>
      <w:tr w:rsidR="00D77DAB" w:rsidRPr="00D77DAB" w:rsidTr="002926AD">
        <w:trPr>
          <w:trHeight w:val="704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по вопросам миграции   Межмуниципального отдела МВД России «Беловский» 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Белово г, Октябрьская ул, д. 21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(52) 2-02-52</w:t>
            </w:r>
          </w:p>
        </w:tc>
      </w:tr>
      <w:tr w:rsidR="00D77DAB" w:rsidRPr="00D77DAB" w:rsidTr="002926AD">
        <w:trPr>
          <w:trHeight w:val="126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Миграционный пункт отделения полиции   «Красноснобродское»   Межмуниципального отдела МВД России «Беловский» 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Краснобродский пгт, Новая ул, д. 28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(52) 4-61-73</w:t>
            </w:r>
          </w:p>
        </w:tc>
      </w:tr>
      <w:tr w:rsidR="00D77DAB" w:rsidRPr="00D77DAB" w:rsidTr="002926AD">
        <w:trPr>
          <w:trHeight w:val="705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Миграционный пункт Отдела МВД России по Беловскому району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Белово г, Чкалова ул, д. 2Б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(52) 6-14-97</w:t>
            </w:r>
          </w:p>
        </w:tc>
      </w:tr>
      <w:tr w:rsidR="00D77DAB" w:rsidRPr="00D77DAB" w:rsidTr="002926AD">
        <w:trPr>
          <w:trHeight w:val="701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г. Берёзовскому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Березовский г, Мира ул, д. 44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( 45) 3-11-65</w:t>
            </w:r>
          </w:p>
        </w:tc>
      </w:tr>
      <w:tr w:rsidR="00D77DAB" w:rsidRPr="00D77DAB" w:rsidTr="002926AD">
        <w:trPr>
          <w:trHeight w:val="972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Гурьевскому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Гурьевск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Маркса ул, д. 10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(63) 5-05-72</w:t>
            </w:r>
          </w:p>
        </w:tc>
      </w:tr>
      <w:tr w:rsidR="00D77DAB" w:rsidRPr="00D77DAB" w:rsidTr="00C670FF">
        <w:trPr>
          <w:trHeight w:val="852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Миграционный пункт Отделения МВД России по Ижморскому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Ижморский пгт, Ленинская ул, д.80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(59) 2-12-01</w:t>
            </w:r>
          </w:p>
        </w:tc>
      </w:tr>
      <w:tr w:rsidR="00D77DAB" w:rsidRPr="00D77DAB" w:rsidTr="002926AD">
        <w:trPr>
          <w:trHeight w:val="841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г. Калтану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Калтан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Мира пр, д. 37Б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(72) 3-47-29</w:t>
            </w:r>
          </w:p>
        </w:tc>
      </w:tr>
      <w:tr w:rsidR="00D77DAB" w:rsidRPr="00D77DAB" w:rsidTr="002926AD">
        <w:trPr>
          <w:trHeight w:val="98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Кемеровскому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Кемерово г,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Ноградская ул, д. 10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32-74-06</w:t>
            </w:r>
          </w:p>
        </w:tc>
      </w:tr>
      <w:tr w:rsidR="00D77DAB" w:rsidRPr="00D77DAB" w:rsidTr="002926AD">
        <w:trPr>
          <w:trHeight w:val="71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МВД России  по г. Киселевску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Киселевск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Советская ул, д. 18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(64) 2-19-23</w:t>
            </w:r>
          </w:p>
        </w:tc>
      </w:tr>
      <w:tr w:rsidR="00D77DAB" w:rsidRPr="00D77DAB" w:rsidTr="00C670FF">
        <w:trPr>
          <w:trHeight w:val="81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Миграционный пункт Отдела МВД России по Крапивинскому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Крапив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нский пгт, Юбилейная ул, д.16А 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(46) 21-0-18</w:t>
            </w:r>
          </w:p>
        </w:tc>
      </w:tr>
      <w:tr w:rsidR="00D77DAB" w:rsidRPr="00D77DAB" w:rsidTr="002926AD">
        <w:trPr>
          <w:trHeight w:val="979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Межмуниципального отдела МВД России «</w:t>
            </w:r>
            <w:proofErr w:type="gramStart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Ленинск-Кузнецкий</w:t>
            </w:r>
            <w:proofErr w:type="gramEnd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Ленинск-Кузнецкий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г, Зорина ул, д. 4а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(56) 5-47-25</w:t>
            </w:r>
          </w:p>
        </w:tc>
      </w:tr>
      <w:tr w:rsidR="00D77DAB" w:rsidRPr="00D77DAB" w:rsidTr="00C670FF">
        <w:trPr>
          <w:trHeight w:val="99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</w:t>
            </w:r>
            <w:r w:rsidR="00C670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ционный пункт отдела полиции «</w:t>
            </w: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Полысаево» Межмуниципального отдела МВД России «</w:t>
            </w:r>
            <w:proofErr w:type="gramStart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Ленинск-Кузнецкий</w:t>
            </w:r>
            <w:proofErr w:type="gramEnd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Полысаево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Ягодная ул, д. 7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(56) 4-20-41</w:t>
            </w:r>
          </w:p>
        </w:tc>
      </w:tr>
      <w:tr w:rsidR="00D77DAB" w:rsidRPr="00D77DAB" w:rsidTr="00C670FF">
        <w:trPr>
          <w:trHeight w:val="934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Отделение по вопросам миграции Отдела МВД России по </w:t>
            </w:r>
            <w:proofErr w:type="gramStart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Ленинск-Кузнецкому</w:t>
            </w:r>
            <w:proofErr w:type="gramEnd"/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Ленинск-Кузнецкий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г, Ленина пр, д. 68а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(56) 3-38-52</w:t>
            </w:r>
          </w:p>
        </w:tc>
      </w:tr>
      <w:tr w:rsidR="00D77DAB" w:rsidRPr="00D77DAB" w:rsidTr="00C670FF">
        <w:trPr>
          <w:trHeight w:val="739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Мариинскому району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Мариинск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Рабочая ул, д. 35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(43) 5-01-16</w:t>
            </w:r>
          </w:p>
        </w:tc>
      </w:tr>
      <w:tr w:rsidR="00D77DAB" w:rsidRPr="00D77DAB" w:rsidTr="002926AD">
        <w:trPr>
          <w:trHeight w:val="781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МВД России по г. Междуреченску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Междуреченск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Коммунистический пр, д.32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D77DAB" w:rsidRPr="00D77DAB" w:rsidTr="002926AD">
        <w:trPr>
          <w:trHeight w:val="759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г. Мыски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Мыски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Олимпийская ул, д. 11а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(74) 2-63-93</w:t>
            </w:r>
          </w:p>
        </w:tc>
      </w:tr>
      <w:tr w:rsidR="00D77DAB" w:rsidRPr="00D77DAB" w:rsidTr="002926AD">
        <w:trPr>
          <w:trHeight w:val="123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полиции «Орджоникидзевский» Управления МВД России по г. 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Орджоник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идзевский район, Юбилейная ул,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 35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(3)31-27-45</w:t>
            </w:r>
          </w:p>
        </w:tc>
      </w:tr>
      <w:tr w:rsidR="00D77DAB" w:rsidRPr="00D77DAB" w:rsidTr="002926AD">
        <w:trPr>
          <w:trHeight w:val="99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полиции «Заводской» Управления МВД России по г.  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Заво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ской ра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йон, Тореза ул, д.21,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помещение 3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(3)52-32-08</w:t>
            </w:r>
          </w:p>
        </w:tc>
      </w:tr>
      <w:tr w:rsidR="00D77DAB" w:rsidRPr="00D77DAB" w:rsidTr="002926AD">
        <w:trPr>
          <w:trHeight w:val="984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Миграционный пункт Отдела полиции «Кузнецкий» Управления МВД России  по г.  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Новокузнецк г., Обнорского ул, д. 25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(3)37-34-92                                                                37-27-58</w:t>
            </w:r>
          </w:p>
        </w:tc>
      </w:tr>
      <w:tr w:rsidR="00D77DAB" w:rsidRPr="00D77DAB" w:rsidTr="002926AD">
        <w:trPr>
          <w:trHeight w:val="1500"/>
        </w:trPr>
        <w:tc>
          <w:tcPr>
            <w:tcW w:w="3369" w:type="dxa"/>
            <w:vMerge w:val="restart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полиции «Куйбышевский» Управления МВД России по г. Новокузнецку</w:t>
            </w:r>
          </w:p>
        </w:tc>
        <w:tc>
          <w:tcPr>
            <w:tcW w:w="4819" w:type="dxa"/>
            <w:vMerge w:val="restart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Куйбышевский район, Воробьева ул, д. 3а</w:t>
            </w:r>
          </w:p>
        </w:tc>
        <w:tc>
          <w:tcPr>
            <w:tcW w:w="1382" w:type="dxa"/>
            <w:vMerge w:val="restart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(3)72-18-49</w:t>
            </w:r>
          </w:p>
        </w:tc>
      </w:tr>
      <w:tr w:rsidR="002926AD" w:rsidRPr="00D77DAB" w:rsidTr="000345F2">
        <w:trPr>
          <w:trHeight w:val="230"/>
        </w:trPr>
        <w:tc>
          <w:tcPr>
            <w:tcW w:w="3369" w:type="dxa"/>
            <w:vMerge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2" w:type="dxa"/>
            <w:vMerge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7DAB" w:rsidRPr="00D77DAB" w:rsidTr="000345F2">
        <w:trPr>
          <w:trHeight w:val="97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полиции «Новоильинский» Управления МВД России по г.</w:t>
            </w:r>
            <w:r w:rsidR="002926AD"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Новоильинский район, Новоселов ул, д. 37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(3)62-18-88</w:t>
            </w:r>
          </w:p>
        </w:tc>
      </w:tr>
      <w:tr w:rsidR="00D77DAB" w:rsidRPr="00D77DAB" w:rsidTr="002926AD">
        <w:trPr>
          <w:trHeight w:val="75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Отдел по вопросам миграции Управления  по г. 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Центральный район, Пионерский пр, д. 1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(3)74-61-56</w:t>
            </w:r>
          </w:p>
        </w:tc>
      </w:tr>
      <w:tr w:rsidR="00D77DAB" w:rsidRPr="00D77DAB" w:rsidTr="000345F2">
        <w:trPr>
          <w:trHeight w:val="787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полиции «Центральный»   МВД России по г. Новокузнецку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Новокузнецк </w:t>
            </w:r>
            <w:proofErr w:type="gramStart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Центральный район, Фестивальная ул, д.1а, помещение 2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46-57-45</w:t>
            </w:r>
          </w:p>
        </w:tc>
      </w:tr>
      <w:tr w:rsidR="00D77DAB" w:rsidRPr="00D77DAB" w:rsidTr="000345F2">
        <w:trPr>
          <w:trHeight w:val="69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Новокузнецкому району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Новокузнецк г, Сеченова ул, д. 25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 77-41-50</w:t>
            </w:r>
          </w:p>
        </w:tc>
      </w:tr>
      <w:tr w:rsidR="00D77DAB" w:rsidRPr="00D77DAB" w:rsidTr="000345F2">
        <w:trPr>
          <w:trHeight w:val="70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г. Осинники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Осинники г, 50 лет Октября ул, д. 22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(71)4-00-60</w:t>
            </w:r>
          </w:p>
        </w:tc>
      </w:tr>
      <w:tr w:rsidR="00D77DAB" w:rsidRPr="00D77DAB" w:rsidTr="002926AD">
        <w:trPr>
          <w:trHeight w:val="85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Отдела МВД России по г. Прокопьевску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Прокопьевск г, Карла Либкнех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 ул, д. 4, помещение 7п, 8п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(6) 61-00-99</w:t>
            </w:r>
          </w:p>
        </w:tc>
      </w:tr>
      <w:tr w:rsidR="00D77DAB" w:rsidRPr="00D77DAB" w:rsidTr="002926AD">
        <w:trPr>
          <w:trHeight w:val="98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Миграционный пункт Отдела  полиции  «Зенковский» Отдела МВД России по г. Прокопьевску 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Прокопьевск </w:t>
            </w:r>
            <w:proofErr w:type="gramStart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Прокопьевская ул, д. 58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(6) 61-48-96</w:t>
            </w:r>
          </w:p>
        </w:tc>
      </w:tr>
      <w:tr w:rsidR="00D77DAB" w:rsidRPr="00D77DAB" w:rsidTr="002926AD">
        <w:trPr>
          <w:trHeight w:val="983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 по вопросам миграции Отдела  полиции  «Рудничный» Отдела МВД России  по г. Прокопьевску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Прокопьевск г, Есенина ул, д. 1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(6) 69-29-61</w:t>
            </w:r>
          </w:p>
        </w:tc>
      </w:tr>
      <w:tr w:rsidR="00D77DAB" w:rsidRPr="00D77DAB" w:rsidTr="002926AD">
        <w:trPr>
          <w:trHeight w:val="1032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Отделение  по вопросам миграции Отдела  полиции  «Центральный» Отдела МВД России   по г. Прокопьевску 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Прокопьевск г, Рудничная ул, д. 2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(6) 61-45-95</w:t>
            </w:r>
          </w:p>
        </w:tc>
      </w:tr>
      <w:tr w:rsidR="00D77DAB" w:rsidRPr="00D77DAB" w:rsidTr="002926AD">
        <w:trPr>
          <w:trHeight w:val="99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Прокопьевскому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Прокопьевск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Гайдара ул,  д. 50а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(6) 69-25-18</w:t>
            </w:r>
          </w:p>
        </w:tc>
      </w:tr>
      <w:tr w:rsidR="00D77DAB" w:rsidRPr="00D77DAB" w:rsidTr="000345F2">
        <w:trPr>
          <w:trHeight w:val="902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Промышленновскому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Промышленная пгт, Кузбасская у</w:t>
            </w:r>
            <w:bookmarkStart w:id="0" w:name="_GoBack"/>
            <w:bookmarkEnd w:id="0"/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л, д. 2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(42) 7-42-30</w:t>
            </w:r>
          </w:p>
        </w:tc>
      </w:tr>
      <w:tr w:rsidR="00D77DAB" w:rsidRPr="00D77DAB" w:rsidTr="000345F2">
        <w:trPr>
          <w:trHeight w:val="689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Тайгинскому городскому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Тайга г, Советская ул, д. 79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(48) 2-44-49</w:t>
            </w:r>
          </w:p>
        </w:tc>
      </w:tr>
      <w:tr w:rsidR="00D77DAB" w:rsidRPr="00D77DAB" w:rsidTr="000345F2">
        <w:trPr>
          <w:trHeight w:val="69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 по Таштагольскому району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Таштагол г, Поспелова ул, д. 16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(73) 3-49-06</w:t>
            </w:r>
          </w:p>
        </w:tc>
      </w:tr>
      <w:tr w:rsidR="00D77DAB" w:rsidRPr="00D77DAB" w:rsidTr="000345F2">
        <w:trPr>
          <w:trHeight w:val="708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Отделения МВД России  по Тисульскому району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Тисульский район, Тисуль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Сахарова ул, д. 3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(47) 2-16-21</w:t>
            </w:r>
          </w:p>
        </w:tc>
      </w:tr>
      <w:tr w:rsidR="00D77DAB" w:rsidRPr="00D77DAB" w:rsidTr="002926AD">
        <w:trPr>
          <w:trHeight w:val="976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 МВД России по Топкинскому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</w:t>
            </w:r>
            <w:r w:rsid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кая область - Кузбасс,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Топки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Революции ул, д. 44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(54) 4-56-71</w:t>
            </w:r>
          </w:p>
        </w:tc>
      </w:tr>
      <w:tr w:rsidR="00D77DAB" w:rsidRPr="00D77DAB" w:rsidTr="000345F2">
        <w:trPr>
          <w:trHeight w:val="705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Миграционный пункт Отделения МВД России по Тяжинскому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Тяжинский пгт, Кооперативная ул, д. 5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(49) 28-6-52</w:t>
            </w:r>
          </w:p>
        </w:tc>
      </w:tr>
      <w:tr w:rsidR="00D77DAB" w:rsidRPr="00D77DAB" w:rsidTr="002926AD">
        <w:trPr>
          <w:trHeight w:val="99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Миграционный пункт Отделения  МВД России по Чебулинскому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2926AD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область - Кузбасс,</w:t>
            </w:r>
            <w:r w:rsidR="00D77DAB"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Верх-Чебула пгт, Советская ул, д. 105 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(44) 2-15-47</w:t>
            </w:r>
          </w:p>
        </w:tc>
      </w:tr>
      <w:tr w:rsidR="00D77DAB" w:rsidRPr="00D77DAB" w:rsidTr="002926AD">
        <w:trPr>
          <w:trHeight w:val="695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 по вопросам миграции Межмуниципального отдела МВД России «Юргинский»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Юрга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Строительная ул, д. 24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(51) 6-61-90</w:t>
            </w:r>
          </w:p>
        </w:tc>
      </w:tr>
      <w:tr w:rsidR="00D77DAB" w:rsidRPr="00D77DAB" w:rsidTr="002926AD">
        <w:trPr>
          <w:trHeight w:val="92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Отделение по вопросам миграции Отдела МВД России по Яшкинскому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proofErr w:type="gramStart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Яшкино</w:t>
            </w:r>
            <w:proofErr w:type="gramEnd"/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пгт, Мирная ул, д. 8</w:t>
            </w:r>
          </w:p>
        </w:tc>
        <w:tc>
          <w:tcPr>
            <w:tcW w:w="1382" w:type="dxa"/>
            <w:noWrap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(55) 5-21-05</w:t>
            </w:r>
          </w:p>
        </w:tc>
      </w:tr>
      <w:tr w:rsidR="00D77DAB" w:rsidRPr="00D77DAB" w:rsidTr="002926AD">
        <w:trPr>
          <w:trHeight w:val="990"/>
        </w:trPr>
        <w:tc>
          <w:tcPr>
            <w:tcW w:w="3369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Миграционный пункт Отделения МВД России  по Яйскому муниципальному округу</w:t>
            </w:r>
          </w:p>
        </w:tc>
        <w:tc>
          <w:tcPr>
            <w:tcW w:w="4819" w:type="dxa"/>
            <w:hideMark/>
          </w:tcPr>
          <w:p w:rsidR="00D77DAB" w:rsidRPr="00D77DAB" w:rsidRDefault="00D77DAB" w:rsidP="00D77DAB">
            <w:pPr>
              <w:pStyle w:val="a4"/>
              <w:ind w:hanging="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Кемеровская область - Кузбасс, </w:t>
            </w:r>
            <w:r w:rsidRPr="00D7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Яя пгт, Советская ул, д. 1</w:t>
            </w:r>
          </w:p>
        </w:tc>
        <w:tc>
          <w:tcPr>
            <w:tcW w:w="1382" w:type="dxa"/>
            <w:hideMark/>
          </w:tcPr>
          <w:p w:rsidR="00D77DAB" w:rsidRPr="002926AD" w:rsidRDefault="00D77DAB" w:rsidP="00D77DAB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26A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(41) 2-28-32</w:t>
            </w:r>
          </w:p>
        </w:tc>
      </w:tr>
    </w:tbl>
    <w:p w:rsidR="00BA6D22" w:rsidRPr="00BA6D22" w:rsidRDefault="00BA6D22" w:rsidP="00BA6D22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sectPr w:rsidR="00BA6D22" w:rsidRPr="00BA6D22" w:rsidSect="008A46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E13"/>
    <w:multiLevelType w:val="hybridMultilevel"/>
    <w:tmpl w:val="63D6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7329"/>
    <w:multiLevelType w:val="hybridMultilevel"/>
    <w:tmpl w:val="CA78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35F63"/>
    <w:multiLevelType w:val="hybridMultilevel"/>
    <w:tmpl w:val="01A8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765"/>
    <w:multiLevelType w:val="hybridMultilevel"/>
    <w:tmpl w:val="B6100BC4"/>
    <w:lvl w:ilvl="0" w:tplc="E73EFB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8C05022"/>
    <w:multiLevelType w:val="hybridMultilevel"/>
    <w:tmpl w:val="6784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065A"/>
    <w:multiLevelType w:val="hybridMultilevel"/>
    <w:tmpl w:val="0ABE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41649"/>
    <w:multiLevelType w:val="hybridMultilevel"/>
    <w:tmpl w:val="4A48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F199F"/>
    <w:multiLevelType w:val="hybridMultilevel"/>
    <w:tmpl w:val="7BA4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85"/>
    <w:rsid w:val="00010411"/>
    <w:rsid w:val="000200C3"/>
    <w:rsid w:val="000345F2"/>
    <w:rsid w:val="0009747A"/>
    <w:rsid w:val="000B15AA"/>
    <w:rsid w:val="000D7D79"/>
    <w:rsid w:val="001D2483"/>
    <w:rsid w:val="001E1FC5"/>
    <w:rsid w:val="00200CDF"/>
    <w:rsid w:val="002926AD"/>
    <w:rsid w:val="002C29D3"/>
    <w:rsid w:val="0030047A"/>
    <w:rsid w:val="00344A50"/>
    <w:rsid w:val="0035076E"/>
    <w:rsid w:val="0039079D"/>
    <w:rsid w:val="003C2BCE"/>
    <w:rsid w:val="00404264"/>
    <w:rsid w:val="00407656"/>
    <w:rsid w:val="004300E9"/>
    <w:rsid w:val="004342F6"/>
    <w:rsid w:val="00443A2C"/>
    <w:rsid w:val="00484B3F"/>
    <w:rsid w:val="0049444C"/>
    <w:rsid w:val="004B708F"/>
    <w:rsid w:val="004D2202"/>
    <w:rsid w:val="0051777D"/>
    <w:rsid w:val="0052584B"/>
    <w:rsid w:val="00535D3D"/>
    <w:rsid w:val="00552811"/>
    <w:rsid w:val="00566E3F"/>
    <w:rsid w:val="005B38F8"/>
    <w:rsid w:val="005D2272"/>
    <w:rsid w:val="005E2B48"/>
    <w:rsid w:val="00600810"/>
    <w:rsid w:val="00623014"/>
    <w:rsid w:val="00626AF3"/>
    <w:rsid w:val="00634F19"/>
    <w:rsid w:val="0065549B"/>
    <w:rsid w:val="006A6C18"/>
    <w:rsid w:val="006E6E5A"/>
    <w:rsid w:val="006F2A1C"/>
    <w:rsid w:val="0071130D"/>
    <w:rsid w:val="0074524C"/>
    <w:rsid w:val="00762778"/>
    <w:rsid w:val="00780911"/>
    <w:rsid w:val="007D1A9D"/>
    <w:rsid w:val="007F4E46"/>
    <w:rsid w:val="00830717"/>
    <w:rsid w:val="008A0E67"/>
    <w:rsid w:val="008A4677"/>
    <w:rsid w:val="008A55FF"/>
    <w:rsid w:val="008F4823"/>
    <w:rsid w:val="009660BF"/>
    <w:rsid w:val="0098741A"/>
    <w:rsid w:val="009A1990"/>
    <w:rsid w:val="009A31CA"/>
    <w:rsid w:val="009B4F92"/>
    <w:rsid w:val="009D64F7"/>
    <w:rsid w:val="00A217ED"/>
    <w:rsid w:val="00A8759B"/>
    <w:rsid w:val="00AA427C"/>
    <w:rsid w:val="00AC7C37"/>
    <w:rsid w:val="00AD3C5A"/>
    <w:rsid w:val="00AE68BF"/>
    <w:rsid w:val="00AF54DF"/>
    <w:rsid w:val="00AF7B8D"/>
    <w:rsid w:val="00B21E16"/>
    <w:rsid w:val="00B22D9C"/>
    <w:rsid w:val="00B34172"/>
    <w:rsid w:val="00B404DE"/>
    <w:rsid w:val="00B478A1"/>
    <w:rsid w:val="00B50C1C"/>
    <w:rsid w:val="00BA6D22"/>
    <w:rsid w:val="00C05A25"/>
    <w:rsid w:val="00C27C69"/>
    <w:rsid w:val="00C670FF"/>
    <w:rsid w:val="00C95B7C"/>
    <w:rsid w:val="00CB3BCE"/>
    <w:rsid w:val="00CE2D85"/>
    <w:rsid w:val="00CF4664"/>
    <w:rsid w:val="00D77DAB"/>
    <w:rsid w:val="00DF057C"/>
    <w:rsid w:val="00E06827"/>
    <w:rsid w:val="00E365A3"/>
    <w:rsid w:val="00E73AAF"/>
    <w:rsid w:val="00EC4015"/>
    <w:rsid w:val="00ED211C"/>
    <w:rsid w:val="00F812F2"/>
    <w:rsid w:val="00FB200D"/>
    <w:rsid w:val="00FE4A38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A4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Наборный МФЦ"/>
    <w:basedOn w:val="a"/>
    <w:qFormat/>
    <w:rsid w:val="008A4677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0B1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A4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4">
    <w:name w:val="Наборный МФЦ"/>
    <w:basedOn w:val="a"/>
    <w:qFormat/>
    <w:rsid w:val="008A4677"/>
    <w:pPr>
      <w:spacing w:after="0" w:line="240" w:lineRule="auto"/>
    </w:pPr>
    <w:rPr>
      <w:rFonts w:ascii="Arial" w:eastAsiaTheme="minorEastAsia" w:hAnsi="Arial"/>
      <w:color w:val="000000" w:themeColor="text1"/>
      <w:sz w:val="18"/>
      <w:szCs w:val="24"/>
      <w:lang w:eastAsia="ru-RU"/>
    </w:rPr>
  </w:style>
  <w:style w:type="paragraph" w:styleId="a5">
    <w:name w:val="List Paragraph"/>
    <w:basedOn w:val="a"/>
    <w:uiPriority w:val="34"/>
    <w:qFormat/>
    <w:rsid w:val="000B15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Новикова</dc:creator>
  <cp:lastModifiedBy>Специалист мониторинга-5</cp:lastModifiedBy>
  <cp:revision>76</cp:revision>
  <dcterms:created xsi:type="dcterms:W3CDTF">2020-01-29T02:18:00Z</dcterms:created>
  <dcterms:modified xsi:type="dcterms:W3CDTF">2021-09-03T09:13:00Z</dcterms:modified>
</cp:coreProperties>
</file>