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  <w:lang w:eastAsia="ru-RU"/>
        </w:rPr>
      </w:pPr>
      <w:r w:rsidRPr="008946D1">
        <w:rPr>
          <w:b/>
          <w:bCs/>
          <w:sz w:val="24"/>
          <w:szCs w:val="24"/>
          <w:lang w:eastAsia="ru-RU"/>
        </w:rPr>
        <w:t>Расписка (согласие)</w:t>
      </w:r>
    </w:p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Я, _______________________________________________________________________,</w:t>
      </w:r>
    </w:p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 xml:space="preserve">                                             (Ф.И.О. абонента)</w:t>
      </w:r>
    </w:p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согласен (согласна), что извещения о:</w:t>
      </w:r>
    </w:p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 xml:space="preserve">- проведении специализированной организацией плановых, внеплановых, аварийных работ на сетях газоснабжения и </w:t>
      </w:r>
      <w:proofErr w:type="spellStart"/>
      <w:r w:rsidRPr="008946D1">
        <w:rPr>
          <w:sz w:val="24"/>
          <w:szCs w:val="24"/>
          <w:lang w:eastAsia="ru-RU"/>
        </w:rPr>
        <w:t>газопотребляющем</w:t>
      </w:r>
      <w:proofErr w:type="spellEnd"/>
      <w:r w:rsidRPr="008946D1">
        <w:rPr>
          <w:sz w:val="24"/>
          <w:szCs w:val="24"/>
          <w:lang w:eastAsia="ru-RU"/>
        </w:rPr>
        <w:t xml:space="preserve"> оборудовании абонентов;</w:t>
      </w:r>
    </w:p>
    <w:p w:rsidR="00385D67" w:rsidRPr="008946D1" w:rsidRDefault="00385D67" w:rsidP="00385D67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 xml:space="preserve">- проведении ООО «Газпром </w:t>
      </w:r>
      <w:proofErr w:type="spellStart"/>
      <w:r w:rsidRPr="008946D1">
        <w:rPr>
          <w:sz w:val="24"/>
          <w:szCs w:val="24"/>
          <w:lang w:eastAsia="ru-RU"/>
        </w:rPr>
        <w:t>межрегионгаз</w:t>
      </w:r>
      <w:proofErr w:type="spellEnd"/>
      <w:r w:rsidRPr="008946D1">
        <w:rPr>
          <w:sz w:val="24"/>
          <w:szCs w:val="24"/>
          <w:lang w:eastAsia="ru-RU"/>
        </w:rPr>
        <w:t xml:space="preserve"> Кемерово» плановых, внеплановых проверок технического состояния и показаний прибора учета газа, технического состояния и сохранности пломб на приборе учета газа и на месте, где прибор учета газа присоединен к газопроводу, а также установленного газоиспользующего оборудования у абонентов;</w:t>
      </w:r>
    </w:p>
    <w:p w:rsidR="00385D67" w:rsidRPr="008946D1" w:rsidRDefault="00385D67" w:rsidP="00385D67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- наличии у абонента задолженности за газ;</w:t>
      </w:r>
    </w:p>
    <w:p w:rsidR="00385D67" w:rsidRPr="008946D1" w:rsidRDefault="00385D67" w:rsidP="00385D67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- о дате выполнения заявок, поступивших от абонента;</w:t>
      </w:r>
    </w:p>
    <w:p w:rsidR="00385D67" w:rsidRPr="008946D1" w:rsidRDefault="00385D67" w:rsidP="00385D67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- изменении цен (тарифов) на газ;</w:t>
      </w:r>
    </w:p>
    <w:p w:rsidR="00385D67" w:rsidRPr="008946D1" w:rsidRDefault="00385D67" w:rsidP="00385D67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284"/>
        <w:contextualSpacing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 xml:space="preserve">- иной информации, необходимой в рамках исполнения обязательств по договору поставки газа абоненту, </w:t>
      </w:r>
    </w:p>
    <w:p w:rsidR="00385D67" w:rsidRPr="008946D1" w:rsidRDefault="00385D67" w:rsidP="00385D67">
      <w:pPr>
        <w:widowControl w:val="0"/>
        <w:tabs>
          <w:tab w:val="left" w:pos="1276"/>
        </w:tabs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будут направлены мне СМС-сообщением на номер мобильного телефона</w:t>
      </w:r>
      <w:hyperlink r:id="rId4" w:anchor="sub_991" w:history="1">
        <w:r w:rsidRPr="008946D1">
          <w:rPr>
            <w:sz w:val="24"/>
            <w:szCs w:val="24"/>
            <w:u w:val="single"/>
            <w:lang w:eastAsia="ru-RU"/>
          </w:rPr>
          <w:t>*(1)</w:t>
        </w:r>
      </w:hyperlink>
      <w:r w:rsidRPr="008946D1">
        <w:rPr>
          <w:sz w:val="24"/>
          <w:szCs w:val="24"/>
          <w:lang w:eastAsia="ru-RU"/>
        </w:rPr>
        <w:t>:</w:t>
      </w:r>
    </w:p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898"/>
        <w:gridCol w:w="907"/>
        <w:gridCol w:w="887"/>
        <w:gridCol w:w="899"/>
        <w:gridCol w:w="899"/>
        <w:gridCol w:w="899"/>
        <w:gridCol w:w="899"/>
        <w:gridCol w:w="899"/>
        <w:gridCol w:w="908"/>
        <w:gridCol w:w="919"/>
      </w:tblGrid>
      <w:tr w:rsidR="00385D67" w:rsidRPr="008946D1" w:rsidTr="000B4A5F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Я проинформирован, что вправе указать любой номер мобильного телефона любого оператора сотовой связи, действующего на территории Российской Федерации.</w:t>
      </w:r>
    </w:p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>Я подтверждаю, что по указанному мною в настоящей расписке номеру мобильного телефона отсутствует блокировка на входящие СМС-сообщения с коротких номеров и буквенных адресатов.</w:t>
      </w:r>
    </w:p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 xml:space="preserve">Обязуюсь ежедневно просматривать СМС-сообщения, поступающие на указанный мною в настоящей расписке номер мобильного телефона от ООО «Газпром </w:t>
      </w:r>
      <w:proofErr w:type="spellStart"/>
      <w:r w:rsidRPr="008946D1">
        <w:rPr>
          <w:sz w:val="24"/>
          <w:szCs w:val="24"/>
          <w:lang w:eastAsia="ru-RU"/>
        </w:rPr>
        <w:t>межрегионгаз</w:t>
      </w:r>
      <w:proofErr w:type="spellEnd"/>
      <w:r w:rsidRPr="008946D1">
        <w:rPr>
          <w:sz w:val="24"/>
          <w:szCs w:val="24"/>
          <w:lang w:eastAsia="ru-RU"/>
        </w:rPr>
        <w:t xml:space="preserve"> Кемерово» с одного из двух номеров мобильных телефонов </w:t>
      </w:r>
      <w:hyperlink r:id="rId5" w:anchor="sub_991" w:history="1">
        <w:r w:rsidRPr="008946D1">
          <w:rPr>
            <w:color w:val="000000"/>
            <w:sz w:val="24"/>
            <w:szCs w:val="24"/>
            <w:lang w:eastAsia="ru-RU"/>
          </w:rPr>
          <w:t>*(2)</w:t>
        </w:r>
      </w:hyperlink>
      <w:r w:rsidRPr="008946D1">
        <w:rPr>
          <w:sz w:val="24"/>
          <w:szCs w:val="24"/>
          <w:lang w:eastAsia="ru-RU"/>
        </w:rPr>
        <w:t>:</w:t>
      </w:r>
    </w:p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u w:val="single"/>
          <w:lang w:eastAsia="ru-RU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898"/>
        <w:gridCol w:w="907"/>
        <w:gridCol w:w="887"/>
        <w:gridCol w:w="899"/>
        <w:gridCol w:w="898"/>
        <w:gridCol w:w="898"/>
        <w:gridCol w:w="898"/>
        <w:gridCol w:w="898"/>
        <w:gridCol w:w="907"/>
        <w:gridCol w:w="918"/>
      </w:tblGrid>
      <w:tr w:rsidR="00385D67" w:rsidRPr="008946D1" w:rsidTr="000B4A5F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385D67" w:rsidRPr="008946D1" w:rsidTr="000B4A5F">
        <w:trPr>
          <w:jc w:val="center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+7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5</w:t>
            </w:r>
          </w:p>
        </w:tc>
      </w:tr>
    </w:tbl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 xml:space="preserve">С момента поступления на указанный мною выше номер </w:t>
      </w:r>
      <w:proofErr w:type="gramStart"/>
      <w:r w:rsidRPr="008946D1">
        <w:rPr>
          <w:sz w:val="24"/>
          <w:szCs w:val="24"/>
          <w:lang w:eastAsia="ru-RU"/>
        </w:rPr>
        <w:t>мобильного телефона</w:t>
      </w:r>
      <w:proofErr w:type="gramEnd"/>
      <w:r w:rsidRPr="008946D1">
        <w:rPr>
          <w:sz w:val="24"/>
          <w:szCs w:val="24"/>
          <w:lang w:eastAsia="ru-RU"/>
        </w:rPr>
        <w:t xml:space="preserve"> соответствующего СМС-сообщения я считаюсь извещенным.</w:t>
      </w:r>
    </w:p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946D1">
        <w:rPr>
          <w:sz w:val="24"/>
          <w:szCs w:val="24"/>
          <w:lang w:eastAsia="ru-RU"/>
        </w:rPr>
        <w:t xml:space="preserve">В случае изменения указанного в настоящей расписке номера мобильного телефона, обязуюсь своевременно уведомить ООО «Газпром </w:t>
      </w:r>
      <w:proofErr w:type="spellStart"/>
      <w:r w:rsidRPr="008946D1">
        <w:rPr>
          <w:sz w:val="24"/>
          <w:szCs w:val="24"/>
          <w:lang w:eastAsia="ru-RU"/>
        </w:rPr>
        <w:t>межрегионгаз</w:t>
      </w:r>
      <w:proofErr w:type="spellEnd"/>
      <w:r w:rsidRPr="008946D1">
        <w:rPr>
          <w:sz w:val="24"/>
          <w:szCs w:val="24"/>
          <w:lang w:eastAsia="ru-RU"/>
        </w:rPr>
        <w:t xml:space="preserve"> Кемерово».</w:t>
      </w:r>
    </w:p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9"/>
        <w:gridCol w:w="4006"/>
        <w:gridCol w:w="3606"/>
      </w:tblGrid>
      <w:tr w:rsidR="00385D67" w:rsidRPr="008946D1" w:rsidTr="000B4A5F">
        <w:trPr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__________________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_______________________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____________________</w:t>
            </w:r>
          </w:p>
        </w:tc>
      </w:tr>
      <w:tr w:rsidR="00385D67" w:rsidRPr="008946D1" w:rsidTr="000B4A5F">
        <w:trPr>
          <w:jc w:val="center"/>
        </w:trPr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5D67" w:rsidRPr="008946D1" w:rsidRDefault="00385D67" w:rsidP="000B4A5F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8946D1">
              <w:rPr>
                <w:sz w:val="24"/>
                <w:szCs w:val="24"/>
                <w:lang w:eastAsia="ru-RU"/>
              </w:rPr>
              <w:t>Ф.И.О.</w:t>
            </w:r>
          </w:p>
        </w:tc>
      </w:tr>
    </w:tbl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bookmarkStart w:id="0" w:name="sub_991"/>
      <w:r w:rsidRPr="008946D1">
        <w:rPr>
          <w:sz w:val="24"/>
          <w:szCs w:val="24"/>
          <w:lang w:eastAsia="ru-RU"/>
        </w:rPr>
        <w:t>*(1) Абонентом после кода страны (+7) указывается десять цифр номера мобильного телефона.</w:t>
      </w:r>
    </w:p>
    <w:p w:rsidR="00385D67" w:rsidRPr="008946D1" w:rsidRDefault="00385D67" w:rsidP="00385D67">
      <w:pPr>
        <w:widowControl w:val="0"/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bookmarkStart w:id="1" w:name="sub_992"/>
      <w:bookmarkEnd w:id="0"/>
      <w:r w:rsidRPr="008946D1">
        <w:rPr>
          <w:sz w:val="24"/>
          <w:szCs w:val="24"/>
          <w:lang w:eastAsia="ru-RU"/>
        </w:rPr>
        <w:t>*(2) Работником Отдела указывается десятизначный с префиксом кода страны (+7) номер телефона Поставщика.</w:t>
      </w:r>
      <w:bookmarkEnd w:id="1"/>
    </w:p>
    <w:p w:rsidR="00385D67" w:rsidRPr="008946D1" w:rsidRDefault="00385D67" w:rsidP="00385D67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385D67" w:rsidRPr="008946D1" w:rsidRDefault="00385D67" w:rsidP="00385D67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385D67" w:rsidRPr="008946D1" w:rsidRDefault="00385D67" w:rsidP="00385D67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385D67" w:rsidRPr="008946D1" w:rsidRDefault="00385D67" w:rsidP="00385D67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385D67" w:rsidRPr="008946D1" w:rsidRDefault="00385D67" w:rsidP="00385D67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385D67" w:rsidRPr="008946D1" w:rsidRDefault="00385D67" w:rsidP="00385D67">
      <w:pPr>
        <w:suppressAutoHyphens w:val="0"/>
        <w:ind w:left="4678"/>
        <w:jc w:val="both"/>
        <w:rPr>
          <w:rFonts w:eastAsia="Calibri"/>
          <w:sz w:val="22"/>
          <w:szCs w:val="22"/>
          <w:lang w:eastAsia="en-US"/>
        </w:rPr>
      </w:pPr>
    </w:p>
    <w:p w:rsidR="00385D67" w:rsidRDefault="00385D67" w:rsidP="00385D67"/>
    <w:p w:rsidR="00385D67" w:rsidRDefault="00385D67" w:rsidP="00385D67"/>
    <w:p w:rsidR="00C70DCC" w:rsidRDefault="00385D67">
      <w:bookmarkStart w:id="2" w:name="_GoBack"/>
      <w:bookmarkEnd w:id="2"/>
    </w:p>
    <w:sectPr w:rsidR="00C70DCC" w:rsidSect="00270A0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67"/>
    <w:rsid w:val="00025C5D"/>
    <w:rsid w:val="00270A0F"/>
    <w:rsid w:val="00385D67"/>
    <w:rsid w:val="004B38D4"/>
    <w:rsid w:val="0074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EC685-296F-4EFE-9431-20E66536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6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f0420119/AppData/Local/Microsoft/Windows/INetCache/Content.Outlook/OTTGZGGX/&#1056;&#1072;&#1089;&#1087;&#1080;&#1089;&#1082;&#1072;%20&#1089;&#1086;&#1075;&#1083;&#1072;&#1089;&#1080;&#1077;%20&#1085;&#1072;%20&#1086;&#1087;&#1086;&#1074;&#1077;&#1097;&#1077;&#1085;&#1080;&#1077;%20&#1087;&#1086;%20&#1089;&#1084;&#1089;%20&#1076;&#1083;&#1103;%20&#1072;&#1073;&#1086;&#1085;&#1077;&#1085;&#1090;&#1086;&#1074;.rtf" TargetMode="External"/><Relationship Id="rId4" Type="http://schemas.openxmlformats.org/officeDocument/2006/relationships/hyperlink" Target="../../../f0420119/AppData/Local/Microsoft/Windows/INetCache/Content.Outlook/OTTGZGGX/&#1056;&#1072;&#1089;&#1087;&#1080;&#1089;&#1082;&#1072;%20&#1089;&#1086;&#1075;&#1083;&#1072;&#1089;&#1080;&#1077;%20&#1085;&#1072;%20&#1086;&#1087;&#1086;&#1074;&#1077;&#1097;&#1077;&#1085;&#1080;&#1077;%20&#1087;&#1086;%20&#1089;&#1084;&#1089;%20&#1076;&#1083;&#1103;%20&#1072;&#1073;&#1086;&#1085;&#1077;&#1085;&#1090;&#1086;&#1074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mc311</dc:creator>
  <cp:keywords/>
  <dc:description/>
  <cp:lastModifiedBy>mc311</cp:lastModifiedBy>
  <cp:revision>1</cp:revision>
  <dcterms:created xsi:type="dcterms:W3CDTF">2020-09-14T04:12:00Z</dcterms:created>
  <dcterms:modified xsi:type="dcterms:W3CDTF">2020-09-14T04:12:00Z</dcterms:modified>
</cp:coreProperties>
</file>