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7A6" w:rsidRPr="003E5C64" w:rsidRDefault="00B607A6" w:rsidP="00100D5A">
      <w:pPr>
        <w:pStyle w:val="20"/>
        <w:shd w:val="clear" w:color="auto" w:fill="auto"/>
        <w:spacing w:before="0" w:line="240" w:lineRule="auto"/>
        <w:rPr>
          <w:rFonts w:ascii="Times New Roman" w:hAnsi="Times New Roman" w:cs="Times New Roman"/>
          <w:sz w:val="28"/>
          <w:szCs w:val="28"/>
        </w:rPr>
      </w:pPr>
    </w:p>
    <w:p w:rsidR="00A070F8" w:rsidRPr="003E5C64" w:rsidRDefault="00A070F8" w:rsidP="00540D2D">
      <w:pPr>
        <w:pStyle w:val="20"/>
        <w:shd w:val="clear" w:color="auto" w:fill="auto"/>
        <w:spacing w:before="0" w:line="240" w:lineRule="auto"/>
        <w:jc w:val="right"/>
        <w:rPr>
          <w:rFonts w:ascii="Times New Roman" w:hAnsi="Times New Roman" w:cs="Times New Roman"/>
          <w:sz w:val="28"/>
          <w:szCs w:val="28"/>
        </w:rPr>
      </w:pPr>
      <w:bookmarkStart w:id="0" w:name="_Hlk533163924"/>
    </w:p>
    <w:bookmarkEnd w:id="0"/>
    <w:p w:rsidR="00540D2D" w:rsidRDefault="00A4381F" w:rsidP="00540D2D">
      <w:pPr>
        <w:pStyle w:val="20"/>
        <w:shd w:val="clear" w:color="auto" w:fill="auto"/>
        <w:spacing w:before="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A4381F" w:rsidRDefault="00A4381F" w:rsidP="00540D2D">
      <w:pPr>
        <w:pStyle w:val="20"/>
        <w:shd w:val="clear" w:color="auto" w:fill="auto"/>
        <w:spacing w:before="0" w:line="240" w:lineRule="auto"/>
        <w:jc w:val="right"/>
        <w:rPr>
          <w:rFonts w:ascii="Times New Roman" w:hAnsi="Times New Roman" w:cs="Times New Roman"/>
          <w:sz w:val="28"/>
          <w:szCs w:val="28"/>
        </w:rPr>
      </w:pPr>
      <w:r>
        <w:rPr>
          <w:rFonts w:ascii="Times New Roman" w:hAnsi="Times New Roman" w:cs="Times New Roman"/>
          <w:sz w:val="28"/>
          <w:szCs w:val="28"/>
        </w:rPr>
        <w:t>к приказу ГКУ «УМФЦ по Кемеровской области»</w:t>
      </w:r>
    </w:p>
    <w:p w:rsidR="00A4381F" w:rsidRPr="003E5C64" w:rsidRDefault="00885AEE" w:rsidP="00540D2D">
      <w:pPr>
        <w:pStyle w:val="20"/>
        <w:shd w:val="clear" w:color="auto" w:fill="auto"/>
        <w:spacing w:before="0" w:line="240" w:lineRule="auto"/>
        <w:jc w:val="right"/>
        <w:rPr>
          <w:rFonts w:ascii="Times New Roman" w:hAnsi="Times New Roman" w:cs="Times New Roman"/>
          <w:sz w:val="28"/>
          <w:szCs w:val="28"/>
        </w:rPr>
      </w:pPr>
      <w:r>
        <w:rPr>
          <w:rFonts w:ascii="Times New Roman" w:hAnsi="Times New Roman" w:cs="Times New Roman"/>
          <w:sz w:val="28"/>
          <w:szCs w:val="28"/>
        </w:rPr>
        <w:t>от 17.07.2019 № 9</w:t>
      </w:r>
    </w:p>
    <w:p w:rsidR="00540D2D" w:rsidRPr="003E5C64" w:rsidRDefault="00540D2D" w:rsidP="00540D2D">
      <w:pPr>
        <w:pStyle w:val="20"/>
        <w:shd w:val="clear" w:color="auto" w:fill="auto"/>
        <w:spacing w:before="0" w:line="240" w:lineRule="auto"/>
        <w:jc w:val="right"/>
        <w:rPr>
          <w:rFonts w:ascii="Times New Roman" w:hAnsi="Times New Roman" w:cs="Times New Roman"/>
          <w:sz w:val="28"/>
          <w:szCs w:val="28"/>
        </w:rPr>
      </w:pPr>
    </w:p>
    <w:p w:rsidR="00A4381F" w:rsidRDefault="00A4381F" w:rsidP="00100D5A">
      <w:pPr>
        <w:pStyle w:val="30"/>
        <w:shd w:val="clear" w:color="auto" w:fill="auto"/>
        <w:spacing w:before="0" w:line="240" w:lineRule="auto"/>
        <w:rPr>
          <w:rFonts w:ascii="Times New Roman" w:hAnsi="Times New Roman" w:cs="Times New Roman"/>
          <w:sz w:val="28"/>
          <w:szCs w:val="28"/>
        </w:rPr>
      </w:pPr>
      <w:bookmarkStart w:id="1" w:name="bookmark6"/>
    </w:p>
    <w:p w:rsidR="00A022A6" w:rsidRPr="003E5C64" w:rsidRDefault="00A022A6" w:rsidP="00100D5A">
      <w:pPr>
        <w:pStyle w:val="30"/>
        <w:shd w:val="clear" w:color="auto" w:fill="auto"/>
        <w:spacing w:before="0" w:line="240" w:lineRule="auto"/>
        <w:rPr>
          <w:rFonts w:ascii="Times New Roman" w:hAnsi="Times New Roman" w:cs="Times New Roman"/>
          <w:sz w:val="28"/>
          <w:szCs w:val="28"/>
        </w:rPr>
      </w:pPr>
      <w:r w:rsidRPr="003E5C64">
        <w:rPr>
          <w:rFonts w:ascii="Times New Roman" w:hAnsi="Times New Roman" w:cs="Times New Roman"/>
          <w:sz w:val="28"/>
          <w:szCs w:val="28"/>
        </w:rPr>
        <w:t>ПОЛОЖЕНИЕ</w:t>
      </w:r>
      <w:bookmarkEnd w:id="1"/>
    </w:p>
    <w:p w:rsidR="00A022A6" w:rsidRPr="003E5C64" w:rsidRDefault="00153D55" w:rsidP="00100D5A">
      <w:pPr>
        <w:pStyle w:val="20"/>
        <w:shd w:val="clear" w:color="auto" w:fill="auto"/>
        <w:spacing w:before="0" w:line="240" w:lineRule="auto"/>
        <w:jc w:val="center"/>
        <w:rPr>
          <w:rFonts w:ascii="Times New Roman" w:hAnsi="Times New Roman" w:cs="Times New Roman"/>
          <w:b/>
          <w:sz w:val="28"/>
          <w:szCs w:val="28"/>
        </w:rPr>
      </w:pPr>
      <w:bookmarkStart w:id="2" w:name="_Hlk535426503"/>
      <w:r w:rsidRPr="003E5C64">
        <w:rPr>
          <w:rFonts w:ascii="Times New Roman" w:hAnsi="Times New Roman" w:cs="Times New Roman"/>
          <w:b/>
          <w:bCs/>
          <w:sz w:val="28"/>
          <w:szCs w:val="28"/>
        </w:rPr>
        <w:t>о проведении отбора организаци</w:t>
      </w:r>
      <w:r w:rsidR="007F7BDD" w:rsidRPr="003E5C64">
        <w:rPr>
          <w:rFonts w:ascii="Times New Roman" w:hAnsi="Times New Roman" w:cs="Times New Roman"/>
          <w:b/>
          <w:bCs/>
          <w:sz w:val="28"/>
          <w:szCs w:val="28"/>
        </w:rPr>
        <w:t>й</w:t>
      </w:r>
      <w:r w:rsidRPr="003E5C64">
        <w:rPr>
          <w:rFonts w:ascii="Times New Roman" w:hAnsi="Times New Roman" w:cs="Times New Roman"/>
          <w:b/>
          <w:bCs/>
          <w:sz w:val="28"/>
          <w:szCs w:val="28"/>
        </w:rPr>
        <w:t>, в котор</w:t>
      </w:r>
      <w:r w:rsidR="007F7BDD" w:rsidRPr="003E5C64">
        <w:rPr>
          <w:rFonts w:ascii="Times New Roman" w:hAnsi="Times New Roman" w:cs="Times New Roman"/>
          <w:b/>
          <w:bCs/>
          <w:sz w:val="28"/>
          <w:szCs w:val="28"/>
        </w:rPr>
        <w:t>ых</w:t>
      </w:r>
      <w:r w:rsidR="00D65CC5" w:rsidRPr="003E5C64">
        <w:rPr>
          <w:rFonts w:ascii="Times New Roman" w:hAnsi="Times New Roman" w:cs="Times New Roman"/>
          <w:b/>
          <w:bCs/>
          <w:sz w:val="28"/>
          <w:szCs w:val="28"/>
        </w:rPr>
        <w:t xml:space="preserve"> будет размещено территориально</w:t>
      </w:r>
      <w:r w:rsidRPr="003E5C64">
        <w:rPr>
          <w:rFonts w:ascii="Times New Roman" w:hAnsi="Times New Roman" w:cs="Times New Roman"/>
          <w:b/>
          <w:bCs/>
          <w:sz w:val="28"/>
          <w:szCs w:val="28"/>
        </w:rPr>
        <w:t xml:space="preserve"> обособленное структурное </w:t>
      </w:r>
      <w:r w:rsidR="00D71143" w:rsidRPr="003E5C64">
        <w:rPr>
          <w:rFonts w:ascii="Times New Roman" w:hAnsi="Times New Roman" w:cs="Times New Roman"/>
          <w:b/>
          <w:bCs/>
          <w:sz w:val="28"/>
          <w:szCs w:val="28"/>
        </w:rPr>
        <w:t>подразделение</w:t>
      </w:r>
      <w:r w:rsidR="00D71143">
        <w:rPr>
          <w:rFonts w:ascii="Times New Roman" w:hAnsi="Times New Roman" w:cs="Times New Roman"/>
          <w:b/>
          <w:bCs/>
          <w:sz w:val="28"/>
          <w:szCs w:val="28"/>
        </w:rPr>
        <w:t xml:space="preserve"> </w:t>
      </w:r>
      <w:r w:rsidR="00F1700A" w:rsidRPr="00F1700A">
        <w:rPr>
          <w:rFonts w:ascii="Times New Roman" w:hAnsi="Times New Roman" w:cs="Times New Roman"/>
          <w:b/>
          <w:bCs/>
          <w:sz w:val="28"/>
          <w:szCs w:val="28"/>
        </w:rPr>
        <w:t>государственного казенного учреждения Кемеровской области «Уполномоченный многофункциональный центр предоставления государственных и муниципальных услуг на территории Кемеровской области»</w:t>
      </w:r>
      <w:r w:rsidR="00F1700A">
        <w:rPr>
          <w:rFonts w:ascii="Times New Roman" w:hAnsi="Times New Roman" w:cs="Times New Roman"/>
          <w:b/>
          <w:bCs/>
          <w:sz w:val="28"/>
          <w:szCs w:val="28"/>
        </w:rPr>
        <w:t xml:space="preserve"> (ГКУ «УМФЦ по Кемеровской области»)</w:t>
      </w:r>
      <w:r w:rsidRPr="003E5C64">
        <w:rPr>
          <w:rFonts w:ascii="Times New Roman" w:hAnsi="Times New Roman" w:cs="Times New Roman"/>
          <w:b/>
          <w:bCs/>
          <w:sz w:val="28"/>
          <w:szCs w:val="28"/>
        </w:rPr>
        <w:t xml:space="preserve">, с целью организации на </w:t>
      </w:r>
      <w:r w:rsidR="007F7BDD" w:rsidRPr="003E5C64">
        <w:rPr>
          <w:rFonts w:ascii="Times New Roman" w:hAnsi="Times New Roman" w:cs="Times New Roman"/>
          <w:b/>
          <w:bCs/>
          <w:sz w:val="28"/>
          <w:szCs w:val="28"/>
        </w:rPr>
        <w:t>их</w:t>
      </w:r>
      <w:r w:rsidRPr="003E5C64">
        <w:rPr>
          <w:rFonts w:ascii="Times New Roman" w:hAnsi="Times New Roman" w:cs="Times New Roman"/>
          <w:b/>
          <w:bCs/>
          <w:sz w:val="28"/>
          <w:szCs w:val="28"/>
        </w:rPr>
        <w:t xml:space="preserve"> базе Центра оказания услуг для бизнес</w:t>
      </w:r>
      <w:r w:rsidR="00D65CC5" w:rsidRPr="003E5C64">
        <w:rPr>
          <w:rFonts w:ascii="Times New Roman" w:hAnsi="Times New Roman" w:cs="Times New Roman"/>
          <w:b/>
          <w:bCs/>
          <w:sz w:val="28"/>
          <w:szCs w:val="28"/>
        </w:rPr>
        <w:t>а</w:t>
      </w:r>
      <w:bookmarkEnd w:id="2"/>
      <w:r w:rsidRPr="003E5C64">
        <w:rPr>
          <w:rFonts w:ascii="Times New Roman" w:hAnsi="Times New Roman" w:cs="Times New Roman"/>
          <w:b/>
          <w:bCs/>
          <w:sz w:val="28"/>
          <w:szCs w:val="28"/>
        </w:rPr>
        <w:t xml:space="preserve"> </w:t>
      </w:r>
      <w:r w:rsidR="00A022A6" w:rsidRPr="003E5C64">
        <w:rPr>
          <w:rFonts w:ascii="Times New Roman" w:hAnsi="Times New Roman" w:cs="Times New Roman"/>
          <w:b/>
          <w:sz w:val="28"/>
          <w:szCs w:val="28"/>
        </w:rPr>
        <w:t>(далее - Положение)</w:t>
      </w:r>
    </w:p>
    <w:p w:rsidR="00153D55" w:rsidRPr="003E5C64" w:rsidRDefault="00153D55" w:rsidP="00100D5A">
      <w:pPr>
        <w:pStyle w:val="20"/>
        <w:shd w:val="clear" w:color="auto" w:fill="auto"/>
        <w:spacing w:before="0" w:line="240" w:lineRule="auto"/>
        <w:jc w:val="center"/>
        <w:rPr>
          <w:rFonts w:ascii="Times New Roman" w:hAnsi="Times New Roman" w:cs="Times New Roman"/>
          <w:b/>
          <w:sz w:val="28"/>
          <w:szCs w:val="28"/>
        </w:rPr>
      </w:pPr>
    </w:p>
    <w:p w:rsidR="00A022A6" w:rsidRPr="003E5C64" w:rsidRDefault="00A022A6" w:rsidP="00A2114E">
      <w:pPr>
        <w:pStyle w:val="20"/>
        <w:numPr>
          <w:ilvl w:val="0"/>
          <w:numId w:val="7"/>
        </w:numPr>
        <w:shd w:val="clear" w:color="auto" w:fill="auto"/>
        <w:tabs>
          <w:tab w:val="left" w:pos="1582"/>
        </w:tabs>
        <w:spacing w:before="0" w:line="240" w:lineRule="auto"/>
        <w:jc w:val="center"/>
        <w:rPr>
          <w:rFonts w:ascii="Times New Roman" w:hAnsi="Times New Roman" w:cs="Times New Roman"/>
          <w:b/>
          <w:sz w:val="28"/>
          <w:szCs w:val="28"/>
        </w:rPr>
      </w:pPr>
      <w:r w:rsidRPr="003E5C64">
        <w:rPr>
          <w:rFonts w:ascii="Times New Roman" w:hAnsi="Times New Roman" w:cs="Times New Roman"/>
          <w:b/>
          <w:sz w:val="28"/>
          <w:szCs w:val="28"/>
        </w:rPr>
        <w:t>Общие положения</w:t>
      </w:r>
    </w:p>
    <w:p w:rsidR="007F7BDD" w:rsidRPr="003E5C64" w:rsidRDefault="007F7BDD" w:rsidP="007F7BDD">
      <w:pPr>
        <w:pStyle w:val="20"/>
        <w:shd w:val="clear" w:color="auto" w:fill="auto"/>
        <w:tabs>
          <w:tab w:val="left" w:pos="1582"/>
        </w:tabs>
        <w:spacing w:before="0" w:line="240" w:lineRule="auto"/>
        <w:ind w:left="720"/>
        <w:rPr>
          <w:rFonts w:ascii="Times New Roman" w:hAnsi="Times New Roman" w:cs="Times New Roman"/>
          <w:b/>
          <w:sz w:val="28"/>
          <w:szCs w:val="28"/>
        </w:rPr>
      </w:pPr>
    </w:p>
    <w:p w:rsidR="00A022A6" w:rsidRPr="003E5C64" w:rsidRDefault="00FC3CB8" w:rsidP="00D71143">
      <w:pPr>
        <w:pStyle w:val="20"/>
        <w:tabs>
          <w:tab w:val="left" w:pos="1582"/>
        </w:tabs>
        <w:spacing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1.</w:t>
      </w:r>
      <w:r w:rsidR="00E0742D" w:rsidRPr="003E5C64">
        <w:rPr>
          <w:rFonts w:ascii="Times New Roman" w:hAnsi="Times New Roman" w:cs="Times New Roman"/>
          <w:sz w:val="28"/>
          <w:szCs w:val="28"/>
        </w:rPr>
        <w:t>1.</w:t>
      </w:r>
      <w:r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 xml:space="preserve">Положение </w:t>
      </w:r>
      <w:r w:rsidR="00F1700A">
        <w:rPr>
          <w:rFonts w:ascii="Times New Roman" w:hAnsi="Times New Roman" w:cs="Times New Roman"/>
          <w:sz w:val="28"/>
          <w:szCs w:val="28"/>
        </w:rPr>
        <w:t xml:space="preserve"> ГКУ «УМФЦ по Кемеровской области» </w:t>
      </w:r>
      <w:r w:rsidR="005174F1" w:rsidRPr="003E5C64">
        <w:rPr>
          <w:rFonts w:ascii="Times New Roman" w:hAnsi="Times New Roman" w:cs="Times New Roman"/>
          <w:sz w:val="28"/>
          <w:szCs w:val="28"/>
        </w:rPr>
        <w:t>(далее –</w:t>
      </w:r>
      <w:r w:rsidR="00D71143">
        <w:rPr>
          <w:rFonts w:ascii="Times New Roman" w:hAnsi="Times New Roman" w:cs="Times New Roman"/>
          <w:sz w:val="28"/>
          <w:szCs w:val="28"/>
        </w:rPr>
        <w:t xml:space="preserve"> Учреждение) </w:t>
      </w:r>
      <w:r w:rsidR="007F7BDD" w:rsidRPr="003E5C64">
        <w:rPr>
          <w:rFonts w:ascii="Times New Roman" w:hAnsi="Times New Roman" w:cs="Times New Roman"/>
          <w:sz w:val="28"/>
          <w:szCs w:val="28"/>
        </w:rPr>
        <w:t>о проведении отбора организаций, в которых будет размещено территориально обособленное структурное подр</w:t>
      </w:r>
      <w:r w:rsidR="00D71143">
        <w:rPr>
          <w:rFonts w:ascii="Times New Roman" w:hAnsi="Times New Roman" w:cs="Times New Roman"/>
          <w:sz w:val="28"/>
          <w:szCs w:val="28"/>
        </w:rPr>
        <w:t>азделение  Учреждения</w:t>
      </w:r>
      <w:r w:rsidR="007F7BDD" w:rsidRPr="003E5C64">
        <w:rPr>
          <w:rFonts w:ascii="Times New Roman" w:hAnsi="Times New Roman" w:cs="Times New Roman"/>
          <w:sz w:val="28"/>
          <w:szCs w:val="28"/>
        </w:rPr>
        <w:t xml:space="preserve">, с целью организации на их базе Центра оказания услуг для бизнеса </w:t>
      </w:r>
      <w:r w:rsidR="00A022A6" w:rsidRPr="003E5C64">
        <w:rPr>
          <w:rFonts w:ascii="Times New Roman" w:hAnsi="Times New Roman" w:cs="Times New Roman"/>
          <w:sz w:val="28"/>
          <w:szCs w:val="28"/>
        </w:rPr>
        <w:t xml:space="preserve">разработано </w:t>
      </w:r>
      <w:r w:rsidR="00A022A6" w:rsidRPr="00B459A1">
        <w:rPr>
          <w:rFonts w:ascii="Times New Roman" w:hAnsi="Times New Roman" w:cs="Times New Roman"/>
          <w:color w:val="000000" w:themeColor="text1"/>
          <w:sz w:val="28"/>
          <w:szCs w:val="28"/>
        </w:rPr>
        <w:t>с</w:t>
      </w:r>
      <w:r w:rsidR="00A022A6" w:rsidRPr="003E5C64">
        <w:rPr>
          <w:rFonts w:ascii="Times New Roman" w:hAnsi="Times New Roman" w:cs="Times New Roman"/>
          <w:sz w:val="28"/>
          <w:szCs w:val="28"/>
        </w:rPr>
        <w:t xml:space="preserve"> целью проведения отбора </w:t>
      </w:r>
      <w:r w:rsidR="00773603" w:rsidRPr="003E5C64">
        <w:rPr>
          <w:rFonts w:ascii="Times New Roman" w:hAnsi="Times New Roman" w:cs="Times New Roman"/>
          <w:sz w:val="28"/>
          <w:szCs w:val="28"/>
        </w:rPr>
        <w:t>организаций, предоставляющих услуги юридическим лицам, индивидуальным предпринимателям и гражданам, планирующим начать предпринима</w:t>
      </w:r>
      <w:r w:rsidR="002A27A6">
        <w:rPr>
          <w:rFonts w:ascii="Times New Roman" w:hAnsi="Times New Roman" w:cs="Times New Roman"/>
          <w:sz w:val="28"/>
          <w:szCs w:val="28"/>
        </w:rPr>
        <w:t>тельскую деятельность, в которых</w:t>
      </w:r>
      <w:r w:rsidR="00773603" w:rsidRPr="003E5C64">
        <w:rPr>
          <w:rFonts w:ascii="Times New Roman" w:hAnsi="Times New Roman" w:cs="Times New Roman"/>
          <w:sz w:val="28"/>
          <w:szCs w:val="28"/>
        </w:rPr>
        <w:t xml:space="preserve"> будет размещено </w:t>
      </w:r>
      <w:r w:rsidR="00D65CC5" w:rsidRPr="003E5C64">
        <w:rPr>
          <w:rFonts w:ascii="Times New Roman" w:hAnsi="Times New Roman" w:cs="Times New Roman"/>
          <w:sz w:val="28"/>
          <w:szCs w:val="28"/>
        </w:rPr>
        <w:t>территориально обособленное структурное подразделение</w:t>
      </w:r>
      <w:r w:rsidR="00D71143">
        <w:rPr>
          <w:rFonts w:ascii="Times New Roman" w:hAnsi="Times New Roman" w:cs="Times New Roman"/>
          <w:sz w:val="28"/>
          <w:szCs w:val="28"/>
        </w:rPr>
        <w:t xml:space="preserve"> Учреждения</w:t>
      </w:r>
      <w:r w:rsidR="00773603" w:rsidRPr="003E5C64">
        <w:rPr>
          <w:rFonts w:ascii="Times New Roman" w:hAnsi="Times New Roman" w:cs="Times New Roman"/>
          <w:sz w:val="28"/>
          <w:szCs w:val="28"/>
        </w:rPr>
        <w:t xml:space="preserve">, с целью организации </w:t>
      </w:r>
      <w:r w:rsidR="00D65CC5" w:rsidRPr="003E5C64">
        <w:rPr>
          <w:rFonts w:ascii="Times New Roman" w:hAnsi="Times New Roman" w:cs="Times New Roman"/>
          <w:sz w:val="28"/>
          <w:szCs w:val="28"/>
        </w:rPr>
        <w:t>Ц</w:t>
      </w:r>
      <w:r w:rsidR="00773603" w:rsidRPr="003E5C64">
        <w:rPr>
          <w:rFonts w:ascii="Times New Roman" w:hAnsi="Times New Roman" w:cs="Times New Roman"/>
          <w:sz w:val="28"/>
          <w:szCs w:val="28"/>
        </w:rPr>
        <w:t>ентра оказания услуг для бизнеса</w:t>
      </w:r>
      <w:r w:rsidR="00CC4753">
        <w:rPr>
          <w:rFonts w:ascii="Times New Roman" w:hAnsi="Times New Roman" w:cs="Times New Roman"/>
          <w:sz w:val="28"/>
          <w:szCs w:val="28"/>
        </w:rPr>
        <w:t xml:space="preserve">, </w:t>
      </w:r>
      <w:r w:rsidR="00CC4753" w:rsidRPr="00CC4753">
        <w:t xml:space="preserve"> </w:t>
      </w:r>
      <w:r w:rsidR="00CC4753" w:rsidRPr="00CC4753">
        <w:rPr>
          <w:rFonts w:ascii="Times New Roman" w:hAnsi="Times New Roman" w:cs="Times New Roman"/>
          <w:sz w:val="28"/>
          <w:szCs w:val="28"/>
        </w:rPr>
        <w:t>в соответствии с 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r w:rsidR="00CC4753">
        <w:rPr>
          <w:rFonts w:ascii="Times New Roman" w:hAnsi="Times New Roman" w:cs="Times New Roman"/>
          <w:sz w:val="28"/>
          <w:szCs w:val="28"/>
        </w:rPr>
        <w:t xml:space="preserve"> паспортом приоритетного проекта «Малый бизнес и поддержка индивидуальной предпринимательской инициативы» (утв. протоколом заседания президиума Совета при Президенте Российской Федерации по стратегическому развитию и приоритетным проектам от 21.11.2016 №10),</w:t>
      </w:r>
      <w:r w:rsidR="00CC4753" w:rsidRPr="00CC4753">
        <w:rPr>
          <w:rFonts w:ascii="Times New Roman" w:hAnsi="Times New Roman" w:cs="Times New Roman"/>
          <w:sz w:val="28"/>
          <w:szCs w:val="28"/>
        </w:rPr>
        <w:t xml:space="preserve"> Постановлением Коллеги Администрации Кемеровской области от 12.03.2018 №76 «О создании на территории Кемеровской области центров оказания услуг для бизнеса»,</w:t>
      </w:r>
    </w:p>
    <w:p w:rsidR="00A022A6" w:rsidRPr="003E5C64" w:rsidRDefault="00E0742D" w:rsidP="00100D5A">
      <w:pPr>
        <w:pStyle w:val="20"/>
        <w:shd w:val="clear" w:color="auto" w:fill="auto"/>
        <w:tabs>
          <w:tab w:val="left" w:pos="1582"/>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1.2.</w:t>
      </w:r>
      <w:r w:rsidR="00CC5D54"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 xml:space="preserve">Настоящее </w:t>
      </w:r>
      <w:r w:rsidR="00FB0E09"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Положение</w:t>
      </w:r>
      <w:r w:rsidR="00FB0E09"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 xml:space="preserve"> регламентирует</w:t>
      </w:r>
      <w:r w:rsidR="00FB0E09"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 xml:space="preserve"> порядок проведения отбора </w:t>
      </w:r>
      <w:bookmarkStart w:id="3" w:name="_Hlk531185718"/>
      <w:r w:rsidR="00773603" w:rsidRPr="003E5C64">
        <w:rPr>
          <w:rFonts w:ascii="Times New Roman" w:hAnsi="Times New Roman" w:cs="Times New Roman"/>
          <w:sz w:val="28"/>
          <w:szCs w:val="28"/>
        </w:rPr>
        <w:t xml:space="preserve">организаций, предоставляющих услуги юридическим лицам, индивидуальным предпринимателям и гражданам, планирующим начать </w:t>
      </w:r>
      <w:r w:rsidR="00FB0E09" w:rsidRPr="003E5C64">
        <w:rPr>
          <w:rFonts w:ascii="Times New Roman" w:hAnsi="Times New Roman" w:cs="Times New Roman"/>
          <w:sz w:val="28"/>
          <w:szCs w:val="28"/>
        </w:rPr>
        <w:t xml:space="preserve">  </w:t>
      </w:r>
      <w:r w:rsidR="00773603" w:rsidRPr="003E5C64">
        <w:rPr>
          <w:rFonts w:ascii="Times New Roman" w:hAnsi="Times New Roman" w:cs="Times New Roman"/>
          <w:sz w:val="28"/>
          <w:szCs w:val="28"/>
        </w:rPr>
        <w:t>предпринимательскую</w:t>
      </w:r>
      <w:r w:rsidR="00FB0E09" w:rsidRPr="003E5C64">
        <w:rPr>
          <w:rFonts w:ascii="Times New Roman" w:hAnsi="Times New Roman" w:cs="Times New Roman"/>
          <w:sz w:val="28"/>
          <w:szCs w:val="28"/>
        </w:rPr>
        <w:t xml:space="preserve">  </w:t>
      </w:r>
      <w:r w:rsidR="00773603" w:rsidRPr="003E5C64">
        <w:rPr>
          <w:rFonts w:ascii="Times New Roman" w:hAnsi="Times New Roman" w:cs="Times New Roman"/>
          <w:sz w:val="28"/>
          <w:szCs w:val="28"/>
        </w:rPr>
        <w:t xml:space="preserve"> деятельность, </w:t>
      </w:r>
      <w:r w:rsidR="00FB0E09" w:rsidRPr="003E5C64">
        <w:rPr>
          <w:rFonts w:ascii="Times New Roman" w:hAnsi="Times New Roman" w:cs="Times New Roman"/>
          <w:sz w:val="28"/>
          <w:szCs w:val="28"/>
        </w:rPr>
        <w:t xml:space="preserve">  </w:t>
      </w:r>
      <w:r w:rsidR="00773603" w:rsidRPr="003E5C64">
        <w:rPr>
          <w:rFonts w:ascii="Times New Roman" w:hAnsi="Times New Roman" w:cs="Times New Roman"/>
          <w:sz w:val="28"/>
          <w:szCs w:val="28"/>
        </w:rPr>
        <w:t>в</w:t>
      </w:r>
      <w:r w:rsidR="00FB0E09" w:rsidRPr="003E5C64">
        <w:rPr>
          <w:rFonts w:ascii="Times New Roman" w:hAnsi="Times New Roman" w:cs="Times New Roman"/>
          <w:sz w:val="28"/>
          <w:szCs w:val="28"/>
        </w:rPr>
        <w:t xml:space="preserve">  </w:t>
      </w:r>
      <w:r w:rsidR="00773603" w:rsidRPr="003E5C64">
        <w:rPr>
          <w:rFonts w:ascii="Times New Roman" w:hAnsi="Times New Roman" w:cs="Times New Roman"/>
          <w:sz w:val="28"/>
          <w:szCs w:val="28"/>
        </w:rPr>
        <w:t xml:space="preserve"> котор</w:t>
      </w:r>
      <w:r w:rsidR="007F7BDD" w:rsidRPr="003E5C64">
        <w:rPr>
          <w:rFonts w:ascii="Times New Roman" w:hAnsi="Times New Roman" w:cs="Times New Roman"/>
          <w:sz w:val="28"/>
          <w:szCs w:val="28"/>
        </w:rPr>
        <w:t>ых</w:t>
      </w:r>
      <w:r w:rsidR="00773603" w:rsidRPr="003E5C64">
        <w:rPr>
          <w:rFonts w:ascii="Times New Roman" w:hAnsi="Times New Roman" w:cs="Times New Roman"/>
          <w:sz w:val="28"/>
          <w:szCs w:val="28"/>
        </w:rPr>
        <w:t xml:space="preserve"> </w:t>
      </w:r>
      <w:r w:rsidR="00FB0E09" w:rsidRPr="003E5C64">
        <w:rPr>
          <w:rFonts w:ascii="Times New Roman" w:hAnsi="Times New Roman" w:cs="Times New Roman"/>
          <w:sz w:val="28"/>
          <w:szCs w:val="28"/>
        </w:rPr>
        <w:t xml:space="preserve">  </w:t>
      </w:r>
      <w:r w:rsidR="00773603" w:rsidRPr="003E5C64">
        <w:rPr>
          <w:rFonts w:ascii="Times New Roman" w:hAnsi="Times New Roman" w:cs="Times New Roman"/>
          <w:sz w:val="28"/>
          <w:szCs w:val="28"/>
        </w:rPr>
        <w:t xml:space="preserve">будет </w:t>
      </w:r>
      <w:r w:rsidR="00FB0E09" w:rsidRPr="003E5C64">
        <w:rPr>
          <w:rFonts w:ascii="Times New Roman" w:hAnsi="Times New Roman" w:cs="Times New Roman"/>
          <w:sz w:val="28"/>
          <w:szCs w:val="28"/>
        </w:rPr>
        <w:t xml:space="preserve">  </w:t>
      </w:r>
      <w:r w:rsidR="00773603" w:rsidRPr="003E5C64">
        <w:rPr>
          <w:rFonts w:ascii="Times New Roman" w:hAnsi="Times New Roman" w:cs="Times New Roman"/>
          <w:sz w:val="28"/>
          <w:szCs w:val="28"/>
        </w:rPr>
        <w:t>размещено</w:t>
      </w:r>
      <w:r w:rsidR="00FB0E09" w:rsidRPr="003E5C64">
        <w:rPr>
          <w:rFonts w:ascii="Times New Roman" w:hAnsi="Times New Roman" w:cs="Times New Roman"/>
          <w:sz w:val="28"/>
          <w:szCs w:val="28"/>
        </w:rPr>
        <w:t xml:space="preserve">  </w:t>
      </w:r>
      <w:r w:rsidR="00773603" w:rsidRPr="003E5C64">
        <w:rPr>
          <w:rFonts w:ascii="Times New Roman" w:hAnsi="Times New Roman" w:cs="Times New Roman"/>
          <w:sz w:val="28"/>
          <w:szCs w:val="28"/>
        </w:rPr>
        <w:t xml:space="preserve"> </w:t>
      </w:r>
      <w:bookmarkEnd w:id="3"/>
      <w:r w:rsidR="00D65CC5" w:rsidRPr="003E5C64">
        <w:rPr>
          <w:rFonts w:ascii="Times New Roman" w:hAnsi="Times New Roman" w:cs="Times New Roman"/>
          <w:sz w:val="28"/>
          <w:szCs w:val="28"/>
        </w:rPr>
        <w:t xml:space="preserve">территориально </w:t>
      </w:r>
      <w:r w:rsidR="00FB0E09" w:rsidRPr="003E5C64">
        <w:rPr>
          <w:rFonts w:ascii="Times New Roman" w:hAnsi="Times New Roman" w:cs="Times New Roman"/>
          <w:sz w:val="28"/>
          <w:szCs w:val="28"/>
        </w:rPr>
        <w:t xml:space="preserve">  </w:t>
      </w:r>
      <w:r w:rsidR="00D65CC5" w:rsidRPr="003E5C64">
        <w:rPr>
          <w:rFonts w:ascii="Times New Roman" w:hAnsi="Times New Roman" w:cs="Times New Roman"/>
          <w:sz w:val="28"/>
          <w:szCs w:val="28"/>
        </w:rPr>
        <w:t>обособленное</w:t>
      </w:r>
      <w:r w:rsidR="00FB0E09" w:rsidRPr="003E5C64">
        <w:rPr>
          <w:rFonts w:ascii="Times New Roman" w:hAnsi="Times New Roman" w:cs="Times New Roman"/>
          <w:sz w:val="28"/>
          <w:szCs w:val="28"/>
        </w:rPr>
        <w:t xml:space="preserve">  </w:t>
      </w:r>
      <w:r w:rsidR="00D65CC5" w:rsidRPr="003E5C64">
        <w:rPr>
          <w:rFonts w:ascii="Times New Roman" w:hAnsi="Times New Roman" w:cs="Times New Roman"/>
          <w:sz w:val="28"/>
          <w:szCs w:val="28"/>
        </w:rPr>
        <w:t xml:space="preserve"> структурное</w:t>
      </w:r>
      <w:r w:rsidR="00FB0E09" w:rsidRPr="003E5C64">
        <w:rPr>
          <w:rFonts w:ascii="Times New Roman" w:hAnsi="Times New Roman" w:cs="Times New Roman"/>
          <w:sz w:val="28"/>
          <w:szCs w:val="28"/>
        </w:rPr>
        <w:t xml:space="preserve">  </w:t>
      </w:r>
      <w:r w:rsidR="00D65CC5" w:rsidRPr="003E5C64">
        <w:rPr>
          <w:rFonts w:ascii="Times New Roman" w:hAnsi="Times New Roman" w:cs="Times New Roman"/>
          <w:sz w:val="28"/>
          <w:szCs w:val="28"/>
        </w:rPr>
        <w:t xml:space="preserve"> подразделение</w:t>
      </w:r>
      <w:r w:rsidR="00FB0E09" w:rsidRPr="003E5C64">
        <w:rPr>
          <w:rFonts w:ascii="Times New Roman" w:hAnsi="Times New Roman" w:cs="Times New Roman"/>
          <w:sz w:val="28"/>
          <w:szCs w:val="28"/>
        </w:rPr>
        <w:t xml:space="preserve">  </w:t>
      </w:r>
      <w:r w:rsidR="00D65CC5" w:rsidRPr="003E5C64">
        <w:rPr>
          <w:rFonts w:ascii="Times New Roman" w:hAnsi="Times New Roman" w:cs="Times New Roman"/>
          <w:sz w:val="28"/>
          <w:szCs w:val="28"/>
        </w:rPr>
        <w:t xml:space="preserve"> </w:t>
      </w:r>
      <w:r w:rsidR="00D71143">
        <w:rPr>
          <w:rFonts w:ascii="Times New Roman" w:hAnsi="Times New Roman" w:cs="Times New Roman"/>
          <w:sz w:val="28"/>
          <w:szCs w:val="28"/>
        </w:rPr>
        <w:t>Учреждения</w:t>
      </w:r>
      <w:r w:rsidR="00773603" w:rsidRPr="003E5C64">
        <w:rPr>
          <w:rFonts w:ascii="Times New Roman" w:hAnsi="Times New Roman" w:cs="Times New Roman"/>
          <w:sz w:val="28"/>
          <w:szCs w:val="28"/>
        </w:rPr>
        <w:t xml:space="preserve">, с целью организации </w:t>
      </w:r>
      <w:r w:rsidR="00D65CC5" w:rsidRPr="003E5C64">
        <w:rPr>
          <w:rFonts w:ascii="Times New Roman" w:hAnsi="Times New Roman" w:cs="Times New Roman"/>
          <w:sz w:val="28"/>
          <w:szCs w:val="28"/>
        </w:rPr>
        <w:t>Ц</w:t>
      </w:r>
      <w:r w:rsidR="00773603" w:rsidRPr="003E5C64">
        <w:rPr>
          <w:rFonts w:ascii="Times New Roman" w:hAnsi="Times New Roman" w:cs="Times New Roman"/>
          <w:sz w:val="28"/>
          <w:szCs w:val="28"/>
        </w:rPr>
        <w:t xml:space="preserve">ентра оказания услуг для бизнеса </w:t>
      </w:r>
      <w:r w:rsidR="00A022A6" w:rsidRPr="003E5C64">
        <w:rPr>
          <w:rFonts w:ascii="Times New Roman" w:hAnsi="Times New Roman" w:cs="Times New Roman"/>
          <w:sz w:val="28"/>
          <w:szCs w:val="28"/>
        </w:rPr>
        <w:t xml:space="preserve">(далее - Отбор), в том числе порядок подготовки и проведения процедуры </w:t>
      </w:r>
      <w:r w:rsidR="007F7BDD" w:rsidRPr="003E5C64">
        <w:rPr>
          <w:rFonts w:ascii="Times New Roman" w:hAnsi="Times New Roman" w:cs="Times New Roman"/>
          <w:sz w:val="28"/>
          <w:szCs w:val="28"/>
        </w:rPr>
        <w:t>О</w:t>
      </w:r>
      <w:r w:rsidR="00A022A6" w:rsidRPr="003E5C64">
        <w:rPr>
          <w:rFonts w:ascii="Times New Roman" w:hAnsi="Times New Roman" w:cs="Times New Roman"/>
          <w:sz w:val="28"/>
          <w:szCs w:val="28"/>
        </w:rPr>
        <w:t>тбора, порядок заключения Договора, а такж</w:t>
      </w:r>
      <w:r w:rsidR="00D54E0A">
        <w:rPr>
          <w:rFonts w:ascii="Times New Roman" w:hAnsi="Times New Roman" w:cs="Times New Roman"/>
          <w:sz w:val="28"/>
          <w:szCs w:val="28"/>
        </w:rPr>
        <w:t>е иные связанные с проведением О</w:t>
      </w:r>
      <w:r w:rsidR="00A022A6" w:rsidRPr="003E5C64">
        <w:rPr>
          <w:rFonts w:ascii="Times New Roman" w:hAnsi="Times New Roman" w:cs="Times New Roman"/>
          <w:sz w:val="28"/>
          <w:szCs w:val="28"/>
        </w:rPr>
        <w:t xml:space="preserve">тбора </w:t>
      </w:r>
      <w:r w:rsidR="00A022A6" w:rsidRPr="003E5C64">
        <w:rPr>
          <w:rFonts w:ascii="Times New Roman" w:hAnsi="Times New Roman" w:cs="Times New Roman"/>
          <w:sz w:val="28"/>
          <w:szCs w:val="28"/>
        </w:rPr>
        <w:lastRenderedPageBreak/>
        <w:t xml:space="preserve">положения, при осуществлении которых </w:t>
      </w:r>
      <w:r w:rsidR="00D71143">
        <w:rPr>
          <w:rFonts w:ascii="Times New Roman" w:hAnsi="Times New Roman" w:cs="Times New Roman"/>
          <w:sz w:val="28"/>
          <w:szCs w:val="28"/>
        </w:rPr>
        <w:t>Учреждение</w:t>
      </w:r>
      <w:r w:rsidR="00A022A6" w:rsidRPr="003E5C64">
        <w:rPr>
          <w:rFonts w:ascii="Times New Roman" w:hAnsi="Times New Roman" w:cs="Times New Roman"/>
          <w:sz w:val="28"/>
          <w:szCs w:val="28"/>
        </w:rPr>
        <w:t xml:space="preserve"> руководствуется следующими принципами:</w:t>
      </w:r>
    </w:p>
    <w:p w:rsidR="00A022A6" w:rsidRPr="003E5C64" w:rsidRDefault="00A022A6" w:rsidP="00A2114E">
      <w:pPr>
        <w:pStyle w:val="20"/>
        <w:numPr>
          <w:ilvl w:val="2"/>
          <w:numId w:val="7"/>
        </w:numPr>
        <w:shd w:val="clear" w:color="auto" w:fill="auto"/>
        <w:tabs>
          <w:tab w:val="left" w:pos="709"/>
        </w:tabs>
        <w:spacing w:before="0" w:line="240" w:lineRule="auto"/>
        <w:ind w:left="0" w:firstLine="360"/>
        <w:rPr>
          <w:rFonts w:ascii="Times New Roman" w:hAnsi="Times New Roman" w:cs="Times New Roman"/>
          <w:sz w:val="28"/>
          <w:szCs w:val="28"/>
        </w:rPr>
      </w:pPr>
      <w:r w:rsidRPr="003E5C64">
        <w:rPr>
          <w:rFonts w:ascii="Times New Roman" w:hAnsi="Times New Roman" w:cs="Times New Roman"/>
          <w:sz w:val="28"/>
          <w:szCs w:val="28"/>
        </w:rPr>
        <w:t>информационная открытость отбора;</w:t>
      </w:r>
    </w:p>
    <w:p w:rsidR="00E0742D" w:rsidRPr="003E5C64" w:rsidRDefault="00A022A6" w:rsidP="00A2114E">
      <w:pPr>
        <w:pStyle w:val="20"/>
        <w:numPr>
          <w:ilvl w:val="2"/>
          <w:numId w:val="7"/>
        </w:numPr>
        <w:shd w:val="clear" w:color="auto" w:fill="auto"/>
        <w:tabs>
          <w:tab w:val="left" w:pos="709"/>
        </w:tabs>
        <w:spacing w:before="0" w:line="240" w:lineRule="auto"/>
        <w:ind w:left="0" w:firstLine="360"/>
        <w:rPr>
          <w:rFonts w:ascii="Times New Roman" w:hAnsi="Times New Roman" w:cs="Times New Roman"/>
          <w:sz w:val="28"/>
          <w:szCs w:val="28"/>
        </w:rPr>
      </w:pPr>
      <w:r w:rsidRPr="003E5C64">
        <w:rPr>
          <w:rFonts w:ascii="Times New Roman" w:hAnsi="Times New Roman" w:cs="Times New Roman"/>
          <w:sz w:val="28"/>
          <w:szCs w:val="28"/>
        </w:rPr>
        <w:t>равноправие, справедливость, отсутствие</w:t>
      </w:r>
      <w:r w:rsidR="001C60EA" w:rsidRPr="003E5C64">
        <w:rPr>
          <w:rFonts w:ascii="Times New Roman" w:hAnsi="Times New Roman" w:cs="Times New Roman"/>
          <w:sz w:val="28"/>
          <w:szCs w:val="28"/>
        </w:rPr>
        <w:t xml:space="preserve"> </w:t>
      </w:r>
      <w:r w:rsidRPr="003E5C64">
        <w:rPr>
          <w:rFonts w:ascii="Times New Roman" w:hAnsi="Times New Roman" w:cs="Times New Roman"/>
          <w:sz w:val="28"/>
          <w:szCs w:val="28"/>
        </w:rPr>
        <w:t>дискриминации и необоснованных ограничений конкуренции по отношению к участникам отбора;</w:t>
      </w:r>
    </w:p>
    <w:p w:rsidR="00A022A6" w:rsidRPr="003E5C64" w:rsidRDefault="00A022A6" w:rsidP="00A2114E">
      <w:pPr>
        <w:pStyle w:val="20"/>
        <w:numPr>
          <w:ilvl w:val="2"/>
          <w:numId w:val="7"/>
        </w:numPr>
        <w:shd w:val="clear" w:color="auto" w:fill="auto"/>
        <w:tabs>
          <w:tab w:val="left" w:pos="709"/>
        </w:tabs>
        <w:spacing w:before="0" w:line="240" w:lineRule="auto"/>
        <w:ind w:left="0" w:firstLine="360"/>
        <w:rPr>
          <w:rFonts w:ascii="Times New Roman" w:hAnsi="Times New Roman" w:cs="Times New Roman"/>
          <w:sz w:val="28"/>
          <w:szCs w:val="28"/>
        </w:rPr>
      </w:pPr>
      <w:r w:rsidRPr="003E5C64">
        <w:rPr>
          <w:rFonts w:ascii="Times New Roman" w:hAnsi="Times New Roman" w:cs="Times New Roman"/>
          <w:sz w:val="28"/>
          <w:szCs w:val="28"/>
        </w:rPr>
        <w:t>отсутствие ограничения допуска к участию в отборе путем установления невыполнимых требований к участникам отбора.</w:t>
      </w:r>
    </w:p>
    <w:p w:rsidR="00A022A6" w:rsidRPr="003E5C64" w:rsidRDefault="00A022A6" w:rsidP="00A2114E">
      <w:pPr>
        <w:pStyle w:val="20"/>
        <w:numPr>
          <w:ilvl w:val="1"/>
          <w:numId w:val="4"/>
        </w:numPr>
        <w:shd w:val="clear" w:color="auto" w:fill="auto"/>
        <w:tabs>
          <w:tab w:val="left" w:pos="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В настоящем Положении используются следующие термины и определения:</w:t>
      </w:r>
    </w:p>
    <w:p w:rsidR="00A022A6" w:rsidRPr="003E5C64" w:rsidRDefault="00D65CC5" w:rsidP="007F7BDD">
      <w:pPr>
        <w:pStyle w:val="20"/>
        <w:shd w:val="clear" w:color="auto" w:fill="auto"/>
        <w:tabs>
          <w:tab w:val="left" w:pos="0"/>
          <w:tab w:val="left" w:pos="7360"/>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МФЦ</w:t>
      </w:r>
      <w:r w:rsidR="00F1700A">
        <w:rPr>
          <w:rFonts w:ascii="Times New Roman" w:hAnsi="Times New Roman" w:cs="Times New Roman"/>
          <w:sz w:val="28"/>
          <w:szCs w:val="28"/>
        </w:rPr>
        <w:t xml:space="preserve">/ ГКУ «УМФЦ по Кемеровской </w:t>
      </w:r>
      <w:r w:rsidR="00945502">
        <w:rPr>
          <w:rFonts w:ascii="Times New Roman" w:hAnsi="Times New Roman" w:cs="Times New Roman"/>
          <w:sz w:val="28"/>
          <w:szCs w:val="28"/>
        </w:rPr>
        <w:t>области» /</w:t>
      </w:r>
      <w:r w:rsidR="00F1700A">
        <w:rPr>
          <w:rFonts w:ascii="Times New Roman" w:hAnsi="Times New Roman" w:cs="Times New Roman"/>
          <w:sz w:val="28"/>
          <w:szCs w:val="28"/>
        </w:rPr>
        <w:t xml:space="preserve"> Учреждение</w:t>
      </w:r>
      <w:r w:rsidR="00A022A6" w:rsidRPr="003E5C64">
        <w:rPr>
          <w:rFonts w:ascii="Times New Roman" w:hAnsi="Times New Roman" w:cs="Times New Roman"/>
          <w:sz w:val="28"/>
          <w:szCs w:val="28"/>
        </w:rPr>
        <w:t xml:space="preserve"> - </w:t>
      </w:r>
      <w:r w:rsidR="00D71143">
        <w:rPr>
          <w:rFonts w:ascii="Times New Roman" w:hAnsi="Times New Roman" w:cs="Times New Roman"/>
          <w:sz w:val="28"/>
          <w:szCs w:val="28"/>
        </w:rPr>
        <w:t>государственное казенное учреждение</w:t>
      </w:r>
      <w:r w:rsidR="00D71143" w:rsidRPr="00D71143">
        <w:rPr>
          <w:rFonts w:ascii="Times New Roman" w:hAnsi="Times New Roman" w:cs="Times New Roman"/>
          <w:sz w:val="28"/>
          <w:szCs w:val="28"/>
        </w:rPr>
        <w:t xml:space="preserve"> Кемеровской области «Уполномоченный многофункциональный центр предоставления государственных и муниципальных услуг на территории Кемеровской области»</w:t>
      </w:r>
      <w:r w:rsidR="007F7BDD" w:rsidRPr="003E5C64">
        <w:rPr>
          <w:rFonts w:ascii="Times New Roman" w:hAnsi="Times New Roman" w:cs="Times New Roman"/>
          <w:sz w:val="28"/>
          <w:szCs w:val="28"/>
        </w:rPr>
        <w:t>;</w:t>
      </w:r>
    </w:p>
    <w:p w:rsidR="00D65CC5" w:rsidRPr="003E5C64" w:rsidRDefault="00A022A6" w:rsidP="007F7BDD">
      <w:pPr>
        <w:pStyle w:val="20"/>
        <w:shd w:val="clear" w:color="auto" w:fill="auto"/>
        <w:tabs>
          <w:tab w:val="left" w:pos="0"/>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 xml:space="preserve">ЦОУ - центр оказания </w:t>
      </w:r>
      <w:r w:rsidR="00945502" w:rsidRPr="003E5C64">
        <w:rPr>
          <w:rFonts w:ascii="Times New Roman" w:hAnsi="Times New Roman" w:cs="Times New Roman"/>
          <w:sz w:val="28"/>
          <w:szCs w:val="28"/>
        </w:rPr>
        <w:t>услуг для</w:t>
      </w:r>
      <w:r w:rsidR="00D65CC5" w:rsidRPr="003E5C64">
        <w:rPr>
          <w:rFonts w:ascii="Times New Roman" w:hAnsi="Times New Roman" w:cs="Times New Roman"/>
          <w:sz w:val="28"/>
          <w:szCs w:val="28"/>
        </w:rPr>
        <w:t xml:space="preserve"> бизнеса, являющийся территориально обособленным структурным подразделением МФЦ, который открывается </w:t>
      </w:r>
      <w:r w:rsidRPr="003E5C64">
        <w:rPr>
          <w:rFonts w:ascii="Times New Roman" w:hAnsi="Times New Roman" w:cs="Times New Roman"/>
          <w:sz w:val="28"/>
          <w:szCs w:val="28"/>
        </w:rPr>
        <w:t xml:space="preserve">на базе </w:t>
      </w:r>
      <w:r w:rsidR="00773603" w:rsidRPr="003E5C64">
        <w:rPr>
          <w:rFonts w:ascii="Times New Roman" w:hAnsi="Times New Roman" w:cs="Times New Roman"/>
          <w:sz w:val="28"/>
          <w:szCs w:val="28"/>
        </w:rPr>
        <w:t>организации, предоставляющей услуги юридическим лицам, индивидуальным предпринимателям и гражданам, планирующим начать предпринимательскую деятельность</w:t>
      </w:r>
      <w:r w:rsidR="007F7BDD" w:rsidRPr="003E5C64">
        <w:rPr>
          <w:rFonts w:ascii="Times New Roman" w:hAnsi="Times New Roman" w:cs="Times New Roman"/>
          <w:sz w:val="28"/>
          <w:szCs w:val="28"/>
        </w:rPr>
        <w:t>;</w:t>
      </w:r>
    </w:p>
    <w:p w:rsidR="00A022A6" w:rsidRPr="003E5C64" w:rsidRDefault="004116C9" w:rsidP="007F7BDD">
      <w:pPr>
        <w:pStyle w:val="20"/>
        <w:shd w:val="clear" w:color="auto" w:fill="auto"/>
        <w:tabs>
          <w:tab w:val="left" w:pos="0"/>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Заинтересованное лицо</w:t>
      </w:r>
      <w:r w:rsidR="00A022A6" w:rsidRPr="003E5C64">
        <w:rPr>
          <w:rFonts w:ascii="Times New Roman" w:hAnsi="Times New Roman" w:cs="Times New Roman"/>
          <w:sz w:val="28"/>
          <w:szCs w:val="28"/>
        </w:rPr>
        <w:t xml:space="preserve"> — </w:t>
      </w:r>
      <w:r w:rsidR="00773603" w:rsidRPr="003E5C64">
        <w:rPr>
          <w:rFonts w:ascii="Times New Roman" w:hAnsi="Times New Roman" w:cs="Times New Roman"/>
          <w:sz w:val="28"/>
          <w:szCs w:val="28"/>
        </w:rPr>
        <w:t>организация</w:t>
      </w:r>
      <w:r w:rsidR="00A022A6" w:rsidRPr="003E5C64">
        <w:rPr>
          <w:rFonts w:ascii="Times New Roman" w:hAnsi="Times New Roman" w:cs="Times New Roman"/>
          <w:sz w:val="28"/>
          <w:szCs w:val="28"/>
        </w:rPr>
        <w:t xml:space="preserve">, </w:t>
      </w:r>
      <w:r w:rsidR="002A5D9D" w:rsidRPr="003E5C64">
        <w:rPr>
          <w:rFonts w:ascii="Times New Roman" w:hAnsi="Times New Roman" w:cs="Times New Roman"/>
          <w:sz w:val="28"/>
          <w:szCs w:val="28"/>
        </w:rPr>
        <w:t>предоставляющая услуги юридическим лицам, индивидуальным предпринимателям и гражданам, планирующим начать предпринимательскую деятельность</w:t>
      </w:r>
      <w:r w:rsidR="00925068" w:rsidRPr="003E5C64">
        <w:rPr>
          <w:rFonts w:ascii="Times New Roman" w:hAnsi="Times New Roman" w:cs="Times New Roman"/>
          <w:sz w:val="28"/>
          <w:szCs w:val="28"/>
        </w:rPr>
        <w:t>,</w:t>
      </w:r>
      <w:r w:rsidR="002A5D9D"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подавш</w:t>
      </w:r>
      <w:r w:rsidR="00773603" w:rsidRPr="003E5C64">
        <w:rPr>
          <w:rFonts w:ascii="Times New Roman" w:hAnsi="Times New Roman" w:cs="Times New Roman"/>
          <w:sz w:val="28"/>
          <w:szCs w:val="28"/>
        </w:rPr>
        <w:t xml:space="preserve">ая </w:t>
      </w:r>
      <w:r w:rsidR="00A022A6" w:rsidRPr="003E5C64">
        <w:rPr>
          <w:rFonts w:ascii="Times New Roman" w:hAnsi="Times New Roman" w:cs="Times New Roman"/>
          <w:sz w:val="28"/>
          <w:szCs w:val="28"/>
        </w:rPr>
        <w:t>заявку на участие в отборе</w:t>
      </w:r>
      <w:r w:rsidRPr="003E5C64">
        <w:rPr>
          <w:rFonts w:ascii="Times New Roman" w:hAnsi="Times New Roman" w:cs="Times New Roman"/>
          <w:sz w:val="28"/>
          <w:szCs w:val="28"/>
        </w:rPr>
        <w:t xml:space="preserve"> и п</w:t>
      </w:r>
      <w:r w:rsidR="00A022A6" w:rsidRPr="003E5C64">
        <w:rPr>
          <w:rFonts w:ascii="Times New Roman" w:hAnsi="Times New Roman" w:cs="Times New Roman"/>
          <w:sz w:val="28"/>
          <w:szCs w:val="28"/>
        </w:rPr>
        <w:t>ризнанн</w:t>
      </w:r>
      <w:r w:rsidR="002A5D9D" w:rsidRPr="003E5C64">
        <w:rPr>
          <w:rFonts w:ascii="Times New Roman" w:hAnsi="Times New Roman" w:cs="Times New Roman"/>
          <w:sz w:val="28"/>
          <w:szCs w:val="28"/>
        </w:rPr>
        <w:t>ая</w:t>
      </w:r>
      <w:r w:rsidR="00A022A6" w:rsidRPr="003E5C64">
        <w:rPr>
          <w:rFonts w:ascii="Times New Roman" w:hAnsi="Times New Roman" w:cs="Times New Roman"/>
          <w:sz w:val="28"/>
          <w:szCs w:val="28"/>
        </w:rPr>
        <w:t xml:space="preserve"> </w:t>
      </w:r>
      <w:r w:rsidR="00D71143">
        <w:rPr>
          <w:rFonts w:ascii="Times New Roman" w:hAnsi="Times New Roman" w:cs="Times New Roman"/>
          <w:sz w:val="28"/>
          <w:szCs w:val="28"/>
        </w:rPr>
        <w:t>Учреждением</w:t>
      </w:r>
      <w:r w:rsidR="00773603"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соответствующ</w:t>
      </w:r>
      <w:r w:rsidR="00925068" w:rsidRPr="003E5C64">
        <w:rPr>
          <w:rFonts w:ascii="Times New Roman" w:hAnsi="Times New Roman" w:cs="Times New Roman"/>
          <w:sz w:val="28"/>
          <w:szCs w:val="28"/>
        </w:rPr>
        <w:t>ей</w:t>
      </w:r>
      <w:r w:rsidR="00A022A6" w:rsidRPr="003E5C64">
        <w:rPr>
          <w:rFonts w:ascii="Times New Roman" w:hAnsi="Times New Roman" w:cs="Times New Roman"/>
          <w:sz w:val="28"/>
          <w:szCs w:val="28"/>
        </w:rPr>
        <w:t xml:space="preserve"> требованиям организатора </w:t>
      </w:r>
      <w:r w:rsidR="00D54E0A">
        <w:rPr>
          <w:rFonts w:ascii="Times New Roman" w:hAnsi="Times New Roman" w:cs="Times New Roman"/>
          <w:sz w:val="28"/>
          <w:szCs w:val="28"/>
        </w:rPr>
        <w:t xml:space="preserve">отбора </w:t>
      </w:r>
      <w:r w:rsidR="00A022A6" w:rsidRPr="003E5C64">
        <w:rPr>
          <w:rFonts w:ascii="Times New Roman" w:hAnsi="Times New Roman" w:cs="Times New Roman"/>
          <w:sz w:val="28"/>
          <w:szCs w:val="28"/>
        </w:rPr>
        <w:t>и допущенн</w:t>
      </w:r>
      <w:r w:rsidR="00925068" w:rsidRPr="003E5C64">
        <w:rPr>
          <w:rFonts w:ascii="Times New Roman" w:hAnsi="Times New Roman" w:cs="Times New Roman"/>
          <w:sz w:val="28"/>
          <w:szCs w:val="28"/>
        </w:rPr>
        <w:t>ой</w:t>
      </w:r>
      <w:r w:rsidR="00A022A6" w:rsidRPr="003E5C64">
        <w:rPr>
          <w:rFonts w:ascii="Times New Roman" w:hAnsi="Times New Roman" w:cs="Times New Roman"/>
          <w:sz w:val="28"/>
          <w:szCs w:val="28"/>
        </w:rPr>
        <w:t xml:space="preserve"> к участию в отборе</w:t>
      </w:r>
      <w:r w:rsidR="00CE1C8D" w:rsidRPr="003E5C64">
        <w:rPr>
          <w:rFonts w:ascii="Times New Roman" w:hAnsi="Times New Roman" w:cs="Times New Roman"/>
          <w:sz w:val="28"/>
          <w:szCs w:val="28"/>
        </w:rPr>
        <w:t>;</w:t>
      </w:r>
    </w:p>
    <w:p w:rsidR="00CE1C8D" w:rsidRPr="003E5C64" w:rsidRDefault="00CE1C8D" w:rsidP="007F7BDD">
      <w:pPr>
        <w:pStyle w:val="20"/>
        <w:shd w:val="clear" w:color="auto" w:fill="auto"/>
        <w:tabs>
          <w:tab w:val="left" w:pos="0"/>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 xml:space="preserve">Договор - договор об организации центра оказания услуг для бизнеса в форме территориально обособленного структурного подразделения </w:t>
      </w:r>
      <w:r w:rsidR="00D71143">
        <w:rPr>
          <w:rFonts w:ascii="Times New Roman" w:hAnsi="Times New Roman" w:cs="Times New Roman"/>
          <w:sz w:val="28"/>
          <w:szCs w:val="28"/>
        </w:rPr>
        <w:t>Учреждения</w:t>
      </w:r>
      <w:r w:rsidRPr="003E5C64">
        <w:rPr>
          <w:rFonts w:ascii="Times New Roman" w:hAnsi="Times New Roman" w:cs="Times New Roman"/>
          <w:sz w:val="28"/>
          <w:szCs w:val="28"/>
        </w:rPr>
        <w:t xml:space="preserve"> для предоставления государственных, муниципальных и иных услуг на территории организации, предоставляющей услуги юридическим лицам, индивидуальным предпринимателям и гражданам, планирующим начать предпринимательскую деятельность.</w:t>
      </w:r>
      <w:r w:rsidR="00294ACD" w:rsidRPr="003E5C64">
        <w:rPr>
          <w:rFonts w:ascii="Times New Roman" w:hAnsi="Times New Roman" w:cs="Times New Roman"/>
          <w:sz w:val="28"/>
          <w:szCs w:val="28"/>
        </w:rPr>
        <w:t xml:space="preserve"> Форма Договора является Приложением № 3 к настоящему Положению.</w:t>
      </w:r>
    </w:p>
    <w:p w:rsidR="00A022A6" w:rsidRPr="00932D10" w:rsidRDefault="00A022A6" w:rsidP="00A2114E">
      <w:pPr>
        <w:pStyle w:val="20"/>
        <w:numPr>
          <w:ilvl w:val="1"/>
          <w:numId w:val="4"/>
        </w:numPr>
        <w:shd w:val="clear" w:color="auto" w:fill="auto"/>
        <w:tabs>
          <w:tab w:val="left" w:pos="0"/>
          <w:tab w:val="left" w:pos="426"/>
          <w:tab w:val="left" w:pos="149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Организатор </w:t>
      </w:r>
      <w:r w:rsidR="00D01000" w:rsidRPr="003E5C64">
        <w:rPr>
          <w:rFonts w:ascii="Times New Roman" w:hAnsi="Times New Roman" w:cs="Times New Roman"/>
          <w:sz w:val="28"/>
          <w:szCs w:val="28"/>
        </w:rPr>
        <w:t>о</w:t>
      </w:r>
      <w:r w:rsidRPr="003E5C64">
        <w:rPr>
          <w:rFonts w:ascii="Times New Roman" w:hAnsi="Times New Roman" w:cs="Times New Roman"/>
          <w:sz w:val="28"/>
          <w:szCs w:val="28"/>
        </w:rPr>
        <w:t xml:space="preserve">тбора: </w:t>
      </w:r>
      <w:r w:rsidR="00D71143">
        <w:rPr>
          <w:rFonts w:ascii="Times New Roman" w:hAnsi="Times New Roman" w:cs="Times New Roman"/>
          <w:sz w:val="28"/>
          <w:szCs w:val="28"/>
        </w:rPr>
        <w:t>государственное казенное учреждение</w:t>
      </w:r>
      <w:r w:rsidR="00D71143" w:rsidRPr="00D71143">
        <w:rPr>
          <w:rFonts w:ascii="Times New Roman" w:hAnsi="Times New Roman" w:cs="Times New Roman"/>
          <w:sz w:val="28"/>
          <w:szCs w:val="28"/>
        </w:rPr>
        <w:t xml:space="preserve"> Кемеровской области «Уполномоченный многофункциональный центр предоставления государственных и муниципальных услуг на территории Кемеровской области»</w:t>
      </w:r>
      <w:r w:rsidRPr="003E5C64">
        <w:rPr>
          <w:rFonts w:ascii="Times New Roman" w:hAnsi="Times New Roman" w:cs="Times New Roman"/>
          <w:sz w:val="28"/>
          <w:szCs w:val="28"/>
        </w:rPr>
        <w:t xml:space="preserve">, Российская Федерация, </w:t>
      </w:r>
      <w:r w:rsidR="00773603" w:rsidRPr="003E5C64">
        <w:rPr>
          <w:rFonts w:ascii="Times New Roman" w:hAnsi="Times New Roman" w:cs="Times New Roman"/>
          <w:sz w:val="28"/>
          <w:szCs w:val="28"/>
        </w:rPr>
        <w:t>6500</w:t>
      </w:r>
      <w:r w:rsidR="00D71143">
        <w:rPr>
          <w:rFonts w:ascii="Times New Roman" w:hAnsi="Times New Roman" w:cs="Times New Roman"/>
          <w:sz w:val="28"/>
          <w:szCs w:val="28"/>
        </w:rPr>
        <w:t>64</w:t>
      </w:r>
      <w:r w:rsidRPr="003E5C64">
        <w:rPr>
          <w:rFonts w:ascii="Times New Roman" w:hAnsi="Times New Roman" w:cs="Times New Roman"/>
          <w:sz w:val="28"/>
          <w:szCs w:val="28"/>
        </w:rPr>
        <w:t xml:space="preserve">, г. </w:t>
      </w:r>
      <w:r w:rsidR="00773603" w:rsidRPr="003E5C64">
        <w:rPr>
          <w:rFonts w:ascii="Times New Roman" w:hAnsi="Times New Roman" w:cs="Times New Roman"/>
          <w:sz w:val="28"/>
          <w:szCs w:val="28"/>
        </w:rPr>
        <w:t>Кемерово</w:t>
      </w:r>
      <w:r w:rsidRPr="003E5C64">
        <w:rPr>
          <w:rFonts w:ascii="Times New Roman" w:hAnsi="Times New Roman" w:cs="Times New Roman"/>
          <w:sz w:val="28"/>
          <w:szCs w:val="28"/>
        </w:rPr>
        <w:t xml:space="preserve">, </w:t>
      </w:r>
      <w:r w:rsidR="00D71143">
        <w:rPr>
          <w:rFonts w:ascii="Times New Roman" w:hAnsi="Times New Roman" w:cs="Times New Roman"/>
          <w:sz w:val="28"/>
          <w:szCs w:val="28"/>
        </w:rPr>
        <w:t xml:space="preserve">пр. </w:t>
      </w:r>
      <w:r w:rsidR="00D71143" w:rsidRPr="00932D10">
        <w:rPr>
          <w:rFonts w:ascii="Times New Roman" w:hAnsi="Times New Roman" w:cs="Times New Roman"/>
          <w:sz w:val="28"/>
          <w:szCs w:val="28"/>
        </w:rPr>
        <w:t xml:space="preserve">Советский, 62. </w:t>
      </w:r>
    </w:p>
    <w:p w:rsidR="00A022A6" w:rsidRPr="00932D10" w:rsidRDefault="00CC5D54" w:rsidP="00A2114E">
      <w:pPr>
        <w:pStyle w:val="20"/>
        <w:numPr>
          <w:ilvl w:val="1"/>
          <w:numId w:val="4"/>
        </w:numPr>
        <w:shd w:val="clear" w:color="auto" w:fill="auto"/>
        <w:tabs>
          <w:tab w:val="left" w:pos="0"/>
          <w:tab w:val="left" w:pos="426"/>
          <w:tab w:val="left" w:pos="1490"/>
        </w:tabs>
        <w:spacing w:before="0" w:line="240" w:lineRule="auto"/>
        <w:ind w:left="0" w:firstLine="567"/>
        <w:rPr>
          <w:rFonts w:ascii="Times New Roman" w:hAnsi="Times New Roman" w:cs="Times New Roman"/>
          <w:sz w:val="28"/>
          <w:szCs w:val="28"/>
        </w:rPr>
      </w:pPr>
      <w:r w:rsidRPr="00932D10">
        <w:rPr>
          <w:rFonts w:ascii="Times New Roman" w:hAnsi="Times New Roman" w:cs="Times New Roman"/>
          <w:sz w:val="28"/>
          <w:szCs w:val="28"/>
        </w:rPr>
        <w:t xml:space="preserve"> </w:t>
      </w:r>
      <w:r w:rsidR="00A022A6" w:rsidRPr="00932D10">
        <w:rPr>
          <w:rFonts w:ascii="Times New Roman" w:hAnsi="Times New Roman" w:cs="Times New Roman"/>
          <w:sz w:val="28"/>
          <w:szCs w:val="28"/>
        </w:rPr>
        <w:t xml:space="preserve">Предмет </w:t>
      </w:r>
      <w:r w:rsidR="00D01000" w:rsidRPr="00932D10">
        <w:rPr>
          <w:rFonts w:ascii="Times New Roman" w:hAnsi="Times New Roman" w:cs="Times New Roman"/>
          <w:sz w:val="28"/>
          <w:szCs w:val="28"/>
        </w:rPr>
        <w:t>о</w:t>
      </w:r>
      <w:r w:rsidR="00A022A6" w:rsidRPr="00932D10">
        <w:rPr>
          <w:rFonts w:ascii="Times New Roman" w:hAnsi="Times New Roman" w:cs="Times New Roman"/>
          <w:sz w:val="28"/>
          <w:szCs w:val="28"/>
        </w:rPr>
        <w:t>тбора: право на заключение</w:t>
      </w:r>
      <w:r w:rsidR="00925068" w:rsidRPr="00932D10">
        <w:rPr>
          <w:rFonts w:ascii="Times New Roman" w:hAnsi="Times New Roman" w:cs="Times New Roman"/>
          <w:sz w:val="28"/>
          <w:szCs w:val="28"/>
        </w:rPr>
        <w:t xml:space="preserve"> </w:t>
      </w:r>
      <w:r w:rsidR="00D01000" w:rsidRPr="00932D10">
        <w:rPr>
          <w:rFonts w:ascii="Times New Roman" w:hAnsi="Times New Roman" w:cs="Times New Roman"/>
          <w:sz w:val="28"/>
          <w:szCs w:val="28"/>
        </w:rPr>
        <w:t>д</w:t>
      </w:r>
      <w:r w:rsidR="00925068" w:rsidRPr="00932D10">
        <w:rPr>
          <w:rFonts w:ascii="Times New Roman" w:hAnsi="Times New Roman" w:cs="Times New Roman"/>
          <w:sz w:val="28"/>
          <w:szCs w:val="28"/>
        </w:rPr>
        <w:t>оговора</w:t>
      </w:r>
      <w:r w:rsidR="00A022A6" w:rsidRPr="00932D10">
        <w:rPr>
          <w:rFonts w:ascii="Times New Roman" w:hAnsi="Times New Roman" w:cs="Times New Roman"/>
          <w:sz w:val="28"/>
          <w:szCs w:val="28"/>
        </w:rPr>
        <w:t xml:space="preserve"> </w:t>
      </w:r>
      <w:r w:rsidR="00932D10" w:rsidRPr="00932D10">
        <w:rPr>
          <w:rFonts w:ascii="Times New Roman" w:hAnsi="Times New Roman" w:cs="Times New Roman"/>
          <w:sz w:val="28"/>
          <w:szCs w:val="28"/>
        </w:rPr>
        <w:t>об организации центра оказания услуг для бизнеса в форме территориально обособленного структурного подразделения ГКУ «УМФЦ по Кемеровской области» для предоставления государственных, муниципальных и иных услуг на территории организации, предоставляющей услуги юридическим лицам, индивидуальным предпринимателям и гражданам, планирующим начать предпринимательскую деятельность</w:t>
      </w:r>
      <w:r w:rsidR="00F1700A" w:rsidRPr="00932D10">
        <w:rPr>
          <w:rFonts w:ascii="Times New Roman" w:hAnsi="Times New Roman" w:cs="Times New Roman"/>
          <w:sz w:val="28"/>
          <w:szCs w:val="28"/>
        </w:rPr>
        <w:t>.</w:t>
      </w:r>
    </w:p>
    <w:p w:rsidR="00A022A6" w:rsidRPr="00945502" w:rsidRDefault="00CC5D54" w:rsidP="00A2114E">
      <w:pPr>
        <w:pStyle w:val="20"/>
        <w:numPr>
          <w:ilvl w:val="1"/>
          <w:numId w:val="4"/>
        </w:numPr>
        <w:shd w:val="clear" w:color="auto" w:fill="auto"/>
        <w:tabs>
          <w:tab w:val="left" w:pos="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 </w:t>
      </w:r>
      <w:r w:rsidR="000C6234">
        <w:rPr>
          <w:rFonts w:ascii="Times New Roman" w:hAnsi="Times New Roman" w:cs="Times New Roman"/>
          <w:sz w:val="28"/>
          <w:szCs w:val="28"/>
        </w:rPr>
        <w:t xml:space="preserve">Количество ЦОУ создаваемых на базе заинтересованного лица – 1 (один). </w:t>
      </w:r>
      <w:r w:rsidR="00932D10" w:rsidRPr="00945502">
        <w:rPr>
          <w:rFonts w:ascii="Times New Roman" w:hAnsi="Times New Roman" w:cs="Times New Roman"/>
          <w:sz w:val="28"/>
          <w:szCs w:val="28"/>
        </w:rPr>
        <w:t xml:space="preserve">В </w:t>
      </w:r>
      <w:r w:rsidR="00B215CA" w:rsidRPr="00945502">
        <w:rPr>
          <w:rFonts w:ascii="Times New Roman" w:hAnsi="Times New Roman" w:cs="Times New Roman"/>
          <w:sz w:val="28"/>
          <w:szCs w:val="28"/>
        </w:rPr>
        <w:t xml:space="preserve">ЦОУ </w:t>
      </w:r>
      <w:r w:rsidR="00932D10" w:rsidRPr="00945502">
        <w:rPr>
          <w:rFonts w:ascii="Times New Roman" w:hAnsi="Times New Roman" w:cs="Times New Roman"/>
          <w:sz w:val="28"/>
          <w:szCs w:val="28"/>
        </w:rPr>
        <w:t>должно быть организовано</w:t>
      </w:r>
      <w:r w:rsidR="00321BDD" w:rsidRPr="00945502">
        <w:rPr>
          <w:rFonts w:ascii="Times New Roman" w:hAnsi="Times New Roman" w:cs="Times New Roman"/>
          <w:sz w:val="28"/>
          <w:szCs w:val="28"/>
        </w:rPr>
        <w:t xml:space="preserve"> </w:t>
      </w:r>
      <w:r w:rsidR="00CD2324">
        <w:rPr>
          <w:rFonts w:ascii="Times New Roman" w:hAnsi="Times New Roman" w:cs="Times New Roman"/>
          <w:sz w:val="28"/>
          <w:szCs w:val="28"/>
        </w:rPr>
        <w:t>не более двух рабочих мест</w:t>
      </w:r>
      <w:r w:rsidR="00321BDD" w:rsidRPr="00945502">
        <w:rPr>
          <w:rFonts w:ascii="Times New Roman" w:hAnsi="Times New Roman" w:cs="Times New Roman"/>
          <w:sz w:val="28"/>
          <w:szCs w:val="28"/>
        </w:rPr>
        <w:t xml:space="preserve"> для </w:t>
      </w:r>
      <w:r w:rsidR="00321BDD" w:rsidRPr="00945502">
        <w:rPr>
          <w:rFonts w:ascii="Times New Roman" w:hAnsi="Times New Roman" w:cs="Times New Roman"/>
          <w:sz w:val="28"/>
          <w:szCs w:val="28"/>
        </w:rPr>
        <w:lastRenderedPageBreak/>
        <w:t>специалистов Учреждения</w:t>
      </w:r>
      <w:r w:rsidR="00CD2324">
        <w:rPr>
          <w:rFonts w:ascii="Times New Roman" w:hAnsi="Times New Roman" w:cs="Times New Roman"/>
          <w:sz w:val="28"/>
          <w:szCs w:val="28"/>
        </w:rPr>
        <w:t>,</w:t>
      </w:r>
      <w:r w:rsidR="00321BDD" w:rsidRPr="00945502">
        <w:rPr>
          <w:rFonts w:ascii="Times New Roman" w:hAnsi="Times New Roman" w:cs="Times New Roman"/>
          <w:sz w:val="28"/>
          <w:szCs w:val="28"/>
        </w:rPr>
        <w:t xml:space="preserve"> соответствующих требованиям раздела 3 настоящего Положения</w:t>
      </w:r>
      <w:r w:rsidR="00A022A6" w:rsidRPr="00945502">
        <w:rPr>
          <w:rFonts w:ascii="Times New Roman" w:hAnsi="Times New Roman" w:cs="Times New Roman"/>
          <w:sz w:val="28"/>
          <w:szCs w:val="28"/>
        </w:rPr>
        <w:t>.</w:t>
      </w:r>
    </w:p>
    <w:p w:rsidR="00A022A6" w:rsidRPr="003E5C64" w:rsidRDefault="00CC5D54" w:rsidP="00A2114E">
      <w:pPr>
        <w:pStyle w:val="20"/>
        <w:numPr>
          <w:ilvl w:val="1"/>
          <w:numId w:val="4"/>
        </w:numPr>
        <w:shd w:val="clear" w:color="auto" w:fill="auto"/>
        <w:tabs>
          <w:tab w:val="left" w:pos="0"/>
          <w:tab w:val="left" w:pos="426"/>
          <w:tab w:val="left" w:pos="149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Отбор проводит</w:t>
      </w:r>
      <w:r w:rsidR="00450F77" w:rsidRPr="003E5C64">
        <w:rPr>
          <w:rFonts w:ascii="Times New Roman" w:hAnsi="Times New Roman" w:cs="Times New Roman"/>
          <w:sz w:val="28"/>
          <w:szCs w:val="28"/>
        </w:rPr>
        <w:t xml:space="preserve"> комиссия</w:t>
      </w:r>
      <w:r w:rsidR="00A022A6" w:rsidRPr="003E5C64">
        <w:rPr>
          <w:rFonts w:ascii="Times New Roman" w:hAnsi="Times New Roman" w:cs="Times New Roman"/>
          <w:sz w:val="28"/>
          <w:szCs w:val="28"/>
        </w:rPr>
        <w:t xml:space="preserve"> </w:t>
      </w:r>
      <w:r w:rsidR="00F9416B">
        <w:rPr>
          <w:rFonts w:ascii="Times New Roman" w:hAnsi="Times New Roman" w:cs="Times New Roman"/>
          <w:sz w:val="28"/>
          <w:szCs w:val="28"/>
        </w:rPr>
        <w:t>Учреждения.</w:t>
      </w:r>
    </w:p>
    <w:p w:rsidR="00A022A6" w:rsidRPr="003E5C64" w:rsidRDefault="00CC5D54" w:rsidP="00A2114E">
      <w:pPr>
        <w:pStyle w:val="20"/>
        <w:numPr>
          <w:ilvl w:val="1"/>
          <w:numId w:val="4"/>
        </w:numPr>
        <w:shd w:val="clear" w:color="auto" w:fill="auto"/>
        <w:tabs>
          <w:tab w:val="left" w:pos="0"/>
          <w:tab w:val="left" w:pos="426"/>
          <w:tab w:val="left" w:pos="149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Организатор Отбора, посредством размещения</w:t>
      </w:r>
      <w:r w:rsidR="00CC4753">
        <w:rPr>
          <w:rFonts w:ascii="Times New Roman" w:hAnsi="Times New Roman" w:cs="Times New Roman"/>
          <w:sz w:val="28"/>
          <w:szCs w:val="28"/>
        </w:rPr>
        <w:t xml:space="preserve"> публичной</w:t>
      </w:r>
      <w:r w:rsidR="00A022A6" w:rsidRPr="003E5C64">
        <w:rPr>
          <w:rFonts w:ascii="Times New Roman" w:hAnsi="Times New Roman" w:cs="Times New Roman"/>
          <w:sz w:val="28"/>
          <w:szCs w:val="28"/>
        </w:rPr>
        <w:t xml:space="preserve"> </w:t>
      </w:r>
      <w:r w:rsidR="004C1D3F" w:rsidRPr="003E5C64">
        <w:rPr>
          <w:rFonts w:ascii="Times New Roman" w:hAnsi="Times New Roman" w:cs="Times New Roman"/>
          <w:sz w:val="28"/>
          <w:szCs w:val="28"/>
        </w:rPr>
        <w:t>оферты</w:t>
      </w:r>
      <w:r w:rsidR="00CC4753">
        <w:rPr>
          <w:rFonts w:ascii="Times New Roman" w:hAnsi="Times New Roman" w:cs="Times New Roman"/>
          <w:sz w:val="28"/>
          <w:szCs w:val="28"/>
        </w:rPr>
        <w:t xml:space="preserve"> (далее - Оферта)</w:t>
      </w:r>
      <w:r w:rsidR="00A022A6" w:rsidRPr="003E5C64">
        <w:rPr>
          <w:rFonts w:ascii="Times New Roman" w:hAnsi="Times New Roman" w:cs="Times New Roman"/>
          <w:sz w:val="28"/>
          <w:szCs w:val="28"/>
        </w:rPr>
        <w:t xml:space="preserve"> на официальном сайте </w:t>
      </w:r>
      <w:r w:rsidR="00CD3FCD">
        <w:rPr>
          <w:rFonts w:ascii="Times New Roman" w:hAnsi="Times New Roman" w:cs="Times New Roman"/>
          <w:sz w:val="28"/>
          <w:szCs w:val="28"/>
        </w:rPr>
        <w:t>Учреждения</w:t>
      </w:r>
      <w:r w:rsidR="004116C9" w:rsidRPr="003E5C64">
        <w:rPr>
          <w:rFonts w:ascii="Times New Roman" w:hAnsi="Times New Roman" w:cs="Times New Roman"/>
          <w:sz w:val="28"/>
          <w:szCs w:val="28"/>
        </w:rPr>
        <w:t xml:space="preserve"> </w:t>
      </w:r>
      <w:r w:rsidR="004116C9" w:rsidRPr="00CD3FCD">
        <w:rPr>
          <w:rFonts w:ascii="Times New Roman" w:hAnsi="Times New Roman" w:cs="Times New Roman"/>
          <w:sz w:val="28"/>
          <w:szCs w:val="28"/>
          <w:lang w:val="en-US"/>
        </w:rPr>
        <w:t>http</w:t>
      </w:r>
      <w:r w:rsidR="004116C9" w:rsidRPr="00CD3FCD">
        <w:rPr>
          <w:rFonts w:ascii="Times New Roman" w:hAnsi="Times New Roman" w:cs="Times New Roman"/>
          <w:sz w:val="28"/>
          <w:szCs w:val="28"/>
        </w:rPr>
        <w:t>://</w:t>
      </w:r>
      <w:r w:rsidR="00CD3FCD" w:rsidRPr="00CD3FCD">
        <w:rPr>
          <w:rFonts w:ascii="Times New Roman" w:hAnsi="Times New Roman" w:cs="Times New Roman"/>
          <w:b/>
          <w:sz w:val="28"/>
          <w:szCs w:val="28"/>
          <w:u w:val="single"/>
        </w:rPr>
        <w:t>моидокументы42.рф</w:t>
      </w:r>
      <w:r w:rsidR="00A022A6" w:rsidRPr="003E5C64">
        <w:rPr>
          <w:rFonts w:ascii="Times New Roman" w:hAnsi="Times New Roman" w:cs="Times New Roman"/>
          <w:sz w:val="28"/>
          <w:szCs w:val="28"/>
        </w:rPr>
        <w:t xml:space="preserve">, приглашает </w:t>
      </w:r>
      <w:r w:rsidR="00B215CA" w:rsidRPr="003E5C64">
        <w:rPr>
          <w:rFonts w:ascii="Times New Roman" w:hAnsi="Times New Roman" w:cs="Times New Roman"/>
          <w:sz w:val="28"/>
          <w:szCs w:val="28"/>
        </w:rPr>
        <w:t>З</w:t>
      </w:r>
      <w:r w:rsidR="00A022A6" w:rsidRPr="003E5C64">
        <w:rPr>
          <w:rFonts w:ascii="Times New Roman" w:hAnsi="Times New Roman" w:cs="Times New Roman"/>
          <w:sz w:val="28"/>
          <w:szCs w:val="28"/>
        </w:rPr>
        <w:t>аинтересованных лиц принять участие в Отборе и подать заявку.</w:t>
      </w:r>
      <w:r w:rsidR="00F83576">
        <w:rPr>
          <w:rFonts w:ascii="Times New Roman" w:hAnsi="Times New Roman" w:cs="Times New Roman"/>
          <w:sz w:val="28"/>
          <w:szCs w:val="28"/>
        </w:rPr>
        <w:t xml:space="preserve"> </w:t>
      </w:r>
      <w:r w:rsidR="00EA1D97" w:rsidRPr="003E5C64">
        <w:rPr>
          <w:rFonts w:ascii="Times New Roman" w:hAnsi="Times New Roman" w:cs="Times New Roman"/>
          <w:sz w:val="28"/>
          <w:szCs w:val="28"/>
        </w:rPr>
        <w:t>МФ</w:t>
      </w:r>
      <w:r w:rsidR="00CC4753">
        <w:rPr>
          <w:rFonts w:ascii="Times New Roman" w:hAnsi="Times New Roman" w:cs="Times New Roman"/>
          <w:sz w:val="28"/>
          <w:szCs w:val="28"/>
        </w:rPr>
        <w:t>Ц вправе изменить или отменить О</w:t>
      </w:r>
      <w:r w:rsidR="00EA1D97" w:rsidRPr="003E5C64">
        <w:rPr>
          <w:rFonts w:ascii="Times New Roman" w:hAnsi="Times New Roman" w:cs="Times New Roman"/>
          <w:sz w:val="28"/>
          <w:szCs w:val="28"/>
        </w:rPr>
        <w:t>ферту в любое время без объяснения причин.</w:t>
      </w:r>
    </w:p>
    <w:p w:rsidR="004C2170" w:rsidRPr="003E5C64" w:rsidRDefault="00CC5D54" w:rsidP="00A2114E">
      <w:pPr>
        <w:pStyle w:val="20"/>
        <w:numPr>
          <w:ilvl w:val="1"/>
          <w:numId w:val="4"/>
        </w:numPr>
        <w:shd w:val="clear" w:color="auto" w:fill="auto"/>
        <w:tabs>
          <w:tab w:val="left" w:pos="0"/>
          <w:tab w:val="left" w:pos="426"/>
          <w:tab w:val="left" w:pos="149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 </w:t>
      </w:r>
      <w:r w:rsidR="00EA1D97" w:rsidRPr="003E5C64">
        <w:rPr>
          <w:rFonts w:ascii="Times New Roman" w:hAnsi="Times New Roman" w:cs="Times New Roman"/>
          <w:sz w:val="28"/>
          <w:szCs w:val="28"/>
        </w:rPr>
        <w:t xml:space="preserve"> Акцепт (</w:t>
      </w:r>
      <w:r w:rsidR="00A022A6" w:rsidRPr="003E5C64">
        <w:rPr>
          <w:rFonts w:ascii="Times New Roman" w:hAnsi="Times New Roman" w:cs="Times New Roman"/>
          <w:sz w:val="28"/>
          <w:szCs w:val="28"/>
        </w:rPr>
        <w:t>Заявка</w:t>
      </w:r>
      <w:r w:rsidR="00EA1D97" w:rsidRPr="003E5C64">
        <w:rPr>
          <w:rFonts w:ascii="Times New Roman" w:hAnsi="Times New Roman" w:cs="Times New Roman"/>
          <w:sz w:val="28"/>
          <w:szCs w:val="28"/>
        </w:rPr>
        <w:t>)</w:t>
      </w:r>
      <w:r w:rsidR="00A022A6" w:rsidRPr="003E5C64">
        <w:rPr>
          <w:rFonts w:ascii="Times New Roman" w:hAnsi="Times New Roman" w:cs="Times New Roman"/>
          <w:sz w:val="28"/>
          <w:szCs w:val="28"/>
        </w:rPr>
        <w:t xml:space="preserve"> на участие в Отборе подается в соответствии с </w:t>
      </w:r>
      <w:r w:rsidR="00A4381F">
        <w:rPr>
          <w:rFonts w:ascii="Times New Roman" w:hAnsi="Times New Roman" w:cs="Times New Roman"/>
          <w:sz w:val="28"/>
          <w:szCs w:val="28"/>
        </w:rPr>
        <w:t>настоящим Положением и офертой</w:t>
      </w:r>
      <w:r w:rsidR="004116C9" w:rsidRPr="003E5C64">
        <w:rPr>
          <w:rFonts w:ascii="Times New Roman" w:hAnsi="Times New Roman" w:cs="Times New Roman"/>
          <w:sz w:val="28"/>
          <w:szCs w:val="28"/>
        </w:rPr>
        <w:t>, размещенн</w:t>
      </w:r>
      <w:r w:rsidR="00D01000" w:rsidRPr="003E5C64">
        <w:rPr>
          <w:rFonts w:ascii="Times New Roman" w:hAnsi="Times New Roman" w:cs="Times New Roman"/>
          <w:sz w:val="28"/>
          <w:szCs w:val="28"/>
        </w:rPr>
        <w:t>ыми</w:t>
      </w:r>
      <w:r w:rsidR="004116C9" w:rsidRPr="003E5C64">
        <w:rPr>
          <w:rFonts w:ascii="Times New Roman" w:hAnsi="Times New Roman" w:cs="Times New Roman"/>
          <w:sz w:val="28"/>
          <w:szCs w:val="28"/>
        </w:rPr>
        <w:t xml:space="preserve"> на официал</w:t>
      </w:r>
      <w:r w:rsidR="00F9416B">
        <w:rPr>
          <w:rFonts w:ascii="Times New Roman" w:hAnsi="Times New Roman" w:cs="Times New Roman"/>
          <w:sz w:val="28"/>
          <w:szCs w:val="28"/>
        </w:rPr>
        <w:t>ьном сайте Учреждения</w:t>
      </w:r>
      <w:r w:rsidR="00B215CA" w:rsidRPr="003E5C64">
        <w:rPr>
          <w:rFonts w:ascii="Times New Roman" w:hAnsi="Times New Roman" w:cs="Times New Roman"/>
          <w:sz w:val="28"/>
          <w:szCs w:val="28"/>
        </w:rPr>
        <w:t xml:space="preserve">, форма заявки указана в Приложении № </w:t>
      </w:r>
      <w:r w:rsidR="007F7BDD" w:rsidRPr="003E5C64">
        <w:rPr>
          <w:rFonts w:ascii="Times New Roman" w:hAnsi="Times New Roman" w:cs="Times New Roman"/>
          <w:sz w:val="28"/>
          <w:szCs w:val="28"/>
        </w:rPr>
        <w:t>1</w:t>
      </w:r>
      <w:r w:rsidR="00B215CA" w:rsidRPr="003E5C64">
        <w:rPr>
          <w:rFonts w:ascii="Times New Roman" w:hAnsi="Times New Roman" w:cs="Times New Roman"/>
          <w:sz w:val="28"/>
          <w:szCs w:val="28"/>
        </w:rPr>
        <w:t xml:space="preserve"> к настояще</w:t>
      </w:r>
      <w:r w:rsidR="007F7BDD" w:rsidRPr="003E5C64">
        <w:rPr>
          <w:rFonts w:ascii="Times New Roman" w:hAnsi="Times New Roman" w:cs="Times New Roman"/>
          <w:sz w:val="28"/>
          <w:szCs w:val="28"/>
        </w:rPr>
        <w:t>му</w:t>
      </w:r>
      <w:r w:rsidR="00B215CA" w:rsidRPr="003E5C64">
        <w:rPr>
          <w:rFonts w:ascii="Times New Roman" w:hAnsi="Times New Roman" w:cs="Times New Roman"/>
          <w:sz w:val="28"/>
          <w:szCs w:val="28"/>
        </w:rPr>
        <w:t xml:space="preserve"> </w:t>
      </w:r>
      <w:r w:rsidR="007F7BDD" w:rsidRPr="003E5C64">
        <w:rPr>
          <w:rFonts w:ascii="Times New Roman" w:hAnsi="Times New Roman" w:cs="Times New Roman"/>
          <w:sz w:val="28"/>
          <w:szCs w:val="28"/>
        </w:rPr>
        <w:t>Положению</w:t>
      </w:r>
      <w:r w:rsidR="00B215CA" w:rsidRPr="003E5C64">
        <w:rPr>
          <w:rFonts w:ascii="Times New Roman" w:hAnsi="Times New Roman" w:cs="Times New Roman"/>
          <w:sz w:val="28"/>
          <w:szCs w:val="28"/>
        </w:rPr>
        <w:t>.</w:t>
      </w:r>
    </w:p>
    <w:p w:rsidR="00A022A6" w:rsidRPr="003E5C64" w:rsidRDefault="004116C9" w:rsidP="004C2170">
      <w:pPr>
        <w:pStyle w:val="20"/>
        <w:shd w:val="clear" w:color="auto" w:fill="auto"/>
        <w:tabs>
          <w:tab w:val="left" w:pos="426"/>
          <w:tab w:val="left" w:pos="1490"/>
        </w:tabs>
        <w:spacing w:before="0" w:line="240" w:lineRule="auto"/>
        <w:ind w:left="567"/>
        <w:rPr>
          <w:rFonts w:ascii="Times New Roman" w:hAnsi="Times New Roman" w:cs="Times New Roman"/>
          <w:sz w:val="28"/>
          <w:szCs w:val="28"/>
        </w:rPr>
      </w:pPr>
      <w:r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 xml:space="preserve"> </w:t>
      </w:r>
    </w:p>
    <w:p w:rsidR="00A022A6" w:rsidRPr="003E5C64" w:rsidRDefault="00A022A6" w:rsidP="00A2114E">
      <w:pPr>
        <w:pStyle w:val="20"/>
        <w:numPr>
          <w:ilvl w:val="0"/>
          <w:numId w:val="4"/>
        </w:numPr>
        <w:shd w:val="clear" w:color="auto" w:fill="auto"/>
        <w:tabs>
          <w:tab w:val="left" w:pos="426"/>
          <w:tab w:val="left" w:pos="1490"/>
        </w:tabs>
        <w:spacing w:before="0" w:line="240" w:lineRule="auto"/>
        <w:ind w:left="0" w:firstLine="0"/>
        <w:jc w:val="center"/>
        <w:rPr>
          <w:rFonts w:ascii="Times New Roman" w:hAnsi="Times New Roman" w:cs="Times New Roman"/>
          <w:b/>
          <w:sz w:val="28"/>
          <w:szCs w:val="28"/>
        </w:rPr>
      </w:pPr>
      <w:r w:rsidRPr="003E5C64">
        <w:rPr>
          <w:rFonts w:ascii="Times New Roman" w:hAnsi="Times New Roman" w:cs="Times New Roman"/>
          <w:b/>
          <w:sz w:val="28"/>
          <w:szCs w:val="28"/>
        </w:rPr>
        <w:t>Порядок разъяснения Документации.</w:t>
      </w:r>
    </w:p>
    <w:p w:rsidR="004C2170" w:rsidRPr="003E5C64" w:rsidRDefault="004C2170" w:rsidP="004C2170">
      <w:pPr>
        <w:pStyle w:val="20"/>
        <w:shd w:val="clear" w:color="auto" w:fill="auto"/>
        <w:tabs>
          <w:tab w:val="left" w:pos="426"/>
          <w:tab w:val="left" w:pos="1490"/>
        </w:tabs>
        <w:spacing w:before="0" w:line="240" w:lineRule="auto"/>
        <w:rPr>
          <w:rFonts w:ascii="Times New Roman" w:hAnsi="Times New Roman" w:cs="Times New Roman"/>
          <w:b/>
          <w:sz w:val="28"/>
          <w:szCs w:val="28"/>
        </w:rPr>
      </w:pPr>
    </w:p>
    <w:p w:rsidR="00150897" w:rsidRPr="003E5C64" w:rsidRDefault="004116C9" w:rsidP="00CD3FCD">
      <w:pPr>
        <w:pStyle w:val="a5"/>
        <w:numPr>
          <w:ilvl w:val="1"/>
          <w:numId w:val="5"/>
        </w:numPr>
        <w:tabs>
          <w:tab w:val="left" w:pos="0"/>
        </w:tabs>
        <w:ind w:left="0" w:firstLine="567"/>
        <w:jc w:val="both"/>
        <w:rPr>
          <w:sz w:val="28"/>
          <w:szCs w:val="28"/>
        </w:rPr>
      </w:pPr>
      <w:r w:rsidRPr="003E5C64">
        <w:rPr>
          <w:sz w:val="28"/>
          <w:szCs w:val="28"/>
        </w:rPr>
        <w:t>Заинтересованное лицо</w:t>
      </w:r>
      <w:r w:rsidR="00A022A6" w:rsidRPr="003E5C64">
        <w:rPr>
          <w:sz w:val="28"/>
          <w:szCs w:val="28"/>
        </w:rPr>
        <w:t xml:space="preserve">, которому требуются разъяснения </w:t>
      </w:r>
      <w:r w:rsidR="00150897" w:rsidRPr="003E5C64">
        <w:rPr>
          <w:sz w:val="28"/>
          <w:szCs w:val="28"/>
        </w:rPr>
        <w:t>по порядк</w:t>
      </w:r>
      <w:r w:rsidR="007F7BDD" w:rsidRPr="003E5C64">
        <w:rPr>
          <w:sz w:val="28"/>
          <w:szCs w:val="28"/>
        </w:rPr>
        <w:t>у</w:t>
      </w:r>
      <w:r w:rsidR="00150897" w:rsidRPr="003E5C64">
        <w:rPr>
          <w:sz w:val="28"/>
          <w:szCs w:val="28"/>
        </w:rPr>
        <w:t xml:space="preserve"> отбора</w:t>
      </w:r>
      <w:r w:rsidR="00A022A6" w:rsidRPr="003E5C64">
        <w:rPr>
          <w:sz w:val="28"/>
          <w:szCs w:val="28"/>
        </w:rPr>
        <w:t xml:space="preserve">, вправе обратиться </w:t>
      </w:r>
      <w:r w:rsidR="00150897" w:rsidRPr="003E5C64">
        <w:rPr>
          <w:sz w:val="28"/>
          <w:szCs w:val="28"/>
        </w:rPr>
        <w:t xml:space="preserve">в </w:t>
      </w:r>
      <w:r w:rsidR="00CD3FCD">
        <w:rPr>
          <w:sz w:val="28"/>
          <w:szCs w:val="28"/>
        </w:rPr>
        <w:t>Учреждение</w:t>
      </w:r>
      <w:r w:rsidR="00A022A6" w:rsidRPr="003E5C64">
        <w:rPr>
          <w:sz w:val="28"/>
          <w:szCs w:val="28"/>
        </w:rPr>
        <w:t xml:space="preserve"> путем направления запроса в электронной форме на официальную электронную почту: </w:t>
      </w:r>
      <w:r w:rsidR="00CD3FCD">
        <w:rPr>
          <w:rStyle w:val="a3"/>
          <w:color w:val="auto"/>
          <w:sz w:val="28"/>
          <w:szCs w:val="28"/>
          <w:lang w:val="en-US"/>
        </w:rPr>
        <w:t>info</w:t>
      </w:r>
      <w:r w:rsidR="00CD3FCD" w:rsidRPr="00CD3FCD">
        <w:rPr>
          <w:rStyle w:val="a3"/>
          <w:color w:val="auto"/>
          <w:sz w:val="28"/>
          <w:szCs w:val="28"/>
        </w:rPr>
        <w:t>@</w:t>
      </w:r>
      <w:proofErr w:type="spellStart"/>
      <w:r w:rsidR="00CD3FCD">
        <w:rPr>
          <w:rStyle w:val="a3"/>
          <w:color w:val="auto"/>
          <w:sz w:val="28"/>
          <w:szCs w:val="28"/>
          <w:lang w:val="en-US"/>
        </w:rPr>
        <w:t>umfc</w:t>
      </w:r>
      <w:proofErr w:type="spellEnd"/>
      <w:r w:rsidR="00CD3FCD" w:rsidRPr="00CD3FCD">
        <w:rPr>
          <w:rStyle w:val="a3"/>
          <w:color w:val="auto"/>
          <w:sz w:val="28"/>
          <w:szCs w:val="28"/>
        </w:rPr>
        <w:t>42</w:t>
      </w:r>
      <w:r w:rsidR="00CD3FCD">
        <w:rPr>
          <w:rStyle w:val="a3"/>
          <w:color w:val="auto"/>
          <w:sz w:val="28"/>
          <w:szCs w:val="28"/>
        </w:rPr>
        <w:t>.</w:t>
      </w:r>
      <w:proofErr w:type="spellStart"/>
      <w:r w:rsidR="00CD3FCD">
        <w:rPr>
          <w:rStyle w:val="a3"/>
          <w:color w:val="auto"/>
          <w:sz w:val="28"/>
          <w:szCs w:val="28"/>
          <w:lang w:val="en-US"/>
        </w:rPr>
        <w:t>ru</w:t>
      </w:r>
      <w:proofErr w:type="spellEnd"/>
    </w:p>
    <w:p w:rsidR="00A022A6" w:rsidRPr="003E5C64" w:rsidRDefault="00A022A6" w:rsidP="00A2114E">
      <w:pPr>
        <w:pStyle w:val="a5"/>
        <w:numPr>
          <w:ilvl w:val="1"/>
          <w:numId w:val="5"/>
        </w:numPr>
        <w:tabs>
          <w:tab w:val="left" w:pos="0"/>
        </w:tabs>
        <w:ind w:left="0" w:firstLine="567"/>
        <w:jc w:val="both"/>
        <w:rPr>
          <w:sz w:val="28"/>
          <w:szCs w:val="28"/>
        </w:rPr>
      </w:pPr>
      <w:r w:rsidRPr="003E5C64">
        <w:rPr>
          <w:sz w:val="28"/>
          <w:szCs w:val="28"/>
        </w:rPr>
        <w:t xml:space="preserve">Запрос регистрируется </w:t>
      </w:r>
      <w:r w:rsidR="00CD3FCD">
        <w:rPr>
          <w:sz w:val="28"/>
          <w:szCs w:val="28"/>
        </w:rPr>
        <w:t>Учреждением</w:t>
      </w:r>
      <w:r w:rsidR="004116C9" w:rsidRPr="003E5C64">
        <w:rPr>
          <w:sz w:val="28"/>
          <w:szCs w:val="28"/>
        </w:rPr>
        <w:t xml:space="preserve"> </w:t>
      </w:r>
      <w:r w:rsidRPr="003E5C64">
        <w:rPr>
          <w:sz w:val="28"/>
          <w:szCs w:val="28"/>
        </w:rPr>
        <w:t>в день его поступления</w:t>
      </w:r>
      <w:r w:rsidR="004116C9" w:rsidRPr="003E5C64">
        <w:rPr>
          <w:sz w:val="28"/>
          <w:szCs w:val="28"/>
        </w:rPr>
        <w:t>, разъяснения предоставляются в течение 3 рабочих дней с момента поступления запроса.</w:t>
      </w:r>
    </w:p>
    <w:p w:rsidR="004C2170" w:rsidRPr="003E5C64" w:rsidRDefault="004C2170" w:rsidP="004C2170">
      <w:pPr>
        <w:pStyle w:val="a5"/>
        <w:tabs>
          <w:tab w:val="left" w:pos="0"/>
        </w:tabs>
        <w:ind w:left="1070"/>
        <w:jc w:val="both"/>
        <w:rPr>
          <w:sz w:val="28"/>
          <w:szCs w:val="28"/>
        </w:rPr>
      </w:pPr>
    </w:p>
    <w:p w:rsidR="00A022A6" w:rsidRPr="003E5C64" w:rsidRDefault="00A022A6" w:rsidP="00A2114E">
      <w:pPr>
        <w:pStyle w:val="20"/>
        <w:numPr>
          <w:ilvl w:val="0"/>
          <w:numId w:val="5"/>
        </w:numPr>
        <w:shd w:val="clear" w:color="auto" w:fill="auto"/>
        <w:tabs>
          <w:tab w:val="left" w:pos="426"/>
          <w:tab w:val="left" w:pos="1490"/>
        </w:tabs>
        <w:spacing w:before="0" w:line="240" w:lineRule="auto"/>
        <w:ind w:left="0" w:firstLine="0"/>
        <w:jc w:val="center"/>
        <w:rPr>
          <w:rFonts w:ascii="Times New Roman" w:hAnsi="Times New Roman" w:cs="Times New Roman"/>
          <w:b/>
          <w:sz w:val="28"/>
          <w:szCs w:val="28"/>
        </w:rPr>
      </w:pPr>
      <w:r w:rsidRPr="003E5C64">
        <w:rPr>
          <w:rFonts w:ascii="Times New Roman" w:hAnsi="Times New Roman" w:cs="Times New Roman"/>
          <w:b/>
          <w:sz w:val="28"/>
          <w:szCs w:val="28"/>
        </w:rPr>
        <w:t xml:space="preserve">Требования к </w:t>
      </w:r>
      <w:r w:rsidR="00A77523" w:rsidRPr="003E5C64">
        <w:rPr>
          <w:rFonts w:ascii="Times New Roman" w:hAnsi="Times New Roman" w:cs="Times New Roman"/>
          <w:b/>
          <w:sz w:val="28"/>
          <w:szCs w:val="28"/>
        </w:rPr>
        <w:t>Заинтересованным лицам</w:t>
      </w:r>
    </w:p>
    <w:p w:rsidR="004C2170" w:rsidRPr="003E5C64" w:rsidRDefault="004C2170" w:rsidP="004C2170">
      <w:pPr>
        <w:pStyle w:val="20"/>
        <w:shd w:val="clear" w:color="auto" w:fill="auto"/>
        <w:tabs>
          <w:tab w:val="left" w:pos="426"/>
          <w:tab w:val="left" w:pos="1490"/>
        </w:tabs>
        <w:spacing w:before="0" w:line="240" w:lineRule="auto"/>
        <w:rPr>
          <w:rFonts w:ascii="Times New Roman" w:hAnsi="Times New Roman" w:cs="Times New Roman"/>
          <w:b/>
          <w:sz w:val="28"/>
          <w:szCs w:val="28"/>
        </w:rPr>
      </w:pPr>
    </w:p>
    <w:p w:rsidR="00A022A6" w:rsidRPr="003E5C64" w:rsidRDefault="00A77523" w:rsidP="00100D5A">
      <w:pPr>
        <w:pStyle w:val="20"/>
        <w:shd w:val="clear" w:color="auto" w:fill="auto"/>
        <w:tabs>
          <w:tab w:val="left" w:pos="0"/>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Заинтересованные лица</w:t>
      </w:r>
      <w:r w:rsidR="00A022A6" w:rsidRPr="003E5C64">
        <w:rPr>
          <w:rFonts w:ascii="Times New Roman" w:hAnsi="Times New Roman" w:cs="Times New Roman"/>
          <w:sz w:val="28"/>
          <w:szCs w:val="28"/>
        </w:rPr>
        <w:t xml:space="preserve"> должны соответствовать следующим требованиям:</w:t>
      </w:r>
    </w:p>
    <w:p w:rsidR="00A022A6" w:rsidRPr="003E5C64" w:rsidRDefault="00582A78" w:rsidP="00A2114E">
      <w:pPr>
        <w:pStyle w:val="20"/>
        <w:numPr>
          <w:ilvl w:val="1"/>
          <w:numId w:val="5"/>
        </w:numPr>
        <w:shd w:val="clear" w:color="auto" w:fill="auto"/>
        <w:tabs>
          <w:tab w:val="left" w:pos="0"/>
          <w:tab w:val="left" w:pos="144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наличие лицензии Банка России на осуществление банковской деятельности;</w:t>
      </w:r>
    </w:p>
    <w:p w:rsidR="009D7A01" w:rsidRPr="00416B56" w:rsidRDefault="00582A78" w:rsidP="00A2114E">
      <w:pPr>
        <w:pStyle w:val="20"/>
        <w:numPr>
          <w:ilvl w:val="1"/>
          <w:numId w:val="5"/>
        </w:numPr>
        <w:shd w:val="clear" w:color="auto" w:fill="auto"/>
        <w:tabs>
          <w:tab w:val="left" w:pos="0"/>
          <w:tab w:val="left" w:pos="144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 </w:t>
      </w:r>
      <w:r w:rsidR="008A34E2" w:rsidRPr="00416B56">
        <w:rPr>
          <w:rFonts w:ascii="Times New Roman" w:hAnsi="Times New Roman" w:cs="Times New Roman"/>
          <w:sz w:val="28"/>
          <w:szCs w:val="28"/>
        </w:rPr>
        <w:t xml:space="preserve">наличие </w:t>
      </w:r>
      <w:r w:rsidR="009D7A01" w:rsidRPr="00416B56">
        <w:rPr>
          <w:rFonts w:ascii="Times New Roman" w:hAnsi="Times New Roman" w:cs="Times New Roman"/>
          <w:sz w:val="28"/>
          <w:szCs w:val="28"/>
        </w:rPr>
        <w:t xml:space="preserve">офиса в </w:t>
      </w:r>
      <w:r w:rsidR="00A77523" w:rsidRPr="00416B56">
        <w:rPr>
          <w:rFonts w:ascii="Times New Roman" w:hAnsi="Times New Roman" w:cs="Times New Roman"/>
          <w:sz w:val="28"/>
          <w:szCs w:val="28"/>
        </w:rPr>
        <w:t xml:space="preserve">Заводском </w:t>
      </w:r>
      <w:r w:rsidR="00F1700A" w:rsidRPr="00416B56">
        <w:rPr>
          <w:rFonts w:ascii="Times New Roman" w:hAnsi="Times New Roman" w:cs="Times New Roman"/>
          <w:sz w:val="28"/>
          <w:szCs w:val="28"/>
        </w:rPr>
        <w:t>или Ленинском</w:t>
      </w:r>
      <w:r w:rsidR="00EB5A2D" w:rsidRPr="00416B56">
        <w:rPr>
          <w:rFonts w:ascii="Times New Roman" w:hAnsi="Times New Roman" w:cs="Times New Roman"/>
          <w:sz w:val="28"/>
          <w:szCs w:val="28"/>
        </w:rPr>
        <w:t xml:space="preserve"> </w:t>
      </w:r>
      <w:r w:rsidR="009D7A01" w:rsidRPr="00416B56">
        <w:rPr>
          <w:rFonts w:ascii="Times New Roman" w:hAnsi="Times New Roman" w:cs="Times New Roman"/>
          <w:sz w:val="28"/>
          <w:szCs w:val="28"/>
        </w:rPr>
        <w:t>райо</w:t>
      </w:r>
      <w:r w:rsidR="00EB5A2D" w:rsidRPr="00416B56">
        <w:rPr>
          <w:rFonts w:ascii="Times New Roman" w:hAnsi="Times New Roman" w:cs="Times New Roman"/>
          <w:sz w:val="28"/>
          <w:szCs w:val="28"/>
        </w:rPr>
        <w:t>н</w:t>
      </w:r>
      <w:r w:rsidR="00150897" w:rsidRPr="00416B56">
        <w:rPr>
          <w:rFonts w:ascii="Times New Roman" w:hAnsi="Times New Roman" w:cs="Times New Roman"/>
          <w:sz w:val="28"/>
          <w:szCs w:val="28"/>
        </w:rPr>
        <w:t>е</w:t>
      </w:r>
      <w:r w:rsidR="009D7A01" w:rsidRPr="00416B56">
        <w:rPr>
          <w:rFonts w:ascii="Times New Roman" w:hAnsi="Times New Roman" w:cs="Times New Roman"/>
          <w:sz w:val="28"/>
          <w:szCs w:val="28"/>
        </w:rPr>
        <w:t xml:space="preserve"> г. Кемерово</w:t>
      </w:r>
      <w:r w:rsidR="00A77523" w:rsidRPr="00416B56">
        <w:rPr>
          <w:rFonts w:ascii="Times New Roman" w:hAnsi="Times New Roman" w:cs="Times New Roman"/>
          <w:sz w:val="28"/>
          <w:szCs w:val="28"/>
        </w:rPr>
        <w:t xml:space="preserve">, </w:t>
      </w:r>
      <w:r w:rsidR="00416B56" w:rsidRPr="00416B56">
        <w:rPr>
          <w:rFonts w:ascii="Times New Roman" w:hAnsi="Times New Roman" w:cs="Times New Roman"/>
          <w:sz w:val="28"/>
          <w:szCs w:val="28"/>
        </w:rPr>
        <w:t xml:space="preserve">для размещения ЦОУ, </w:t>
      </w:r>
      <w:r w:rsidR="00A77523" w:rsidRPr="00416B56">
        <w:rPr>
          <w:rFonts w:ascii="Times New Roman" w:hAnsi="Times New Roman" w:cs="Times New Roman"/>
          <w:sz w:val="28"/>
          <w:szCs w:val="28"/>
        </w:rPr>
        <w:t>отвечающ</w:t>
      </w:r>
      <w:r w:rsidR="007F7BDD" w:rsidRPr="00416B56">
        <w:rPr>
          <w:rFonts w:ascii="Times New Roman" w:hAnsi="Times New Roman" w:cs="Times New Roman"/>
          <w:sz w:val="28"/>
          <w:szCs w:val="28"/>
        </w:rPr>
        <w:t>его</w:t>
      </w:r>
      <w:r w:rsidR="00A77523" w:rsidRPr="00416B56">
        <w:rPr>
          <w:rFonts w:ascii="Times New Roman" w:hAnsi="Times New Roman" w:cs="Times New Roman"/>
          <w:sz w:val="28"/>
          <w:szCs w:val="28"/>
        </w:rPr>
        <w:t xml:space="preserve"> требован</w:t>
      </w:r>
      <w:r w:rsidR="007F7BDD" w:rsidRPr="00416B56">
        <w:rPr>
          <w:rFonts w:ascii="Times New Roman" w:hAnsi="Times New Roman" w:cs="Times New Roman"/>
          <w:sz w:val="28"/>
          <w:szCs w:val="28"/>
        </w:rPr>
        <w:t>иям п. 3.3 настоящего Положения</w:t>
      </w:r>
      <w:r w:rsidR="009D7A01" w:rsidRPr="00416B56">
        <w:rPr>
          <w:rFonts w:ascii="Times New Roman" w:hAnsi="Times New Roman" w:cs="Times New Roman"/>
          <w:sz w:val="28"/>
          <w:szCs w:val="28"/>
        </w:rPr>
        <w:t>.</w:t>
      </w:r>
    </w:p>
    <w:p w:rsidR="00A022A6" w:rsidRPr="003E5C64" w:rsidRDefault="009D7A01" w:rsidP="00A2114E">
      <w:pPr>
        <w:pStyle w:val="20"/>
        <w:numPr>
          <w:ilvl w:val="1"/>
          <w:numId w:val="5"/>
        </w:numPr>
        <w:shd w:val="clear" w:color="auto" w:fill="auto"/>
        <w:tabs>
          <w:tab w:val="left" w:pos="0"/>
          <w:tab w:val="left" w:pos="144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 xml:space="preserve">Требования к инфраструктуре, используемой для предоставления услуг в </w:t>
      </w:r>
      <w:r w:rsidRPr="003E5C64">
        <w:rPr>
          <w:rFonts w:ascii="Times New Roman" w:hAnsi="Times New Roman" w:cs="Times New Roman"/>
          <w:sz w:val="28"/>
          <w:szCs w:val="28"/>
        </w:rPr>
        <w:t>ЦОУ</w:t>
      </w:r>
      <w:r w:rsidR="007F7BDD" w:rsidRPr="003E5C64">
        <w:rPr>
          <w:rFonts w:ascii="Times New Roman" w:hAnsi="Times New Roman" w:cs="Times New Roman"/>
          <w:sz w:val="28"/>
          <w:szCs w:val="28"/>
        </w:rPr>
        <w:t>,</w:t>
      </w:r>
      <w:r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 xml:space="preserve"> </w:t>
      </w:r>
      <w:r w:rsidR="000F0B79" w:rsidRPr="003E5C64">
        <w:rPr>
          <w:rFonts w:ascii="Times New Roman" w:hAnsi="Times New Roman" w:cs="Times New Roman"/>
          <w:sz w:val="28"/>
          <w:szCs w:val="28"/>
        </w:rPr>
        <w:t>должны соответствовать Порядку отбора кредитных организаций в целях создания на базе таких организаций центров оказания услуг для бизнеса, путем размещения территориально обособленного структурного подразделения многофункционального центра предоставления государственных  и муниципальных услуг, утвержденного Протоколом заседания Региональной комиссии по повышению качества и доступности предоставления государственных и муниципальных услуг Кемеровской области, включая организацию предоставления государственных и муниципальных услуг по принципу «одного окна», в том числе в многофункциональных центрах Кемеровской области</w:t>
      </w:r>
      <w:r w:rsidR="007F7BDD" w:rsidRPr="003E5C64">
        <w:rPr>
          <w:rFonts w:ascii="Times New Roman" w:hAnsi="Times New Roman" w:cs="Times New Roman"/>
          <w:sz w:val="28"/>
          <w:szCs w:val="28"/>
        </w:rPr>
        <w:t>,</w:t>
      </w:r>
      <w:r w:rsidR="000F0B79" w:rsidRPr="003E5C64">
        <w:rPr>
          <w:rFonts w:ascii="Times New Roman" w:hAnsi="Times New Roman" w:cs="Times New Roman"/>
          <w:sz w:val="28"/>
          <w:szCs w:val="28"/>
        </w:rPr>
        <w:t xml:space="preserve"> от 08.10.2018 № 77</w:t>
      </w:r>
      <w:r w:rsidR="00CD296E" w:rsidRPr="003E5C64">
        <w:rPr>
          <w:rFonts w:ascii="Times New Roman" w:hAnsi="Times New Roman" w:cs="Times New Roman"/>
          <w:sz w:val="28"/>
          <w:szCs w:val="28"/>
        </w:rPr>
        <w:t>, а именно:</w:t>
      </w:r>
    </w:p>
    <w:p w:rsidR="00A022A6" w:rsidRPr="003E5C64" w:rsidRDefault="00A022A6" w:rsidP="00A2114E">
      <w:pPr>
        <w:pStyle w:val="20"/>
        <w:numPr>
          <w:ilvl w:val="2"/>
          <w:numId w:val="5"/>
        </w:numPr>
        <w:shd w:val="clear" w:color="auto" w:fill="auto"/>
        <w:tabs>
          <w:tab w:val="left" w:pos="0"/>
          <w:tab w:val="left" w:pos="709"/>
          <w:tab w:val="left" w:pos="144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Здание (помещение), в котором расположен</w:t>
      </w:r>
      <w:r w:rsidR="00A46D8F" w:rsidRPr="003E5C64">
        <w:rPr>
          <w:rFonts w:ascii="Times New Roman" w:hAnsi="Times New Roman" w:cs="Times New Roman"/>
          <w:sz w:val="28"/>
          <w:szCs w:val="28"/>
        </w:rPr>
        <w:t xml:space="preserve">о </w:t>
      </w:r>
      <w:r w:rsidRPr="003E5C64">
        <w:rPr>
          <w:rFonts w:ascii="Times New Roman" w:hAnsi="Times New Roman" w:cs="Times New Roman"/>
          <w:sz w:val="28"/>
          <w:szCs w:val="28"/>
        </w:rPr>
        <w:t>ЦОУ, оборудуется информационной табличкой (вывеской), содержащей полное наименование МФЦ, а также информацию о режиме его работы</w:t>
      </w:r>
      <w:r w:rsidR="00483BB7" w:rsidRPr="003E5C64">
        <w:rPr>
          <w:rFonts w:ascii="Times New Roman" w:hAnsi="Times New Roman" w:cs="Times New Roman"/>
          <w:sz w:val="28"/>
          <w:szCs w:val="28"/>
        </w:rPr>
        <w:t>.</w:t>
      </w:r>
      <w:r w:rsidR="0027144E">
        <w:rPr>
          <w:rFonts w:ascii="Times New Roman" w:hAnsi="Times New Roman" w:cs="Times New Roman"/>
          <w:sz w:val="28"/>
          <w:szCs w:val="28"/>
        </w:rPr>
        <w:t xml:space="preserve"> Помещение (площадь) для </w:t>
      </w:r>
      <w:r w:rsidR="0027144E">
        <w:rPr>
          <w:rFonts w:ascii="Times New Roman" w:hAnsi="Times New Roman" w:cs="Times New Roman"/>
          <w:sz w:val="28"/>
          <w:szCs w:val="28"/>
        </w:rPr>
        <w:lastRenderedPageBreak/>
        <w:t>организации ЦОУ предоставляется Учреждению в безвозмездное пользование.</w:t>
      </w:r>
    </w:p>
    <w:p w:rsidR="00617FCF" w:rsidRPr="003E5C64" w:rsidRDefault="00A022A6" w:rsidP="00A2114E">
      <w:pPr>
        <w:pStyle w:val="20"/>
        <w:numPr>
          <w:ilvl w:val="2"/>
          <w:numId w:val="5"/>
        </w:numPr>
        <w:shd w:val="clear" w:color="auto" w:fill="auto"/>
        <w:tabs>
          <w:tab w:val="left" w:pos="0"/>
          <w:tab w:val="left" w:pos="709"/>
          <w:tab w:val="left" w:pos="144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Вход в здание (помещение), в котором расположен</w:t>
      </w:r>
      <w:r w:rsidR="00A46D8F" w:rsidRPr="003E5C64">
        <w:rPr>
          <w:rFonts w:ascii="Times New Roman" w:hAnsi="Times New Roman" w:cs="Times New Roman"/>
          <w:sz w:val="28"/>
          <w:szCs w:val="28"/>
        </w:rPr>
        <w:t>о ЦОУ</w:t>
      </w:r>
      <w:r w:rsidRPr="003E5C64">
        <w:rPr>
          <w:rFonts w:ascii="Times New Roman" w:hAnsi="Times New Roman" w:cs="Times New Roman"/>
          <w:sz w:val="28"/>
          <w:szCs w:val="28"/>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Техническ</w:t>
      </w:r>
      <w:r w:rsidR="001518C3" w:rsidRPr="003E5C64">
        <w:rPr>
          <w:rFonts w:ascii="Times New Roman" w:hAnsi="Times New Roman" w:cs="Times New Roman"/>
          <w:sz w:val="28"/>
          <w:szCs w:val="28"/>
        </w:rPr>
        <w:t>ого</w:t>
      </w:r>
      <w:r w:rsidRPr="003E5C64">
        <w:rPr>
          <w:rFonts w:ascii="Times New Roman" w:hAnsi="Times New Roman" w:cs="Times New Roman"/>
          <w:sz w:val="28"/>
          <w:szCs w:val="28"/>
        </w:rPr>
        <w:t xml:space="preserve"> регламент</w:t>
      </w:r>
      <w:r w:rsidR="001518C3" w:rsidRPr="003E5C64">
        <w:rPr>
          <w:rFonts w:ascii="Times New Roman" w:hAnsi="Times New Roman" w:cs="Times New Roman"/>
          <w:sz w:val="28"/>
          <w:szCs w:val="28"/>
        </w:rPr>
        <w:t>а</w:t>
      </w:r>
      <w:r w:rsidRPr="003E5C64">
        <w:rPr>
          <w:rFonts w:ascii="Times New Roman" w:hAnsi="Times New Roman" w:cs="Times New Roman"/>
          <w:sz w:val="28"/>
          <w:szCs w:val="28"/>
        </w:rPr>
        <w:t xml:space="preserve"> о б</w:t>
      </w:r>
      <w:r w:rsidR="001518C3" w:rsidRPr="003E5C64">
        <w:rPr>
          <w:rFonts w:ascii="Times New Roman" w:hAnsi="Times New Roman" w:cs="Times New Roman"/>
          <w:sz w:val="28"/>
          <w:szCs w:val="28"/>
        </w:rPr>
        <w:t>езопасности зданий и сооружений</w:t>
      </w:r>
      <w:r w:rsidRPr="003E5C64">
        <w:rPr>
          <w:rFonts w:ascii="Times New Roman" w:hAnsi="Times New Roman" w:cs="Times New Roman"/>
          <w:sz w:val="28"/>
          <w:szCs w:val="28"/>
        </w:rPr>
        <w:t>.</w:t>
      </w:r>
    </w:p>
    <w:p w:rsidR="00617FCF" w:rsidRPr="003E5C64" w:rsidRDefault="00A022A6" w:rsidP="00A2114E">
      <w:pPr>
        <w:pStyle w:val="20"/>
        <w:numPr>
          <w:ilvl w:val="2"/>
          <w:numId w:val="5"/>
        </w:numPr>
        <w:shd w:val="clear" w:color="auto" w:fill="auto"/>
        <w:tabs>
          <w:tab w:val="left" w:pos="0"/>
          <w:tab w:val="left" w:pos="709"/>
          <w:tab w:val="left" w:pos="144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Помещение для размещения ЦОУ, должно быть оформлено в соответствии с требованиями к Единому фирменному стилю для ЦОУ «Мой Бизнес», рекомендованный письмом министерства экономического развития Российской Федерации от 03.04.2018</w:t>
      </w:r>
      <w:r w:rsidR="00EC6E00" w:rsidRPr="003E5C64">
        <w:rPr>
          <w:rFonts w:ascii="Times New Roman" w:hAnsi="Times New Roman" w:cs="Times New Roman"/>
          <w:sz w:val="28"/>
          <w:szCs w:val="28"/>
        </w:rPr>
        <w:t xml:space="preserve"> г.</w:t>
      </w:r>
      <w:r w:rsidRPr="003E5C64">
        <w:rPr>
          <w:rFonts w:ascii="Times New Roman" w:hAnsi="Times New Roman" w:cs="Times New Roman"/>
          <w:sz w:val="28"/>
          <w:szCs w:val="28"/>
        </w:rPr>
        <w:t xml:space="preserve"> №</w:t>
      </w:r>
      <w:r w:rsidR="00EC6E00" w:rsidRPr="003E5C64">
        <w:rPr>
          <w:rFonts w:ascii="Times New Roman" w:hAnsi="Times New Roman" w:cs="Times New Roman"/>
          <w:sz w:val="28"/>
          <w:szCs w:val="28"/>
        </w:rPr>
        <w:t xml:space="preserve"> </w:t>
      </w:r>
      <w:r w:rsidRPr="003E5C64">
        <w:rPr>
          <w:rFonts w:ascii="Times New Roman" w:hAnsi="Times New Roman" w:cs="Times New Roman"/>
          <w:sz w:val="28"/>
          <w:szCs w:val="28"/>
        </w:rPr>
        <w:t>8509-ОФ/Д05и.</w:t>
      </w:r>
    </w:p>
    <w:p w:rsidR="00A46D8F" w:rsidRPr="003E5C64" w:rsidRDefault="00A022A6" w:rsidP="00A2114E">
      <w:pPr>
        <w:pStyle w:val="20"/>
        <w:numPr>
          <w:ilvl w:val="2"/>
          <w:numId w:val="5"/>
        </w:numPr>
        <w:shd w:val="clear" w:color="auto" w:fill="auto"/>
        <w:tabs>
          <w:tab w:val="left" w:pos="0"/>
          <w:tab w:val="left" w:pos="709"/>
          <w:tab w:val="left" w:pos="144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Помещение, в котором</w:t>
      </w:r>
      <w:r w:rsidR="00A46D8F" w:rsidRPr="003E5C64">
        <w:rPr>
          <w:rFonts w:ascii="Times New Roman" w:hAnsi="Times New Roman" w:cs="Times New Roman"/>
          <w:sz w:val="28"/>
          <w:szCs w:val="28"/>
        </w:rPr>
        <w:t xml:space="preserve"> расположено </w:t>
      </w:r>
      <w:r w:rsidRPr="003E5C64">
        <w:rPr>
          <w:rFonts w:ascii="Times New Roman" w:hAnsi="Times New Roman" w:cs="Times New Roman"/>
          <w:sz w:val="28"/>
          <w:szCs w:val="28"/>
        </w:rPr>
        <w:t xml:space="preserve">ЦОУ, располагается на нижнем этаже здания. </w:t>
      </w:r>
    </w:p>
    <w:p w:rsidR="00617FCF" w:rsidRPr="003E5C64" w:rsidRDefault="00A022A6" w:rsidP="00A2114E">
      <w:pPr>
        <w:pStyle w:val="20"/>
        <w:numPr>
          <w:ilvl w:val="2"/>
          <w:numId w:val="5"/>
        </w:numPr>
        <w:shd w:val="clear" w:color="auto" w:fill="auto"/>
        <w:tabs>
          <w:tab w:val="left" w:pos="0"/>
          <w:tab w:val="left" w:pos="709"/>
          <w:tab w:val="left" w:pos="144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В помещении, в котором расположен </w:t>
      </w:r>
      <w:r w:rsidR="00A46D8F" w:rsidRPr="003E5C64">
        <w:rPr>
          <w:rFonts w:ascii="Times New Roman" w:hAnsi="Times New Roman" w:cs="Times New Roman"/>
          <w:sz w:val="28"/>
          <w:szCs w:val="28"/>
        </w:rPr>
        <w:t>ЦОУ</w:t>
      </w:r>
      <w:r w:rsidRPr="003E5C64">
        <w:rPr>
          <w:rFonts w:ascii="Times New Roman" w:hAnsi="Times New Roman" w:cs="Times New Roman"/>
          <w:sz w:val="28"/>
          <w:szCs w:val="28"/>
        </w:rPr>
        <w:t xml:space="preserve"> организуется бесплатный туалет для посетителей, в том числе туалет, предназначенный для инвалидов.</w:t>
      </w:r>
    </w:p>
    <w:p w:rsidR="00617FCF" w:rsidRPr="003E5C64" w:rsidRDefault="00A022A6" w:rsidP="00A2114E">
      <w:pPr>
        <w:pStyle w:val="20"/>
        <w:numPr>
          <w:ilvl w:val="2"/>
          <w:numId w:val="5"/>
        </w:numPr>
        <w:shd w:val="clear" w:color="auto" w:fill="auto"/>
        <w:tabs>
          <w:tab w:val="left" w:pos="0"/>
          <w:tab w:val="left" w:pos="709"/>
          <w:tab w:val="left" w:pos="1445"/>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Помещение, в котором расположен</w:t>
      </w:r>
      <w:r w:rsidR="00EE2D06" w:rsidRPr="003E5C64">
        <w:rPr>
          <w:rFonts w:ascii="Times New Roman" w:hAnsi="Times New Roman" w:cs="Times New Roman"/>
          <w:sz w:val="28"/>
          <w:szCs w:val="28"/>
        </w:rPr>
        <w:t>о</w:t>
      </w:r>
      <w:r w:rsidRPr="003E5C64">
        <w:rPr>
          <w:rFonts w:ascii="Times New Roman" w:hAnsi="Times New Roman" w:cs="Times New Roman"/>
          <w:sz w:val="28"/>
          <w:szCs w:val="28"/>
        </w:rPr>
        <w:t xml:space="preserve"> </w:t>
      </w:r>
      <w:r w:rsidR="00EE2D06" w:rsidRPr="003E5C64">
        <w:rPr>
          <w:rFonts w:ascii="Times New Roman" w:hAnsi="Times New Roman" w:cs="Times New Roman"/>
          <w:sz w:val="28"/>
          <w:szCs w:val="28"/>
        </w:rPr>
        <w:t>ЦОУ</w:t>
      </w:r>
      <w:r w:rsidRPr="003E5C64">
        <w:rPr>
          <w:rFonts w:ascii="Times New Roman" w:hAnsi="Times New Roman" w:cs="Times New Roman"/>
          <w:sz w:val="28"/>
          <w:szCs w:val="28"/>
        </w:rPr>
        <w:t>, в соответствии с законодательством Российской Федерации должно отвечать требованиям пожарной, санитарно-эпидемиологической безопасности, а также должно быть оборудовано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17FCF" w:rsidRPr="003E5C64" w:rsidRDefault="00A022A6" w:rsidP="00A2114E">
      <w:pPr>
        <w:pStyle w:val="20"/>
        <w:numPr>
          <w:ilvl w:val="2"/>
          <w:numId w:val="5"/>
        </w:numPr>
        <w:shd w:val="clear" w:color="auto" w:fill="auto"/>
        <w:tabs>
          <w:tab w:val="left" w:pos="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В помещении </w:t>
      </w:r>
      <w:r w:rsidR="00EE2D06" w:rsidRPr="003E5C64">
        <w:rPr>
          <w:rFonts w:ascii="Times New Roman" w:hAnsi="Times New Roman" w:cs="Times New Roman"/>
          <w:sz w:val="28"/>
          <w:szCs w:val="28"/>
        </w:rPr>
        <w:t>ЦОУ</w:t>
      </w:r>
      <w:r w:rsidRPr="003E5C64">
        <w:rPr>
          <w:rFonts w:ascii="Times New Roman" w:hAnsi="Times New Roman" w:cs="Times New Roman"/>
          <w:sz w:val="28"/>
          <w:szCs w:val="28"/>
        </w:rPr>
        <w:t xml:space="preserve"> организуется навигация с необходимыми указателями для заявителей</w:t>
      </w:r>
      <w:r w:rsidR="006E1F0F" w:rsidRPr="003E5C64">
        <w:rPr>
          <w:rFonts w:ascii="Times New Roman" w:hAnsi="Times New Roman" w:cs="Times New Roman"/>
          <w:sz w:val="28"/>
          <w:szCs w:val="28"/>
        </w:rPr>
        <w:t xml:space="preserve"> за счет средств </w:t>
      </w:r>
      <w:r w:rsidR="001518C3" w:rsidRPr="003E5C64">
        <w:rPr>
          <w:rFonts w:ascii="Times New Roman" w:hAnsi="Times New Roman" w:cs="Times New Roman"/>
          <w:sz w:val="28"/>
          <w:szCs w:val="28"/>
        </w:rPr>
        <w:t>Заинтересованного лица</w:t>
      </w:r>
      <w:r w:rsidRPr="003E5C64">
        <w:rPr>
          <w:rFonts w:ascii="Times New Roman" w:hAnsi="Times New Roman" w:cs="Times New Roman"/>
          <w:sz w:val="28"/>
          <w:szCs w:val="28"/>
        </w:rPr>
        <w:t>.</w:t>
      </w:r>
    </w:p>
    <w:p w:rsidR="00A022A6" w:rsidRPr="003E5C64" w:rsidRDefault="00A022A6" w:rsidP="00A2114E">
      <w:pPr>
        <w:pStyle w:val="20"/>
        <w:numPr>
          <w:ilvl w:val="2"/>
          <w:numId w:val="5"/>
        </w:numPr>
        <w:shd w:val="clear" w:color="auto" w:fill="auto"/>
        <w:tabs>
          <w:tab w:val="left" w:pos="0"/>
          <w:tab w:val="left" w:pos="709"/>
          <w:tab w:val="left" w:pos="1445"/>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Для организации взаимодействия с заявителями помещение </w:t>
      </w:r>
      <w:r w:rsidR="00296E04" w:rsidRPr="003E5C64">
        <w:rPr>
          <w:rFonts w:ascii="Times New Roman" w:hAnsi="Times New Roman" w:cs="Times New Roman"/>
          <w:sz w:val="28"/>
          <w:szCs w:val="28"/>
        </w:rPr>
        <w:t>ЦОУ</w:t>
      </w:r>
      <w:r w:rsidRPr="003E5C64">
        <w:rPr>
          <w:rFonts w:ascii="Times New Roman" w:hAnsi="Times New Roman" w:cs="Times New Roman"/>
          <w:sz w:val="28"/>
          <w:szCs w:val="28"/>
        </w:rPr>
        <w:t xml:space="preserve"> делится на следующие функциональные сектора (зоны):</w:t>
      </w:r>
    </w:p>
    <w:p w:rsidR="00A022A6" w:rsidRPr="003E5C64" w:rsidRDefault="00A022A6" w:rsidP="00100D5A">
      <w:pPr>
        <w:pStyle w:val="20"/>
        <w:shd w:val="clear" w:color="auto" w:fill="auto"/>
        <w:tabs>
          <w:tab w:val="left" w:pos="0"/>
          <w:tab w:val="left" w:pos="709"/>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сектор информирования и ожидания;</w:t>
      </w:r>
    </w:p>
    <w:p w:rsidR="00617FCF" w:rsidRPr="003E5C64" w:rsidRDefault="00A022A6" w:rsidP="00100D5A">
      <w:pPr>
        <w:pStyle w:val="20"/>
        <w:shd w:val="clear" w:color="auto" w:fill="auto"/>
        <w:tabs>
          <w:tab w:val="left" w:pos="0"/>
          <w:tab w:val="left" w:pos="709"/>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сектор приема заявителей.</w:t>
      </w:r>
    </w:p>
    <w:p w:rsidR="00617FCF" w:rsidRPr="003E5C64" w:rsidRDefault="00A022A6" w:rsidP="00A2114E">
      <w:pPr>
        <w:pStyle w:val="20"/>
        <w:numPr>
          <w:ilvl w:val="2"/>
          <w:numId w:val="5"/>
        </w:numPr>
        <w:shd w:val="clear" w:color="auto" w:fill="auto"/>
        <w:tabs>
          <w:tab w:val="left" w:pos="0"/>
          <w:tab w:val="left" w:pos="709"/>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Площадь сектора информирования и ожидания определяется из расчета не менее 10 м</w:t>
      </w:r>
      <w:r w:rsidRPr="003E5C64">
        <w:rPr>
          <w:rFonts w:ascii="Times New Roman" w:hAnsi="Times New Roman" w:cs="Times New Roman"/>
          <w:sz w:val="28"/>
          <w:szCs w:val="28"/>
          <w:vertAlign w:val="superscript"/>
        </w:rPr>
        <w:t>2</w:t>
      </w:r>
      <w:r w:rsidRPr="003E5C64">
        <w:rPr>
          <w:rFonts w:ascii="Times New Roman" w:hAnsi="Times New Roman" w:cs="Times New Roman"/>
          <w:sz w:val="28"/>
          <w:szCs w:val="28"/>
        </w:rPr>
        <w:t xml:space="preserve"> на одно окно обслуживания.</w:t>
      </w:r>
    </w:p>
    <w:p w:rsidR="00A022A6" w:rsidRPr="003E5C64" w:rsidRDefault="00A022A6" w:rsidP="00A2114E">
      <w:pPr>
        <w:pStyle w:val="20"/>
        <w:numPr>
          <w:ilvl w:val="2"/>
          <w:numId w:val="5"/>
        </w:numPr>
        <w:shd w:val="clear" w:color="auto" w:fill="auto"/>
        <w:tabs>
          <w:tab w:val="left" w:pos="0"/>
          <w:tab w:val="left" w:pos="142"/>
          <w:tab w:val="left" w:pos="284"/>
          <w:tab w:val="left" w:pos="993"/>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В секторе информирования и ожидания размещаются информационные стенды или иные источники информирования, содержащие актуальную и исчерпывающую информацию для получения государственных и муниципальных услуг, а также иных услуг, в том числе необходимых для начала осуществления и развития предпринимательской деятельности, в том числе:</w:t>
      </w:r>
    </w:p>
    <w:p w:rsidR="00A022A6" w:rsidRPr="003E5C64" w:rsidRDefault="00A022A6" w:rsidP="00100D5A">
      <w:pPr>
        <w:pStyle w:val="20"/>
        <w:shd w:val="clear" w:color="auto" w:fill="auto"/>
        <w:tabs>
          <w:tab w:val="left" w:pos="0"/>
          <w:tab w:val="left" w:pos="142"/>
          <w:tab w:val="left" w:pos="284"/>
          <w:tab w:val="left" w:pos="993"/>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 xml:space="preserve">перечень государственных и муниципальных услуг, а </w:t>
      </w:r>
      <w:proofErr w:type="gramStart"/>
      <w:r w:rsidR="00716B62" w:rsidRPr="003E5C64">
        <w:rPr>
          <w:rFonts w:ascii="Times New Roman" w:hAnsi="Times New Roman" w:cs="Times New Roman"/>
          <w:sz w:val="28"/>
          <w:szCs w:val="28"/>
        </w:rPr>
        <w:t>так</w:t>
      </w:r>
      <w:r w:rsidR="00716B62">
        <w:rPr>
          <w:rFonts w:ascii="Times New Roman" w:hAnsi="Times New Roman" w:cs="Times New Roman"/>
          <w:sz w:val="28"/>
          <w:szCs w:val="28"/>
        </w:rPr>
        <w:t xml:space="preserve"> </w:t>
      </w:r>
      <w:r w:rsidR="00716B62" w:rsidRPr="003E5C64">
        <w:rPr>
          <w:rFonts w:ascii="Times New Roman" w:hAnsi="Times New Roman" w:cs="Times New Roman"/>
          <w:sz w:val="28"/>
          <w:szCs w:val="28"/>
        </w:rPr>
        <w:t>же</w:t>
      </w:r>
      <w:proofErr w:type="gramEnd"/>
      <w:r w:rsidRPr="003E5C64">
        <w:rPr>
          <w:rFonts w:ascii="Times New Roman" w:hAnsi="Times New Roman" w:cs="Times New Roman"/>
          <w:sz w:val="28"/>
          <w:szCs w:val="28"/>
        </w:rPr>
        <w:t xml:space="preserve"> иных услуг, предоставление которых организовано в </w:t>
      </w:r>
      <w:r w:rsidR="00296E04" w:rsidRPr="003E5C64">
        <w:rPr>
          <w:rFonts w:ascii="Times New Roman" w:hAnsi="Times New Roman" w:cs="Times New Roman"/>
          <w:sz w:val="28"/>
          <w:szCs w:val="28"/>
        </w:rPr>
        <w:t>ЦОУ</w:t>
      </w:r>
      <w:r w:rsidRPr="003E5C64">
        <w:rPr>
          <w:rFonts w:ascii="Times New Roman" w:hAnsi="Times New Roman" w:cs="Times New Roman"/>
          <w:sz w:val="28"/>
          <w:szCs w:val="28"/>
        </w:rPr>
        <w:t>;</w:t>
      </w:r>
    </w:p>
    <w:p w:rsidR="00A022A6" w:rsidRPr="003E5C64" w:rsidRDefault="00A022A6" w:rsidP="00100D5A">
      <w:pPr>
        <w:pStyle w:val="20"/>
        <w:shd w:val="clear" w:color="auto" w:fill="auto"/>
        <w:tabs>
          <w:tab w:val="left" w:pos="0"/>
          <w:tab w:val="left" w:pos="142"/>
          <w:tab w:val="left" w:pos="284"/>
          <w:tab w:val="left" w:pos="993"/>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 xml:space="preserve">сроки предоставления государственных и муниципальных услуг, а </w:t>
      </w:r>
      <w:proofErr w:type="gramStart"/>
      <w:r w:rsidRPr="003E5C64">
        <w:rPr>
          <w:rFonts w:ascii="Times New Roman" w:hAnsi="Times New Roman" w:cs="Times New Roman"/>
          <w:sz w:val="28"/>
          <w:szCs w:val="28"/>
        </w:rPr>
        <w:t>так же</w:t>
      </w:r>
      <w:proofErr w:type="gramEnd"/>
      <w:r w:rsidRPr="003E5C64">
        <w:rPr>
          <w:rFonts w:ascii="Times New Roman" w:hAnsi="Times New Roman" w:cs="Times New Roman"/>
          <w:sz w:val="28"/>
          <w:szCs w:val="28"/>
        </w:rPr>
        <w:t xml:space="preserve"> иных услуг;</w:t>
      </w:r>
    </w:p>
    <w:p w:rsidR="00A022A6" w:rsidRPr="003E5C64" w:rsidRDefault="00A022A6" w:rsidP="00100D5A">
      <w:pPr>
        <w:pStyle w:val="20"/>
        <w:shd w:val="clear" w:color="auto" w:fill="auto"/>
        <w:tabs>
          <w:tab w:val="left" w:pos="0"/>
          <w:tab w:val="left" w:pos="142"/>
          <w:tab w:val="left" w:pos="284"/>
          <w:tab w:val="left" w:pos="993"/>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размеры государственной пошлины и иных платежей, уплачиваемых заявителем при получении государственных, муниципальных, иных услуг, порядок их уплаты;</w:t>
      </w:r>
    </w:p>
    <w:p w:rsidR="00AB7F8B" w:rsidRPr="003E5C64" w:rsidRDefault="00A022A6" w:rsidP="00100D5A">
      <w:pPr>
        <w:pStyle w:val="20"/>
        <w:shd w:val="clear" w:color="auto" w:fill="auto"/>
        <w:tabs>
          <w:tab w:val="left" w:pos="0"/>
          <w:tab w:val="left" w:pos="142"/>
          <w:tab w:val="left" w:pos="284"/>
          <w:tab w:val="left" w:pos="993"/>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ин</w:t>
      </w:r>
      <w:r w:rsidR="00483BB7" w:rsidRPr="003E5C64">
        <w:rPr>
          <w:rFonts w:ascii="Times New Roman" w:hAnsi="Times New Roman" w:cs="Times New Roman"/>
          <w:sz w:val="28"/>
          <w:szCs w:val="28"/>
        </w:rPr>
        <w:t>ая</w:t>
      </w:r>
      <w:r w:rsidRPr="003E5C64">
        <w:rPr>
          <w:rFonts w:ascii="Times New Roman" w:hAnsi="Times New Roman" w:cs="Times New Roman"/>
          <w:sz w:val="28"/>
          <w:szCs w:val="28"/>
        </w:rPr>
        <w:t xml:space="preserve"> информаци</w:t>
      </w:r>
      <w:r w:rsidR="00483BB7" w:rsidRPr="003E5C64">
        <w:rPr>
          <w:rFonts w:ascii="Times New Roman" w:hAnsi="Times New Roman" w:cs="Times New Roman"/>
          <w:sz w:val="28"/>
          <w:szCs w:val="28"/>
        </w:rPr>
        <w:t>я</w:t>
      </w:r>
      <w:r w:rsidRPr="003E5C64">
        <w:rPr>
          <w:rFonts w:ascii="Times New Roman" w:hAnsi="Times New Roman" w:cs="Times New Roman"/>
          <w:sz w:val="28"/>
          <w:szCs w:val="28"/>
        </w:rPr>
        <w:t>, необходим</w:t>
      </w:r>
      <w:r w:rsidR="00483BB7" w:rsidRPr="003E5C64">
        <w:rPr>
          <w:rFonts w:ascii="Times New Roman" w:hAnsi="Times New Roman" w:cs="Times New Roman"/>
          <w:sz w:val="28"/>
          <w:szCs w:val="28"/>
        </w:rPr>
        <w:t>ая</w:t>
      </w:r>
      <w:r w:rsidRPr="003E5C64">
        <w:rPr>
          <w:rFonts w:ascii="Times New Roman" w:hAnsi="Times New Roman" w:cs="Times New Roman"/>
          <w:sz w:val="28"/>
          <w:szCs w:val="28"/>
        </w:rPr>
        <w:t xml:space="preserve"> для получения государственной и муниципальной услуги, иной услуги.</w:t>
      </w:r>
    </w:p>
    <w:p w:rsidR="00AB7F8B" w:rsidRPr="003E5C64" w:rsidRDefault="00A022A6" w:rsidP="00A2114E">
      <w:pPr>
        <w:pStyle w:val="20"/>
        <w:numPr>
          <w:ilvl w:val="2"/>
          <w:numId w:val="5"/>
        </w:numPr>
        <w:shd w:val="clear" w:color="auto" w:fill="auto"/>
        <w:tabs>
          <w:tab w:val="left" w:pos="0"/>
          <w:tab w:val="left" w:pos="284"/>
          <w:tab w:val="left" w:pos="851"/>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Сектор информирования и ожидания оборудуется стульями, кресельными секциями, скамьями (</w:t>
      </w:r>
      <w:proofErr w:type="spellStart"/>
      <w:r w:rsidRPr="003E5C64">
        <w:rPr>
          <w:rFonts w:ascii="Times New Roman" w:hAnsi="Times New Roman" w:cs="Times New Roman"/>
          <w:sz w:val="28"/>
          <w:szCs w:val="28"/>
        </w:rPr>
        <w:t>банкетками</w:t>
      </w:r>
      <w:proofErr w:type="spellEnd"/>
      <w:r w:rsidRPr="003E5C64">
        <w:rPr>
          <w:rFonts w:ascii="Times New Roman" w:hAnsi="Times New Roman" w:cs="Times New Roman"/>
          <w:sz w:val="28"/>
          <w:szCs w:val="28"/>
        </w:rPr>
        <w:t xml:space="preserve">) и столами (стойками) для оформления документов с размещением на них форм (бланков) документов, необходимых для получения государственных и муниципальных услуг, иных услуг, предоставление которых организовано в </w:t>
      </w:r>
      <w:r w:rsidR="00296E04" w:rsidRPr="003E5C64">
        <w:rPr>
          <w:rFonts w:ascii="Times New Roman" w:hAnsi="Times New Roman" w:cs="Times New Roman"/>
          <w:sz w:val="28"/>
          <w:szCs w:val="28"/>
        </w:rPr>
        <w:t>ЦОУ.</w:t>
      </w:r>
    </w:p>
    <w:p w:rsidR="00AB7F8B" w:rsidRPr="003E5C64" w:rsidRDefault="00A022A6" w:rsidP="00A2114E">
      <w:pPr>
        <w:pStyle w:val="20"/>
        <w:numPr>
          <w:ilvl w:val="2"/>
          <w:numId w:val="5"/>
        </w:numPr>
        <w:shd w:val="clear" w:color="auto" w:fill="auto"/>
        <w:tabs>
          <w:tab w:val="left" w:pos="0"/>
          <w:tab w:val="left" w:pos="284"/>
          <w:tab w:val="left" w:pos="851"/>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В секторе информирования и ожидания должна быть оборудована электронная система управления очередью, позволяющая заявителю получить талон электронной очереди для последующего вызова в окно обслуживания </w:t>
      </w:r>
      <w:r w:rsidR="00296E04" w:rsidRPr="003E5C64">
        <w:rPr>
          <w:rFonts w:ascii="Times New Roman" w:hAnsi="Times New Roman" w:cs="Times New Roman"/>
          <w:sz w:val="28"/>
          <w:szCs w:val="28"/>
        </w:rPr>
        <w:t>ЦОУ</w:t>
      </w:r>
      <w:r w:rsidRPr="003E5C64">
        <w:rPr>
          <w:rFonts w:ascii="Times New Roman" w:hAnsi="Times New Roman" w:cs="Times New Roman"/>
          <w:sz w:val="28"/>
          <w:szCs w:val="28"/>
        </w:rPr>
        <w:t>.</w:t>
      </w:r>
    </w:p>
    <w:p w:rsidR="00A022A6" w:rsidRPr="003E5C64" w:rsidRDefault="00A022A6" w:rsidP="00A2114E">
      <w:pPr>
        <w:pStyle w:val="20"/>
        <w:numPr>
          <w:ilvl w:val="2"/>
          <w:numId w:val="5"/>
        </w:numPr>
        <w:shd w:val="clear" w:color="auto" w:fill="auto"/>
        <w:tabs>
          <w:tab w:val="left" w:pos="0"/>
          <w:tab w:val="left" w:pos="284"/>
          <w:tab w:val="left" w:pos="851"/>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В секторе приема заявителей </w:t>
      </w:r>
      <w:r w:rsidR="00CD2324">
        <w:rPr>
          <w:rFonts w:ascii="Times New Roman" w:hAnsi="Times New Roman" w:cs="Times New Roman"/>
          <w:sz w:val="28"/>
          <w:szCs w:val="28"/>
        </w:rPr>
        <w:t>организуется</w:t>
      </w:r>
      <w:r w:rsidR="00945502">
        <w:rPr>
          <w:rFonts w:ascii="Times New Roman" w:hAnsi="Times New Roman" w:cs="Times New Roman"/>
          <w:sz w:val="28"/>
          <w:szCs w:val="28"/>
        </w:rPr>
        <w:t xml:space="preserve"> не менее 1</w:t>
      </w:r>
      <w:r w:rsidR="00CD2324">
        <w:rPr>
          <w:rFonts w:ascii="Times New Roman" w:hAnsi="Times New Roman" w:cs="Times New Roman"/>
          <w:sz w:val="28"/>
          <w:szCs w:val="28"/>
        </w:rPr>
        <w:t xml:space="preserve"> и не более 2</w:t>
      </w:r>
      <w:r w:rsidR="00945502">
        <w:rPr>
          <w:rFonts w:ascii="Times New Roman" w:hAnsi="Times New Roman" w:cs="Times New Roman"/>
          <w:sz w:val="28"/>
          <w:szCs w:val="28"/>
        </w:rPr>
        <w:t xml:space="preserve"> </w:t>
      </w:r>
      <w:r w:rsidR="00CD2324">
        <w:rPr>
          <w:rFonts w:ascii="Times New Roman" w:hAnsi="Times New Roman" w:cs="Times New Roman"/>
          <w:sz w:val="28"/>
          <w:szCs w:val="28"/>
        </w:rPr>
        <w:t>окон</w:t>
      </w:r>
      <w:r w:rsidR="00945502">
        <w:rPr>
          <w:rFonts w:ascii="Times New Roman" w:hAnsi="Times New Roman" w:cs="Times New Roman"/>
          <w:sz w:val="28"/>
          <w:szCs w:val="28"/>
        </w:rPr>
        <w:t xml:space="preserve"> (</w:t>
      </w:r>
      <w:r w:rsidR="00CD2324">
        <w:rPr>
          <w:rFonts w:ascii="Times New Roman" w:hAnsi="Times New Roman" w:cs="Times New Roman"/>
          <w:sz w:val="28"/>
          <w:szCs w:val="28"/>
        </w:rPr>
        <w:t>рабочих мест</w:t>
      </w:r>
      <w:r w:rsidRPr="003E5C64">
        <w:rPr>
          <w:rFonts w:ascii="Times New Roman" w:hAnsi="Times New Roman" w:cs="Times New Roman"/>
          <w:sz w:val="28"/>
          <w:szCs w:val="28"/>
        </w:rPr>
        <w:t>) для предоставления услуг.</w:t>
      </w:r>
    </w:p>
    <w:p w:rsidR="00A022A6" w:rsidRPr="003E5C64" w:rsidRDefault="00A022A6" w:rsidP="00100D5A">
      <w:pPr>
        <w:pStyle w:val="20"/>
        <w:shd w:val="clear" w:color="auto" w:fill="auto"/>
        <w:tabs>
          <w:tab w:val="left" w:pos="0"/>
          <w:tab w:val="left" w:pos="284"/>
          <w:tab w:val="left" w:pos="851"/>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 xml:space="preserve">Рабочее место специалиста </w:t>
      </w:r>
      <w:r w:rsidR="00F9416B">
        <w:rPr>
          <w:rFonts w:ascii="Times New Roman" w:hAnsi="Times New Roman" w:cs="Times New Roman"/>
          <w:sz w:val="28"/>
          <w:szCs w:val="28"/>
        </w:rPr>
        <w:t xml:space="preserve">Учреждения </w:t>
      </w:r>
      <w:r w:rsidRPr="003E5C64">
        <w:rPr>
          <w:rFonts w:ascii="Times New Roman" w:hAnsi="Times New Roman" w:cs="Times New Roman"/>
          <w:sz w:val="28"/>
          <w:szCs w:val="28"/>
        </w:rPr>
        <w:t>оборудуется персональным компьютером с возможностью доступа к необходимым информационным системам, печатающим и сканирующим устройствам.</w:t>
      </w:r>
    </w:p>
    <w:p w:rsidR="00762CD4" w:rsidRPr="003E5C64" w:rsidRDefault="00A022A6" w:rsidP="00100D5A">
      <w:pPr>
        <w:pStyle w:val="20"/>
        <w:shd w:val="clear" w:color="auto" w:fill="auto"/>
        <w:tabs>
          <w:tab w:val="left" w:pos="0"/>
          <w:tab w:val="left" w:pos="284"/>
          <w:tab w:val="left" w:pos="851"/>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Рабочее место оформляется информационными табличками с указанием номера окна (рабочего стола</w:t>
      </w:r>
      <w:r w:rsidR="00296E04" w:rsidRPr="003E5C64">
        <w:rPr>
          <w:rFonts w:ascii="Times New Roman" w:hAnsi="Times New Roman" w:cs="Times New Roman"/>
          <w:sz w:val="28"/>
          <w:szCs w:val="28"/>
        </w:rPr>
        <w:t>)</w:t>
      </w:r>
      <w:r w:rsidR="00AB7F8B" w:rsidRPr="003E5C64">
        <w:rPr>
          <w:rFonts w:ascii="Times New Roman" w:hAnsi="Times New Roman" w:cs="Times New Roman"/>
          <w:sz w:val="28"/>
          <w:szCs w:val="28"/>
        </w:rPr>
        <w:t>.</w:t>
      </w:r>
    </w:p>
    <w:p w:rsidR="00A022A6" w:rsidRPr="003E5C64" w:rsidRDefault="00FB0E09" w:rsidP="00A2114E">
      <w:pPr>
        <w:pStyle w:val="20"/>
        <w:numPr>
          <w:ilvl w:val="2"/>
          <w:numId w:val="5"/>
        </w:numPr>
        <w:shd w:val="clear" w:color="auto" w:fill="auto"/>
        <w:tabs>
          <w:tab w:val="left" w:pos="0"/>
          <w:tab w:val="left" w:pos="284"/>
          <w:tab w:val="left" w:pos="993"/>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Требования</w:t>
      </w:r>
      <w:r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 xml:space="preserve"> к </w:t>
      </w:r>
      <w:r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оборудованию</w:t>
      </w:r>
      <w:r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 xml:space="preserve"> рабочего</w:t>
      </w:r>
      <w:r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 xml:space="preserve"> места </w:t>
      </w:r>
      <w:r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работника</w:t>
      </w:r>
      <w:r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 xml:space="preserve"> </w:t>
      </w:r>
      <w:r w:rsidR="00F9416B">
        <w:rPr>
          <w:rFonts w:ascii="Times New Roman" w:hAnsi="Times New Roman" w:cs="Times New Roman"/>
          <w:sz w:val="28"/>
          <w:szCs w:val="28"/>
        </w:rPr>
        <w:t>Учреждения</w:t>
      </w:r>
      <w:r w:rsidR="00F9416B" w:rsidRPr="00F9416B">
        <w:rPr>
          <w:rFonts w:ascii="Times New Roman" w:hAnsi="Times New Roman" w:cs="Times New Roman"/>
          <w:sz w:val="28"/>
          <w:szCs w:val="28"/>
        </w:rPr>
        <w:t>:</w:t>
      </w:r>
    </w:p>
    <w:p w:rsidR="00A022A6" w:rsidRPr="003E5C64" w:rsidRDefault="00A022A6" w:rsidP="00100D5A">
      <w:pPr>
        <w:pStyle w:val="20"/>
        <w:shd w:val="clear" w:color="auto" w:fill="auto"/>
        <w:tabs>
          <w:tab w:val="left" w:pos="0"/>
          <w:tab w:val="left" w:pos="284"/>
          <w:tab w:val="left" w:pos="993"/>
        </w:tabs>
        <w:spacing w:before="0" w:line="240" w:lineRule="auto"/>
        <w:ind w:firstLine="567"/>
        <w:rPr>
          <w:rFonts w:ascii="Times New Roman" w:hAnsi="Times New Roman" w:cs="Times New Roman"/>
          <w:sz w:val="28"/>
          <w:szCs w:val="28"/>
        </w:rPr>
      </w:pPr>
      <w:bookmarkStart w:id="4" w:name="_Hlk531296532"/>
      <w:r w:rsidRPr="003E5C64">
        <w:rPr>
          <w:rFonts w:ascii="Times New Roman" w:hAnsi="Times New Roman" w:cs="Times New Roman"/>
          <w:sz w:val="28"/>
          <w:szCs w:val="28"/>
        </w:rPr>
        <w:t>стол офисный / стол специалиста - 1 шт.;</w:t>
      </w:r>
    </w:p>
    <w:p w:rsidR="00A022A6" w:rsidRPr="003E5C64" w:rsidRDefault="00A022A6" w:rsidP="00100D5A">
      <w:pPr>
        <w:pStyle w:val="20"/>
        <w:shd w:val="clear" w:color="auto" w:fill="auto"/>
        <w:tabs>
          <w:tab w:val="left" w:pos="0"/>
          <w:tab w:val="left" w:pos="284"/>
          <w:tab w:val="left" w:pos="993"/>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 xml:space="preserve">тумба офисная / </w:t>
      </w:r>
      <w:proofErr w:type="spellStart"/>
      <w:r w:rsidRPr="003E5C64">
        <w:rPr>
          <w:rFonts w:ascii="Times New Roman" w:hAnsi="Times New Roman" w:cs="Times New Roman"/>
          <w:sz w:val="28"/>
          <w:szCs w:val="28"/>
        </w:rPr>
        <w:t>подкатная</w:t>
      </w:r>
      <w:proofErr w:type="spellEnd"/>
      <w:r w:rsidRPr="003E5C64">
        <w:rPr>
          <w:rFonts w:ascii="Times New Roman" w:hAnsi="Times New Roman" w:cs="Times New Roman"/>
          <w:sz w:val="28"/>
          <w:szCs w:val="28"/>
        </w:rPr>
        <w:t xml:space="preserve"> тумба</w:t>
      </w:r>
      <w:r w:rsidR="00D01000" w:rsidRPr="003E5C64">
        <w:rPr>
          <w:rFonts w:ascii="Times New Roman" w:hAnsi="Times New Roman" w:cs="Times New Roman"/>
          <w:sz w:val="28"/>
          <w:szCs w:val="28"/>
        </w:rPr>
        <w:t xml:space="preserve"> </w:t>
      </w:r>
      <w:r w:rsidRPr="003E5C64">
        <w:rPr>
          <w:rFonts w:ascii="Times New Roman" w:hAnsi="Times New Roman" w:cs="Times New Roman"/>
          <w:sz w:val="28"/>
          <w:szCs w:val="28"/>
        </w:rPr>
        <w:t>- 1 шт.;</w:t>
      </w:r>
    </w:p>
    <w:p w:rsidR="00A022A6" w:rsidRPr="003E5C64" w:rsidRDefault="00A022A6" w:rsidP="00100D5A">
      <w:pPr>
        <w:pStyle w:val="20"/>
        <w:shd w:val="clear" w:color="auto" w:fill="auto"/>
        <w:tabs>
          <w:tab w:val="left" w:pos="0"/>
          <w:tab w:val="left" w:pos="284"/>
          <w:tab w:val="left" w:pos="993"/>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кресло офисное на колесах / кресло оператора - 1 шт.;</w:t>
      </w:r>
    </w:p>
    <w:p w:rsidR="00A022A6" w:rsidRPr="003E5C64" w:rsidRDefault="00A022A6" w:rsidP="00100D5A">
      <w:pPr>
        <w:pStyle w:val="20"/>
        <w:shd w:val="clear" w:color="auto" w:fill="auto"/>
        <w:tabs>
          <w:tab w:val="left" w:pos="0"/>
          <w:tab w:val="left" w:pos="284"/>
          <w:tab w:val="left" w:pos="993"/>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 xml:space="preserve">стул / кресло посетителя - </w:t>
      </w:r>
      <w:r w:rsidR="00483BB7" w:rsidRPr="003E5C64">
        <w:rPr>
          <w:rFonts w:ascii="Times New Roman" w:hAnsi="Times New Roman" w:cs="Times New Roman"/>
          <w:sz w:val="28"/>
          <w:szCs w:val="28"/>
        </w:rPr>
        <w:t>2</w:t>
      </w:r>
      <w:r w:rsidRPr="003E5C64">
        <w:rPr>
          <w:rFonts w:ascii="Times New Roman" w:hAnsi="Times New Roman" w:cs="Times New Roman"/>
          <w:sz w:val="28"/>
          <w:szCs w:val="28"/>
        </w:rPr>
        <w:t xml:space="preserve"> шт.;</w:t>
      </w:r>
    </w:p>
    <w:p w:rsidR="00A022A6" w:rsidRPr="003E5C64" w:rsidRDefault="00A022A6" w:rsidP="00100D5A">
      <w:pPr>
        <w:pStyle w:val="20"/>
        <w:shd w:val="clear" w:color="auto" w:fill="auto"/>
        <w:tabs>
          <w:tab w:val="left" w:pos="0"/>
          <w:tab w:val="left" w:pos="284"/>
          <w:tab w:val="left" w:pos="993"/>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 xml:space="preserve">шкаф офисный / запираемый </w:t>
      </w:r>
      <w:r w:rsidR="00483BB7" w:rsidRPr="003E5C64">
        <w:rPr>
          <w:rFonts w:ascii="Times New Roman" w:hAnsi="Times New Roman" w:cs="Times New Roman"/>
          <w:sz w:val="28"/>
          <w:szCs w:val="28"/>
        </w:rPr>
        <w:t xml:space="preserve">металлический </w:t>
      </w:r>
      <w:r w:rsidRPr="003E5C64">
        <w:rPr>
          <w:rFonts w:ascii="Times New Roman" w:hAnsi="Times New Roman" w:cs="Times New Roman"/>
          <w:sz w:val="28"/>
          <w:szCs w:val="28"/>
        </w:rPr>
        <w:t>шкаф для хранения документов;</w:t>
      </w:r>
    </w:p>
    <w:p w:rsidR="00A022A6" w:rsidRPr="003E5C64" w:rsidRDefault="00A022A6" w:rsidP="00100D5A">
      <w:pPr>
        <w:pStyle w:val="20"/>
        <w:shd w:val="clear" w:color="auto" w:fill="auto"/>
        <w:tabs>
          <w:tab w:val="left" w:pos="0"/>
          <w:tab w:val="left" w:pos="284"/>
          <w:tab w:val="left" w:pos="993"/>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корзина для мусора - 1 шт.; лоток для бумаг - 3 шт.;</w:t>
      </w:r>
    </w:p>
    <w:p w:rsidR="00A022A6" w:rsidRPr="003E5C64" w:rsidRDefault="00A022A6" w:rsidP="00100D5A">
      <w:pPr>
        <w:pStyle w:val="20"/>
        <w:shd w:val="clear" w:color="auto" w:fill="auto"/>
        <w:tabs>
          <w:tab w:val="left" w:pos="0"/>
          <w:tab w:val="left" w:pos="284"/>
          <w:tab w:val="left" w:pos="993"/>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пластиковый блок с бумагой для заметок - 1 шт.;</w:t>
      </w:r>
    </w:p>
    <w:p w:rsidR="00A022A6" w:rsidRPr="003E5C64" w:rsidRDefault="00A022A6" w:rsidP="00100D5A">
      <w:pPr>
        <w:pStyle w:val="20"/>
        <w:shd w:val="clear" w:color="auto" w:fill="auto"/>
        <w:tabs>
          <w:tab w:val="left" w:pos="0"/>
          <w:tab w:val="left" w:pos="284"/>
          <w:tab w:val="left" w:pos="993"/>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настольный набор канцелярских принадлежностей - 1 шт.;</w:t>
      </w:r>
    </w:p>
    <w:p w:rsidR="00A022A6" w:rsidRPr="003E5C64" w:rsidRDefault="00A022A6" w:rsidP="00100D5A">
      <w:pPr>
        <w:pStyle w:val="20"/>
        <w:shd w:val="clear" w:color="auto" w:fill="auto"/>
        <w:tabs>
          <w:tab w:val="left" w:pos="0"/>
          <w:tab w:val="left" w:pos="284"/>
          <w:tab w:val="left" w:pos="993"/>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степлер -1 шт.;</w:t>
      </w:r>
    </w:p>
    <w:p w:rsidR="00A022A6" w:rsidRPr="003E5C64" w:rsidRDefault="00A022A6" w:rsidP="00100D5A">
      <w:pPr>
        <w:pStyle w:val="20"/>
        <w:shd w:val="clear" w:color="auto" w:fill="auto"/>
        <w:tabs>
          <w:tab w:val="left" w:pos="0"/>
          <w:tab w:val="left" w:pos="284"/>
          <w:tab w:val="left" w:pos="993"/>
        </w:tabs>
        <w:spacing w:before="0" w:line="240" w:lineRule="auto"/>
        <w:ind w:firstLine="567"/>
        <w:rPr>
          <w:rFonts w:ascii="Times New Roman" w:hAnsi="Times New Roman" w:cs="Times New Roman"/>
          <w:sz w:val="28"/>
          <w:szCs w:val="28"/>
        </w:rPr>
      </w:pPr>
      <w:proofErr w:type="spellStart"/>
      <w:r w:rsidRPr="003E5C64">
        <w:rPr>
          <w:rFonts w:ascii="Times New Roman" w:hAnsi="Times New Roman" w:cs="Times New Roman"/>
          <w:sz w:val="28"/>
          <w:szCs w:val="28"/>
        </w:rPr>
        <w:t>дестеплер</w:t>
      </w:r>
      <w:proofErr w:type="spellEnd"/>
      <w:r w:rsidRPr="003E5C64">
        <w:rPr>
          <w:rFonts w:ascii="Times New Roman" w:hAnsi="Times New Roman" w:cs="Times New Roman"/>
          <w:sz w:val="28"/>
          <w:szCs w:val="28"/>
        </w:rPr>
        <w:t xml:space="preserve"> -1 шт.;</w:t>
      </w:r>
    </w:p>
    <w:p w:rsidR="00A022A6" w:rsidRPr="003E5C64" w:rsidRDefault="00A022A6" w:rsidP="00100D5A">
      <w:pPr>
        <w:pStyle w:val="20"/>
        <w:shd w:val="clear" w:color="auto" w:fill="auto"/>
        <w:tabs>
          <w:tab w:val="left" w:pos="0"/>
          <w:tab w:val="left" w:pos="284"/>
          <w:tab w:val="left" w:pos="993"/>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дырокол -1 шт.;</w:t>
      </w:r>
    </w:p>
    <w:p w:rsidR="009A3B45" w:rsidRPr="003E5C64" w:rsidRDefault="00A022A6" w:rsidP="00100D5A">
      <w:pPr>
        <w:pStyle w:val="20"/>
        <w:shd w:val="clear" w:color="auto" w:fill="auto"/>
        <w:tabs>
          <w:tab w:val="left" w:pos="0"/>
          <w:tab w:val="left" w:pos="284"/>
          <w:tab w:val="left" w:pos="993"/>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калькулятор - 1 шт.</w:t>
      </w:r>
    </w:p>
    <w:bookmarkEnd w:id="4"/>
    <w:p w:rsidR="00A022A6" w:rsidRPr="003E5C64" w:rsidRDefault="00A022A6" w:rsidP="00A2114E">
      <w:pPr>
        <w:pStyle w:val="20"/>
        <w:numPr>
          <w:ilvl w:val="2"/>
          <w:numId w:val="5"/>
        </w:numPr>
        <w:shd w:val="clear" w:color="auto" w:fill="auto"/>
        <w:tabs>
          <w:tab w:val="left" w:pos="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Требования к техническому оборудованию:</w:t>
      </w:r>
    </w:p>
    <w:p w:rsidR="00A022A6" w:rsidRPr="003E5C64" w:rsidRDefault="001B0716" w:rsidP="00100D5A">
      <w:pPr>
        <w:pStyle w:val="20"/>
        <w:shd w:val="clear" w:color="auto" w:fill="auto"/>
        <w:tabs>
          <w:tab w:val="left" w:pos="0"/>
          <w:tab w:val="left" w:pos="142"/>
          <w:tab w:val="left" w:pos="284"/>
          <w:tab w:val="left" w:pos="993"/>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 xml:space="preserve">Для организации рабочего места ЦОУ необходимо предусмотреть: системный блок, монитор, клавиатуру, компьютерную мышь и многофункциональное устройство (далее - МФУ) с характеристиками, не </w:t>
      </w:r>
      <w:proofErr w:type="gramStart"/>
      <w:r w:rsidRPr="003E5C64">
        <w:rPr>
          <w:rFonts w:ascii="Times New Roman" w:hAnsi="Times New Roman" w:cs="Times New Roman"/>
          <w:sz w:val="28"/>
          <w:szCs w:val="28"/>
        </w:rPr>
        <w:t>хуже</w:t>
      </w:r>
      <w:proofErr w:type="gramEnd"/>
      <w:r w:rsidRPr="003E5C64">
        <w:rPr>
          <w:rFonts w:ascii="Times New Roman" w:hAnsi="Times New Roman" w:cs="Times New Roman"/>
          <w:sz w:val="28"/>
          <w:szCs w:val="28"/>
        </w:rPr>
        <w:t xml:space="preserve"> чем характеристики, приведенные в таблице №</w:t>
      </w:r>
      <w:r w:rsidR="00D01000" w:rsidRPr="003E5C64">
        <w:rPr>
          <w:rFonts w:ascii="Times New Roman" w:hAnsi="Times New Roman" w:cs="Times New Roman"/>
          <w:sz w:val="28"/>
          <w:szCs w:val="28"/>
        </w:rPr>
        <w:t xml:space="preserve"> </w:t>
      </w:r>
      <w:r w:rsidRPr="003E5C64">
        <w:rPr>
          <w:rFonts w:ascii="Times New Roman" w:hAnsi="Times New Roman" w:cs="Times New Roman"/>
          <w:sz w:val="28"/>
          <w:szCs w:val="28"/>
        </w:rPr>
        <w:t xml:space="preserve">1 (далее </w:t>
      </w:r>
      <w:r w:rsidR="007F7BDD" w:rsidRPr="003E5C64">
        <w:rPr>
          <w:rFonts w:ascii="Times New Roman" w:hAnsi="Times New Roman" w:cs="Times New Roman"/>
          <w:sz w:val="28"/>
          <w:szCs w:val="28"/>
        </w:rPr>
        <w:t xml:space="preserve">- </w:t>
      </w:r>
      <w:r w:rsidRPr="003E5C64">
        <w:rPr>
          <w:rFonts w:ascii="Times New Roman" w:hAnsi="Times New Roman" w:cs="Times New Roman"/>
          <w:sz w:val="28"/>
          <w:szCs w:val="28"/>
        </w:rPr>
        <w:t>АРМ), и</w:t>
      </w:r>
      <w:r w:rsidR="00C75909" w:rsidRPr="003E5C64">
        <w:rPr>
          <w:rFonts w:ascii="Times New Roman" w:hAnsi="Times New Roman" w:cs="Times New Roman"/>
          <w:sz w:val="28"/>
          <w:szCs w:val="28"/>
        </w:rPr>
        <w:t xml:space="preserve"> </w:t>
      </w:r>
      <w:r w:rsidR="00FB57C3" w:rsidRPr="003E5C64">
        <w:rPr>
          <w:rFonts w:ascii="Times New Roman" w:hAnsi="Times New Roman" w:cs="Times New Roman"/>
          <w:sz w:val="28"/>
          <w:szCs w:val="28"/>
        </w:rPr>
        <w:t>защищенный канал связи (</w:t>
      </w:r>
      <w:r w:rsidR="00FB57C3" w:rsidRPr="003E5C64">
        <w:rPr>
          <w:rFonts w:ascii="Times New Roman" w:hAnsi="Times New Roman" w:cs="Times New Roman"/>
          <w:sz w:val="28"/>
          <w:szCs w:val="28"/>
          <w:lang w:val="en-US"/>
        </w:rPr>
        <w:t>VPN</w:t>
      </w:r>
      <w:r w:rsidR="00FB57C3" w:rsidRPr="003E5C64">
        <w:rPr>
          <w:rFonts w:ascii="Times New Roman" w:hAnsi="Times New Roman" w:cs="Times New Roman"/>
          <w:sz w:val="28"/>
          <w:szCs w:val="28"/>
        </w:rPr>
        <w:t xml:space="preserve">) с использованием средств криптографической защиты информации для подключения к защищенной сети </w:t>
      </w:r>
      <w:r w:rsidR="00296E04" w:rsidRPr="003E5C64">
        <w:rPr>
          <w:rFonts w:ascii="Times New Roman" w:hAnsi="Times New Roman" w:cs="Times New Roman"/>
          <w:sz w:val="28"/>
          <w:szCs w:val="28"/>
        </w:rPr>
        <w:t>Департамента информационных технологий Кемеровской области</w:t>
      </w:r>
      <w:r w:rsidR="00FB57C3" w:rsidRPr="003E5C64">
        <w:rPr>
          <w:rFonts w:ascii="Times New Roman" w:hAnsi="Times New Roman" w:cs="Times New Roman"/>
          <w:sz w:val="28"/>
          <w:szCs w:val="28"/>
        </w:rPr>
        <w:t xml:space="preserve"> (сеть </w:t>
      </w:r>
      <w:proofErr w:type="spellStart"/>
      <w:r w:rsidR="00FB57C3" w:rsidRPr="003E5C64">
        <w:rPr>
          <w:rFonts w:ascii="Times New Roman" w:hAnsi="Times New Roman" w:cs="Times New Roman"/>
          <w:sz w:val="28"/>
          <w:szCs w:val="28"/>
        </w:rPr>
        <w:t>VipNet</w:t>
      </w:r>
      <w:proofErr w:type="spellEnd"/>
      <w:r w:rsidR="00FB57C3" w:rsidRPr="003E5C64">
        <w:rPr>
          <w:rFonts w:ascii="Times New Roman" w:hAnsi="Times New Roman" w:cs="Times New Roman"/>
          <w:sz w:val="28"/>
          <w:szCs w:val="28"/>
        </w:rPr>
        <w:t xml:space="preserve"> </w:t>
      </w:r>
      <w:r w:rsidR="00296E04" w:rsidRPr="003E5C64">
        <w:rPr>
          <w:rFonts w:ascii="Times New Roman" w:hAnsi="Times New Roman" w:cs="Times New Roman"/>
          <w:sz w:val="28"/>
          <w:szCs w:val="28"/>
        </w:rPr>
        <w:t>2301</w:t>
      </w:r>
      <w:r w:rsidR="00FB57C3" w:rsidRPr="003E5C64">
        <w:rPr>
          <w:rFonts w:ascii="Times New Roman" w:hAnsi="Times New Roman" w:cs="Times New Roman"/>
          <w:sz w:val="28"/>
          <w:szCs w:val="28"/>
        </w:rPr>
        <w:t>)</w:t>
      </w:r>
      <w:r w:rsidR="00A022A6" w:rsidRPr="003E5C64">
        <w:rPr>
          <w:rFonts w:ascii="Times New Roman" w:hAnsi="Times New Roman" w:cs="Times New Roman"/>
          <w:sz w:val="28"/>
          <w:szCs w:val="28"/>
        </w:rPr>
        <w:t>.</w:t>
      </w:r>
    </w:p>
    <w:p w:rsidR="001B0716" w:rsidRPr="003E5C64" w:rsidRDefault="001B0716" w:rsidP="00100D5A">
      <w:pPr>
        <w:pStyle w:val="Standard"/>
        <w:tabs>
          <w:tab w:val="left" w:pos="0"/>
        </w:tabs>
        <w:ind w:firstLine="567"/>
        <w:jc w:val="both"/>
        <w:rPr>
          <w:rFonts w:ascii="Times New Roman" w:hAnsi="Times New Roman" w:cs="Times New Roman"/>
          <w:color w:val="auto"/>
          <w:sz w:val="28"/>
          <w:szCs w:val="28"/>
        </w:rPr>
      </w:pPr>
      <w:r w:rsidRPr="003E5C64">
        <w:rPr>
          <w:rFonts w:ascii="Times New Roman" w:hAnsi="Times New Roman" w:cs="Times New Roman"/>
          <w:color w:val="auto"/>
          <w:sz w:val="28"/>
          <w:szCs w:val="28"/>
        </w:rPr>
        <w:t xml:space="preserve">Необходимо предусмотреть возможность печати и сканирования на АРМ посредством МФУ. </w:t>
      </w:r>
    </w:p>
    <w:p w:rsidR="001B0716" w:rsidRPr="003E5C64" w:rsidRDefault="001B0716" w:rsidP="00100D5A">
      <w:pPr>
        <w:tabs>
          <w:tab w:val="left" w:pos="0"/>
        </w:tabs>
        <w:spacing w:after="0" w:line="240" w:lineRule="auto"/>
        <w:ind w:left="720" w:firstLine="567"/>
        <w:rPr>
          <w:rFonts w:ascii="Times New Roman" w:hAnsi="Times New Roman" w:cs="Times New Roman"/>
          <w:sz w:val="28"/>
          <w:szCs w:val="28"/>
        </w:rPr>
      </w:pPr>
      <w:r w:rsidRPr="003E5C64">
        <w:rPr>
          <w:rFonts w:ascii="Times New Roman" w:hAnsi="Times New Roman" w:cs="Times New Roman"/>
          <w:sz w:val="28"/>
          <w:szCs w:val="28"/>
        </w:rPr>
        <w:t>Таблица №1 (спецификация АРМ)</w:t>
      </w:r>
    </w:p>
    <w:tbl>
      <w:tblPr>
        <w:tblW w:w="9254" w:type="dxa"/>
        <w:tblInd w:w="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38" w:type="dxa"/>
        </w:tblCellMar>
        <w:tblLook w:val="04A0" w:firstRow="1" w:lastRow="0" w:firstColumn="1" w:lastColumn="0" w:noHBand="0" w:noVBand="1"/>
      </w:tblPr>
      <w:tblGrid>
        <w:gridCol w:w="981"/>
        <w:gridCol w:w="7186"/>
        <w:gridCol w:w="1087"/>
      </w:tblGrid>
      <w:tr w:rsidR="00206AAC" w:rsidRPr="003E5C64" w:rsidTr="00D01000">
        <w:tc>
          <w:tcPr>
            <w:tcW w:w="942" w:type="dxa"/>
            <w:tcBorders>
              <w:top w:val="single" w:sz="4" w:space="0" w:color="000001"/>
              <w:left w:val="single" w:sz="4" w:space="0" w:color="000001"/>
              <w:bottom w:val="single" w:sz="4" w:space="0" w:color="000001"/>
              <w:right w:val="single" w:sz="4" w:space="0" w:color="000001"/>
            </w:tcBorders>
            <w:shd w:val="clear" w:color="auto" w:fill="FFFFFF"/>
            <w:tcMar>
              <w:left w:w="38" w:type="dxa"/>
            </w:tcMar>
          </w:tcPr>
          <w:p w:rsidR="001B0716" w:rsidRPr="003E5C64" w:rsidRDefault="001B0716" w:rsidP="00100D5A">
            <w:pPr>
              <w:tabs>
                <w:tab w:val="left" w:pos="0"/>
              </w:tabs>
              <w:spacing w:after="0" w:line="240" w:lineRule="auto"/>
              <w:ind w:firstLine="567"/>
              <w:jc w:val="center"/>
              <w:rPr>
                <w:rFonts w:ascii="Times New Roman" w:hAnsi="Times New Roman" w:cs="Times New Roman"/>
                <w:sz w:val="28"/>
                <w:szCs w:val="28"/>
              </w:rPr>
            </w:pPr>
            <w:bookmarkStart w:id="5" w:name="_Hlk531332605"/>
            <w:r w:rsidRPr="003E5C64">
              <w:rPr>
                <w:rFonts w:ascii="Times New Roman" w:hAnsi="Times New Roman" w:cs="Times New Roman"/>
                <w:sz w:val="28"/>
                <w:szCs w:val="28"/>
              </w:rPr>
              <w:t>№ п/п</w:t>
            </w:r>
          </w:p>
        </w:tc>
        <w:tc>
          <w:tcPr>
            <w:tcW w:w="7225" w:type="dxa"/>
            <w:tcBorders>
              <w:top w:val="single" w:sz="4" w:space="0" w:color="000001"/>
              <w:left w:val="single" w:sz="4" w:space="0" w:color="000001"/>
              <w:bottom w:val="single" w:sz="4" w:space="0" w:color="000001"/>
              <w:right w:val="single" w:sz="4" w:space="0" w:color="000001"/>
            </w:tcBorders>
            <w:shd w:val="clear" w:color="auto" w:fill="FFFFFF"/>
            <w:tcMar>
              <w:left w:w="38" w:type="dxa"/>
            </w:tcMar>
          </w:tcPr>
          <w:p w:rsidR="001B0716" w:rsidRPr="003E5C64" w:rsidRDefault="001B0716" w:rsidP="00100D5A">
            <w:pPr>
              <w:tabs>
                <w:tab w:val="left" w:pos="0"/>
              </w:tabs>
              <w:spacing w:after="0" w:line="240" w:lineRule="auto"/>
              <w:ind w:left="720" w:firstLine="567"/>
              <w:jc w:val="center"/>
              <w:rPr>
                <w:rFonts w:ascii="Times New Roman" w:hAnsi="Times New Roman" w:cs="Times New Roman"/>
                <w:sz w:val="28"/>
                <w:szCs w:val="28"/>
              </w:rPr>
            </w:pPr>
            <w:r w:rsidRPr="003E5C64">
              <w:rPr>
                <w:rFonts w:ascii="Times New Roman" w:hAnsi="Times New Roman" w:cs="Times New Roman"/>
                <w:sz w:val="28"/>
                <w:szCs w:val="28"/>
              </w:rPr>
              <w:t>Наименование оборудования</w:t>
            </w:r>
          </w:p>
        </w:tc>
        <w:tc>
          <w:tcPr>
            <w:tcW w:w="1087" w:type="dxa"/>
            <w:tcBorders>
              <w:top w:val="single" w:sz="4" w:space="0" w:color="000001"/>
              <w:left w:val="single" w:sz="4" w:space="0" w:color="000001"/>
              <w:bottom w:val="single" w:sz="4" w:space="0" w:color="000001"/>
              <w:right w:val="single" w:sz="4" w:space="0" w:color="000001"/>
            </w:tcBorders>
            <w:shd w:val="clear" w:color="auto" w:fill="FFFFFF"/>
            <w:tcMar>
              <w:left w:w="38" w:type="dxa"/>
            </w:tcMar>
          </w:tcPr>
          <w:p w:rsidR="001B0716" w:rsidRPr="003E5C64" w:rsidRDefault="001B0716" w:rsidP="00D01000">
            <w:pPr>
              <w:tabs>
                <w:tab w:val="left" w:pos="0"/>
              </w:tabs>
              <w:spacing w:after="0" w:line="240" w:lineRule="auto"/>
              <w:ind w:left="380"/>
              <w:rPr>
                <w:rFonts w:ascii="Times New Roman" w:hAnsi="Times New Roman" w:cs="Times New Roman"/>
                <w:sz w:val="28"/>
                <w:szCs w:val="28"/>
              </w:rPr>
            </w:pPr>
            <w:r w:rsidRPr="003E5C64">
              <w:rPr>
                <w:rFonts w:ascii="Times New Roman" w:hAnsi="Times New Roman" w:cs="Times New Roman"/>
                <w:sz w:val="28"/>
                <w:szCs w:val="28"/>
              </w:rPr>
              <w:t>Кол-во, шт.</w:t>
            </w:r>
          </w:p>
        </w:tc>
      </w:tr>
      <w:tr w:rsidR="00206AAC" w:rsidRPr="003E5C64" w:rsidTr="00D01000">
        <w:tc>
          <w:tcPr>
            <w:tcW w:w="942" w:type="dxa"/>
            <w:tcBorders>
              <w:top w:val="single" w:sz="4" w:space="0" w:color="000001"/>
              <w:left w:val="single" w:sz="4" w:space="0" w:color="000001"/>
              <w:bottom w:val="single" w:sz="4" w:space="0" w:color="000001"/>
              <w:right w:val="single" w:sz="4" w:space="0" w:color="000001"/>
            </w:tcBorders>
            <w:shd w:val="clear" w:color="auto" w:fill="FFFFFF"/>
            <w:tcMar>
              <w:left w:w="38" w:type="dxa"/>
            </w:tcMar>
          </w:tcPr>
          <w:p w:rsidR="001B0716" w:rsidRPr="003E5C64" w:rsidRDefault="00D01000" w:rsidP="00A2114E">
            <w:pPr>
              <w:numPr>
                <w:ilvl w:val="0"/>
                <w:numId w:val="3"/>
              </w:numPr>
              <w:tabs>
                <w:tab w:val="left" w:pos="0"/>
              </w:tabs>
              <w:spacing w:after="0" w:line="240" w:lineRule="auto"/>
              <w:ind w:left="2" w:firstLine="284"/>
              <w:rPr>
                <w:rFonts w:ascii="Times New Roman" w:hAnsi="Times New Roman" w:cs="Times New Roman"/>
                <w:sz w:val="28"/>
                <w:szCs w:val="28"/>
              </w:rPr>
            </w:pPr>
            <w:r w:rsidRPr="003E5C64">
              <w:rPr>
                <w:rFonts w:ascii="Times New Roman" w:hAnsi="Times New Roman" w:cs="Times New Roman"/>
                <w:sz w:val="28"/>
                <w:szCs w:val="28"/>
              </w:rPr>
              <w:t>1.</w:t>
            </w:r>
          </w:p>
        </w:tc>
        <w:tc>
          <w:tcPr>
            <w:tcW w:w="7225" w:type="dxa"/>
            <w:tcBorders>
              <w:top w:val="single" w:sz="4" w:space="0" w:color="000001"/>
              <w:left w:val="single" w:sz="4" w:space="0" w:color="000001"/>
              <w:bottom w:val="single" w:sz="4" w:space="0" w:color="000001"/>
              <w:right w:val="single" w:sz="4" w:space="0" w:color="000001"/>
            </w:tcBorders>
            <w:shd w:val="clear" w:color="auto" w:fill="FFFFFF"/>
            <w:tcMar>
              <w:left w:w="38" w:type="dxa"/>
            </w:tcMar>
          </w:tcPr>
          <w:p w:rsidR="001B0716" w:rsidRPr="003E5C64" w:rsidRDefault="001B0716" w:rsidP="00100D5A">
            <w:pPr>
              <w:tabs>
                <w:tab w:val="left" w:pos="0"/>
              </w:tabs>
              <w:spacing w:after="0" w:line="240" w:lineRule="auto"/>
              <w:ind w:left="437" w:firstLine="567"/>
              <w:rPr>
                <w:rFonts w:ascii="Times New Roman" w:hAnsi="Times New Roman" w:cs="Times New Roman"/>
                <w:sz w:val="28"/>
                <w:szCs w:val="28"/>
              </w:rPr>
            </w:pPr>
            <w:r w:rsidRPr="003E5C64">
              <w:rPr>
                <w:rFonts w:ascii="Times New Roman" w:hAnsi="Times New Roman" w:cs="Times New Roman"/>
                <w:sz w:val="28"/>
                <w:szCs w:val="28"/>
              </w:rPr>
              <w:t xml:space="preserve">Системный блок (наличие не менее 4 Гб оперативной памяти, процессора не хуже </w:t>
            </w:r>
            <w:proofErr w:type="spellStart"/>
            <w:r w:rsidRPr="003E5C64">
              <w:rPr>
                <w:rFonts w:ascii="Times New Roman" w:hAnsi="Times New Roman" w:cs="Times New Roman"/>
                <w:sz w:val="28"/>
                <w:szCs w:val="28"/>
                <w:lang w:val="en-US"/>
              </w:rPr>
              <w:t>Corei</w:t>
            </w:r>
            <w:proofErr w:type="spellEnd"/>
            <w:r w:rsidRPr="003E5C64">
              <w:rPr>
                <w:rFonts w:ascii="Times New Roman" w:hAnsi="Times New Roman" w:cs="Times New Roman"/>
                <w:sz w:val="28"/>
                <w:szCs w:val="28"/>
              </w:rPr>
              <w:t xml:space="preserve">3 3Ггц, </w:t>
            </w:r>
            <w:r w:rsidRPr="003E5C64">
              <w:rPr>
                <w:rFonts w:ascii="Times New Roman" w:hAnsi="Times New Roman" w:cs="Times New Roman"/>
                <w:sz w:val="28"/>
                <w:szCs w:val="28"/>
                <w:lang w:val="en-US"/>
              </w:rPr>
              <w:t>VGA</w:t>
            </w:r>
            <w:r w:rsidRPr="003E5C64">
              <w:rPr>
                <w:rFonts w:ascii="Times New Roman" w:hAnsi="Times New Roman" w:cs="Times New Roman"/>
                <w:sz w:val="28"/>
                <w:szCs w:val="28"/>
              </w:rPr>
              <w:t xml:space="preserve"> или </w:t>
            </w:r>
            <w:r w:rsidRPr="003E5C64">
              <w:rPr>
                <w:rFonts w:ascii="Times New Roman" w:hAnsi="Times New Roman" w:cs="Times New Roman"/>
                <w:sz w:val="28"/>
                <w:szCs w:val="28"/>
                <w:lang w:val="en-US"/>
              </w:rPr>
              <w:t>HDMI</w:t>
            </w:r>
            <w:r w:rsidRPr="003E5C64">
              <w:rPr>
                <w:rFonts w:ascii="Times New Roman" w:hAnsi="Times New Roman" w:cs="Times New Roman"/>
                <w:sz w:val="28"/>
                <w:szCs w:val="28"/>
              </w:rPr>
              <w:t xml:space="preserve"> выхода, не менее 4-ех </w:t>
            </w:r>
            <w:r w:rsidRPr="003E5C64">
              <w:rPr>
                <w:rFonts w:ascii="Times New Roman" w:hAnsi="Times New Roman" w:cs="Times New Roman"/>
                <w:sz w:val="28"/>
                <w:szCs w:val="28"/>
                <w:lang w:val="en-US"/>
              </w:rPr>
              <w:t>USB</w:t>
            </w:r>
            <w:r w:rsidRPr="003E5C64">
              <w:rPr>
                <w:rFonts w:ascii="Times New Roman" w:hAnsi="Times New Roman" w:cs="Times New Roman"/>
                <w:sz w:val="28"/>
                <w:szCs w:val="28"/>
              </w:rPr>
              <w:t xml:space="preserve">-портов, сетевой карты не </w:t>
            </w:r>
            <w:proofErr w:type="gramStart"/>
            <w:r w:rsidRPr="003E5C64">
              <w:rPr>
                <w:rFonts w:ascii="Times New Roman" w:hAnsi="Times New Roman" w:cs="Times New Roman"/>
                <w:sz w:val="28"/>
                <w:szCs w:val="28"/>
              </w:rPr>
              <w:t>хуже</w:t>
            </w:r>
            <w:proofErr w:type="gramEnd"/>
            <w:r w:rsidRPr="003E5C64">
              <w:rPr>
                <w:rFonts w:ascii="Times New Roman" w:hAnsi="Times New Roman" w:cs="Times New Roman"/>
                <w:sz w:val="28"/>
                <w:szCs w:val="28"/>
              </w:rPr>
              <w:t xml:space="preserve"> чем 1Гбит/сек., операционной системы </w:t>
            </w:r>
            <w:r w:rsidRPr="003E5C64">
              <w:rPr>
                <w:rFonts w:ascii="Times New Roman" w:hAnsi="Times New Roman" w:cs="Times New Roman"/>
                <w:sz w:val="28"/>
                <w:szCs w:val="28"/>
                <w:lang w:val="en-US"/>
              </w:rPr>
              <w:t>Windows</w:t>
            </w:r>
            <w:r w:rsidRPr="003E5C64">
              <w:rPr>
                <w:rFonts w:ascii="Times New Roman" w:hAnsi="Times New Roman" w:cs="Times New Roman"/>
                <w:sz w:val="28"/>
                <w:szCs w:val="28"/>
              </w:rPr>
              <w:t xml:space="preserve"> </w:t>
            </w:r>
            <w:r w:rsidRPr="003E5C64">
              <w:rPr>
                <w:rFonts w:ascii="Times New Roman" w:hAnsi="Times New Roman" w:cs="Times New Roman"/>
                <w:sz w:val="28"/>
                <w:szCs w:val="28"/>
                <w:lang w:val="en-US"/>
              </w:rPr>
              <w:t>Pro</w:t>
            </w:r>
            <w:r w:rsidRPr="003E5C64">
              <w:rPr>
                <w:rFonts w:ascii="Times New Roman" w:hAnsi="Times New Roman" w:cs="Times New Roman"/>
                <w:sz w:val="28"/>
                <w:szCs w:val="28"/>
              </w:rPr>
              <w:t xml:space="preserve"> версия не ниже 7,</w:t>
            </w:r>
            <w:r w:rsidR="00B76F7C" w:rsidRPr="003E5C64">
              <w:rPr>
                <w:rFonts w:ascii="Times New Roman" w:hAnsi="Times New Roman" w:cs="Times New Roman"/>
                <w:sz w:val="28"/>
                <w:szCs w:val="28"/>
              </w:rPr>
              <w:t xml:space="preserve"> </w:t>
            </w:r>
            <w:r w:rsidR="00B76F7C" w:rsidRPr="003E5C64">
              <w:rPr>
                <w:rFonts w:ascii="Times New Roman" w:hAnsi="Times New Roman" w:cs="Times New Roman"/>
                <w:sz w:val="28"/>
                <w:szCs w:val="28"/>
                <w:lang w:val="en-US"/>
              </w:rPr>
              <w:t>Microsoft</w:t>
            </w:r>
            <w:r w:rsidR="00B76F7C" w:rsidRPr="003E5C64">
              <w:rPr>
                <w:rFonts w:ascii="Times New Roman" w:hAnsi="Times New Roman" w:cs="Times New Roman"/>
                <w:sz w:val="28"/>
                <w:szCs w:val="28"/>
              </w:rPr>
              <w:t xml:space="preserve"> </w:t>
            </w:r>
            <w:r w:rsidR="00B76F7C" w:rsidRPr="003E5C64">
              <w:rPr>
                <w:rFonts w:ascii="Times New Roman" w:hAnsi="Times New Roman" w:cs="Times New Roman"/>
                <w:sz w:val="28"/>
                <w:szCs w:val="28"/>
                <w:lang w:val="en-US"/>
              </w:rPr>
              <w:t>office</w:t>
            </w:r>
            <w:r w:rsidR="00B76F7C" w:rsidRPr="003E5C64">
              <w:rPr>
                <w:rFonts w:ascii="Times New Roman" w:hAnsi="Times New Roman" w:cs="Times New Roman"/>
                <w:sz w:val="28"/>
                <w:szCs w:val="28"/>
              </w:rPr>
              <w:t xml:space="preserve"> 2016</w:t>
            </w:r>
            <w:r w:rsidR="00E11E24" w:rsidRPr="003E5C64">
              <w:rPr>
                <w:rFonts w:ascii="Times New Roman" w:hAnsi="Times New Roman" w:cs="Times New Roman"/>
                <w:sz w:val="28"/>
                <w:szCs w:val="28"/>
              </w:rPr>
              <w:t>,</w:t>
            </w:r>
            <w:r w:rsidRPr="003E5C64">
              <w:rPr>
                <w:rFonts w:ascii="Times New Roman" w:hAnsi="Times New Roman" w:cs="Times New Roman"/>
                <w:sz w:val="28"/>
                <w:szCs w:val="28"/>
              </w:rPr>
              <w:t xml:space="preserve"> сертифицированный программный продукт </w:t>
            </w:r>
            <w:proofErr w:type="spellStart"/>
            <w:r w:rsidRPr="003E5C64">
              <w:rPr>
                <w:rFonts w:ascii="Times New Roman" w:hAnsi="Times New Roman" w:cs="Times New Roman"/>
                <w:sz w:val="28"/>
                <w:szCs w:val="28"/>
                <w:lang w:val="en-US"/>
              </w:rPr>
              <w:t>VipNet</w:t>
            </w:r>
            <w:proofErr w:type="spellEnd"/>
            <w:r w:rsidRPr="003E5C64">
              <w:rPr>
                <w:rFonts w:ascii="Times New Roman" w:hAnsi="Times New Roman" w:cs="Times New Roman"/>
                <w:sz w:val="28"/>
                <w:szCs w:val="28"/>
              </w:rPr>
              <w:t xml:space="preserve"> </w:t>
            </w:r>
            <w:r w:rsidRPr="003E5C64">
              <w:rPr>
                <w:rFonts w:ascii="Times New Roman" w:hAnsi="Times New Roman" w:cs="Times New Roman"/>
                <w:sz w:val="28"/>
                <w:szCs w:val="28"/>
                <w:lang w:val="en-US"/>
              </w:rPr>
              <w:t>Client</w:t>
            </w:r>
            <w:r w:rsidR="00B76F7C" w:rsidRPr="003E5C64">
              <w:rPr>
                <w:rFonts w:ascii="Times New Roman" w:hAnsi="Times New Roman" w:cs="Times New Roman"/>
                <w:sz w:val="28"/>
                <w:szCs w:val="28"/>
              </w:rPr>
              <w:t>4</w:t>
            </w:r>
            <w:r w:rsidRPr="003E5C64">
              <w:rPr>
                <w:rFonts w:ascii="Times New Roman" w:hAnsi="Times New Roman" w:cs="Times New Roman"/>
                <w:sz w:val="28"/>
                <w:szCs w:val="28"/>
              </w:rPr>
              <w:t xml:space="preserve"> для сети № </w:t>
            </w:r>
            <w:r w:rsidR="00296E04" w:rsidRPr="003E5C64">
              <w:rPr>
                <w:rFonts w:ascii="Times New Roman" w:hAnsi="Times New Roman" w:cs="Times New Roman"/>
                <w:sz w:val="28"/>
                <w:szCs w:val="28"/>
              </w:rPr>
              <w:t>2301</w:t>
            </w:r>
            <w:r w:rsidR="00CA309E" w:rsidRPr="003E5C64">
              <w:rPr>
                <w:rFonts w:ascii="Times New Roman" w:hAnsi="Times New Roman" w:cs="Times New Roman"/>
                <w:sz w:val="28"/>
                <w:szCs w:val="28"/>
              </w:rPr>
              <w:t xml:space="preserve">, </w:t>
            </w:r>
            <w:r w:rsidRPr="003E5C64">
              <w:rPr>
                <w:rFonts w:ascii="Times New Roman" w:hAnsi="Times New Roman" w:cs="Times New Roman"/>
                <w:sz w:val="28"/>
                <w:szCs w:val="28"/>
              </w:rPr>
              <w:t>средство защиты информации</w:t>
            </w:r>
            <w:r w:rsidR="00CA309E" w:rsidRPr="003E5C64">
              <w:rPr>
                <w:rFonts w:ascii="Times New Roman" w:hAnsi="Times New Roman" w:cs="Times New Roman"/>
                <w:sz w:val="28"/>
                <w:szCs w:val="28"/>
              </w:rPr>
              <w:t xml:space="preserve"> не ниже 6 класса</w:t>
            </w:r>
            <w:r w:rsidR="00FB57C3" w:rsidRPr="003E5C64">
              <w:rPr>
                <w:rFonts w:ascii="Times New Roman" w:hAnsi="Times New Roman" w:cs="Times New Roman"/>
                <w:sz w:val="28"/>
                <w:szCs w:val="28"/>
              </w:rPr>
              <w:t>, антивирусное программное обеспечение</w:t>
            </w:r>
            <w:r w:rsidR="00CA309E" w:rsidRPr="003E5C64">
              <w:rPr>
                <w:rFonts w:ascii="Times New Roman" w:hAnsi="Times New Roman" w:cs="Times New Roman"/>
                <w:sz w:val="28"/>
                <w:szCs w:val="28"/>
              </w:rPr>
              <w:t xml:space="preserve"> не ниже 6 класса</w:t>
            </w:r>
            <w:r w:rsidRPr="003E5C64">
              <w:rPr>
                <w:rFonts w:ascii="Times New Roman" w:hAnsi="Times New Roman" w:cs="Times New Roman"/>
                <w:sz w:val="28"/>
                <w:szCs w:val="28"/>
              </w:rPr>
              <w:t>)</w:t>
            </w:r>
          </w:p>
        </w:tc>
        <w:tc>
          <w:tcPr>
            <w:tcW w:w="1087" w:type="dxa"/>
            <w:tcBorders>
              <w:top w:val="single" w:sz="4" w:space="0" w:color="000001"/>
              <w:left w:val="single" w:sz="4" w:space="0" w:color="000001"/>
              <w:bottom w:val="single" w:sz="4" w:space="0" w:color="000001"/>
              <w:right w:val="single" w:sz="4" w:space="0" w:color="000001"/>
            </w:tcBorders>
            <w:shd w:val="clear" w:color="auto" w:fill="FFFFFF"/>
            <w:tcMar>
              <w:left w:w="38" w:type="dxa"/>
            </w:tcMar>
          </w:tcPr>
          <w:p w:rsidR="001B0716" w:rsidRPr="003E5C64" w:rsidRDefault="001B0716" w:rsidP="00D01000">
            <w:pPr>
              <w:tabs>
                <w:tab w:val="left" w:pos="0"/>
              </w:tabs>
              <w:spacing w:after="0" w:line="240" w:lineRule="auto"/>
              <w:ind w:left="-242" w:right="30" w:firstLine="296"/>
              <w:jc w:val="center"/>
              <w:rPr>
                <w:rFonts w:ascii="Times New Roman" w:hAnsi="Times New Roman" w:cs="Times New Roman"/>
                <w:sz w:val="28"/>
                <w:szCs w:val="28"/>
              </w:rPr>
            </w:pPr>
            <w:r w:rsidRPr="003E5C64">
              <w:rPr>
                <w:rFonts w:ascii="Times New Roman" w:hAnsi="Times New Roman" w:cs="Times New Roman"/>
                <w:sz w:val="28"/>
                <w:szCs w:val="28"/>
              </w:rPr>
              <w:t>1</w:t>
            </w:r>
          </w:p>
        </w:tc>
      </w:tr>
      <w:tr w:rsidR="00206AAC" w:rsidRPr="003E5C64" w:rsidTr="00D01000">
        <w:tc>
          <w:tcPr>
            <w:tcW w:w="942" w:type="dxa"/>
            <w:tcBorders>
              <w:top w:val="single" w:sz="4" w:space="0" w:color="000001"/>
              <w:left w:val="single" w:sz="4" w:space="0" w:color="000001"/>
              <w:bottom w:val="single" w:sz="4" w:space="0" w:color="000001"/>
              <w:right w:val="single" w:sz="4" w:space="0" w:color="000001"/>
            </w:tcBorders>
            <w:shd w:val="clear" w:color="auto" w:fill="FFFFFF"/>
            <w:tcMar>
              <w:left w:w="38" w:type="dxa"/>
            </w:tcMar>
          </w:tcPr>
          <w:p w:rsidR="001B0716" w:rsidRPr="003E5C64" w:rsidRDefault="00D01000" w:rsidP="00A2114E">
            <w:pPr>
              <w:numPr>
                <w:ilvl w:val="0"/>
                <w:numId w:val="3"/>
              </w:numPr>
              <w:tabs>
                <w:tab w:val="left" w:pos="0"/>
              </w:tabs>
              <w:spacing w:after="0" w:line="240" w:lineRule="auto"/>
              <w:ind w:left="2" w:firstLine="284"/>
              <w:rPr>
                <w:rFonts w:ascii="Times New Roman" w:hAnsi="Times New Roman" w:cs="Times New Roman"/>
                <w:sz w:val="28"/>
                <w:szCs w:val="28"/>
              </w:rPr>
            </w:pPr>
            <w:r w:rsidRPr="003E5C64">
              <w:rPr>
                <w:rFonts w:ascii="Times New Roman" w:hAnsi="Times New Roman" w:cs="Times New Roman"/>
                <w:sz w:val="28"/>
                <w:szCs w:val="28"/>
              </w:rPr>
              <w:t>2.</w:t>
            </w:r>
          </w:p>
        </w:tc>
        <w:tc>
          <w:tcPr>
            <w:tcW w:w="7225" w:type="dxa"/>
            <w:tcBorders>
              <w:top w:val="single" w:sz="4" w:space="0" w:color="000001"/>
              <w:left w:val="single" w:sz="4" w:space="0" w:color="000001"/>
              <w:bottom w:val="single" w:sz="4" w:space="0" w:color="000001"/>
              <w:right w:val="single" w:sz="4" w:space="0" w:color="000001"/>
            </w:tcBorders>
            <w:shd w:val="clear" w:color="auto" w:fill="FFFFFF"/>
            <w:tcMar>
              <w:left w:w="38" w:type="dxa"/>
            </w:tcMar>
          </w:tcPr>
          <w:p w:rsidR="001B0716" w:rsidRPr="003E5C64" w:rsidRDefault="001B0716" w:rsidP="00100D5A">
            <w:pPr>
              <w:tabs>
                <w:tab w:val="left" w:pos="0"/>
              </w:tabs>
              <w:spacing w:after="0" w:line="240" w:lineRule="auto"/>
              <w:ind w:left="437" w:firstLine="567"/>
              <w:rPr>
                <w:rFonts w:ascii="Times New Roman" w:hAnsi="Times New Roman" w:cs="Times New Roman"/>
                <w:sz w:val="28"/>
                <w:szCs w:val="28"/>
              </w:rPr>
            </w:pPr>
            <w:r w:rsidRPr="003E5C64">
              <w:rPr>
                <w:rFonts w:ascii="Times New Roman" w:hAnsi="Times New Roman" w:cs="Times New Roman"/>
                <w:sz w:val="28"/>
                <w:szCs w:val="28"/>
              </w:rPr>
              <w:t xml:space="preserve">Монитор, </w:t>
            </w:r>
            <w:bookmarkStart w:id="6" w:name="OLE_LINK1"/>
            <w:proofErr w:type="gramStart"/>
            <w:r w:rsidRPr="003E5C64">
              <w:rPr>
                <w:rFonts w:ascii="Times New Roman" w:hAnsi="Times New Roman" w:cs="Times New Roman"/>
                <w:sz w:val="28"/>
                <w:szCs w:val="28"/>
              </w:rPr>
              <w:t>диагональ  не</w:t>
            </w:r>
            <w:proofErr w:type="gramEnd"/>
            <w:r w:rsidRPr="003E5C64">
              <w:rPr>
                <w:rFonts w:ascii="Times New Roman" w:hAnsi="Times New Roman" w:cs="Times New Roman"/>
                <w:sz w:val="28"/>
                <w:szCs w:val="28"/>
              </w:rPr>
              <w:t xml:space="preserve"> менее  19 дюймов</w:t>
            </w:r>
            <w:bookmarkEnd w:id="6"/>
          </w:p>
        </w:tc>
        <w:tc>
          <w:tcPr>
            <w:tcW w:w="1087" w:type="dxa"/>
            <w:tcBorders>
              <w:top w:val="single" w:sz="4" w:space="0" w:color="000001"/>
              <w:left w:val="single" w:sz="4" w:space="0" w:color="000001"/>
              <w:bottom w:val="single" w:sz="4" w:space="0" w:color="000001"/>
              <w:right w:val="single" w:sz="4" w:space="0" w:color="000001"/>
            </w:tcBorders>
            <w:shd w:val="clear" w:color="auto" w:fill="FFFFFF"/>
            <w:tcMar>
              <w:left w:w="38" w:type="dxa"/>
            </w:tcMar>
          </w:tcPr>
          <w:p w:rsidR="001B0716" w:rsidRPr="003E5C64" w:rsidRDefault="001B0716" w:rsidP="00D01000">
            <w:pPr>
              <w:tabs>
                <w:tab w:val="left" w:pos="0"/>
              </w:tabs>
              <w:spacing w:after="0" w:line="240" w:lineRule="auto"/>
              <w:ind w:left="-242" w:right="30" w:firstLine="296"/>
              <w:jc w:val="center"/>
              <w:rPr>
                <w:rFonts w:ascii="Times New Roman" w:hAnsi="Times New Roman" w:cs="Times New Roman"/>
                <w:sz w:val="28"/>
                <w:szCs w:val="28"/>
              </w:rPr>
            </w:pPr>
            <w:r w:rsidRPr="003E5C64">
              <w:rPr>
                <w:rFonts w:ascii="Times New Roman" w:hAnsi="Times New Roman" w:cs="Times New Roman"/>
                <w:sz w:val="28"/>
                <w:szCs w:val="28"/>
              </w:rPr>
              <w:t>1</w:t>
            </w:r>
          </w:p>
        </w:tc>
      </w:tr>
      <w:tr w:rsidR="00206AAC" w:rsidRPr="003E5C64" w:rsidTr="00D01000">
        <w:tc>
          <w:tcPr>
            <w:tcW w:w="942" w:type="dxa"/>
            <w:tcBorders>
              <w:top w:val="single" w:sz="4" w:space="0" w:color="000001"/>
              <w:left w:val="single" w:sz="4" w:space="0" w:color="000001"/>
              <w:bottom w:val="single" w:sz="4" w:space="0" w:color="000001"/>
              <w:right w:val="single" w:sz="4" w:space="0" w:color="000001"/>
            </w:tcBorders>
            <w:shd w:val="clear" w:color="auto" w:fill="FFFFFF"/>
            <w:tcMar>
              <w:left w:w="38" w:type="dxa"/>
            </w:tcMar>
          </w:tcPr>
          <w:p w:rsidR="001B0716" w:rsidRPr="003E5C64" w:rsidRDefault="00D01000" w:rsidP="00A2114E">
            <w:pPr>
              <w:numPr>
                <w:ilvl w:val="0"/>
                <w:numId w:val="3"/>
              </w:numPr>
              <w:tabs>
                <w:tab w:val="left" w:pos="0"/>
              </w:tabs>
              <w:spacing w:after="0" w:line="240" w:lineRule="auto"/>
              <w:ind w:left="2" w:firstLine="284"/>
              <w:rPr>
                <w:rFonts w:ascii="Times New Roman" w:hAnsi="Times New Roman" w:cs="Times New Roman"/>
                <w:sz w:val="28"/>
                <w:szCs w:val="28"/>
              </w:rPr>
            </w:pPr>
            <w:r w:rsidRPr="003E5C64">
              <w:rPr>
                <w:rFonts w:ascii="Times New Roman" w:hAnsi="Times New Roman" w:cs="Times New Roman"/>
                <w:sz w:val="28"/>
                <w:szCs w:val="28"/>
              </w:rPr>
              <w:t>3.</w:t>
            </w:r>
          </w:p>
        </w:tc>
        <w:tc>
          <w:tcPr>
            <w:tcW w:w="7225" w:type="dxa"/>
            <w:tcBorders>
              <w:top w:val="single" w:sz="4" w:space="0" w:color="000001"/>
              <w:left w:val="single" w:sz="4" w:space="0" w:color="000001"/>
              <w:bottom w:val="single" w:sz="4" w:space="0" w:color="000001"/>
              <w:right w:val="single" w:sz="4" w:space="0" w:color="000001"/>
            </w:tcBorders>
            <w:shd w:val="clear" w:color="auto" w:fill="FFFFFF"/>
            <w:tcMar>
              <w:left w:w="38" w:type="dxa"/>
            </w:tcMar>
          </w:tcPr>
          <w:p w:rsidR="001B0716" w:rsidRPr="003E5C64" w:rsidRDefault="001B0716" w:rsidP="00100D5A">
            <w:pPr>
              <w:tabs>
                <w:tab w:val="left" w:pos="0"/>
              </w:tabs>
              <w:spacing w:after="0" w:line="240" w:lineRule="auto"/>
              <w:ind w:left="437" w:firstLine="567"/>
              <w:rPr>
                <w:rFonts w:ascii="Times New Roman" w:hAnsi="Times New Roman" w:cs="Times New Roman"/>
                <w:sz w:val="28"/>
                <w:szCs w:val="28"/>
              </w:rPr>
            </w:pPr>
            <w:r w:rsidRPr="003E5C64">
              <w:rPr>
                <w:rFonts w:ascii="Times New Roman" w:hAnsi="Times New Roman" w:cs="Times New Roman"/>
                <w:sz w:val="28"/>
                <w:szCs w:val="28"/>
              </w:rPr>
              <w:t>Манипулятор типа «мышь»</w:t>
            </w:r>
          </w:p>
        </w:tc>
        <w:tc>
          <w:tcPr>
            <w:tcW w:w="1087" w:type="dxa"/>
            <w:tcBorders>
              <w:top w:val="single" w:sz="4" w:space="0" w:color="000001"/>
              <w:left w:val="single" w:sz="4" w:space="0" w:color="000001"/>
              <w:bottom w:val="single" w:sz="4" w:space="0" w:color="000001"/>
              <w:right w:val="single" w:sz="4" w:space="0" w:color="000001"/>
            </w:tcBorders>
            <w:shd w:val="clear" w:color="auto" w:fill="FFFFFF"/>
            <w:tcMar>
              <w:left w:w="38" w:type="dxa"/>
            </w:tcMar>
          </w:tcPr>
          <w:p w:rsidR="001B0716" w:rsidRPr="003E5C64" w:rsidRDefault="001B0716" w:rsidP="00D01000">
            <w:pPr>
              <w:tabs>
                <w:tab w:val="left" w:pos="0"/>
              </w:tabs>
              <w:spacing w:after="0" w:line="240" w:lineRule="auto"/>
              <w:ind w:left="-242" w:right="30" w:firstLine="296"/>
              <w:jc w:val="center"/>
              <w:rPr>
                <w:rFonts w:ascii="Times New Roman" w:hAnsi="Times New Roman" w:cs="Times New Roman"/>
                <w:sz w:val="28"/>
                <w:szCs w:val="28"/>
              </w:rPr>
            </w:pPr>
            <w:r w:rsidRPr="003E5C64">
              <w:rPr>
                <w:rFonts w:ascii="Times New Roman" w:hAnsi="Times New Roman" w:cs="Times New Roman"/>
                <w:sz w:val="28"/>
                <w:szCs w:val="28"/>
              </w:rPr>
              <w:t>1</w:t>
            </w:r>
          </w:p>
        </w:tc>
      </w:tr>
      <w:tr w:rsidR="00206AAC" w:rsidRPr="003E5C64" w:rsidTr="00D01000">
        <w:tc>
          <w:tcPr>
            <w:tcW w:w="942" w:type="dxa"/>
            <w:tcBorders>
              <w:top w:val="single" w:sz="4" w:space="0" w:color="000001"/>
              <w:left w:val="single" w:sz="4" w:space="0" w:color="000001"/>
              <w:bottom w:val="single" w:sz="4" w:space="0" w:color="000001"/>
              <w:right w:val="single" w:sz="4" w:space="0" w:color="000001"/>
            </w:tcBorders>
            <w:shd w:val="clear" w:color="auto" w:fill="FFFFFF"/>
            <w:tcMar>
              <w:left w:w="38" w:type="dxa"/>
            </w:tcMar>
          </w:tcPr>
          <w:p w:rsidR="001B0716" w:rsidRPr="003E5C64" w:rsidRDefault="00D01000" w:rsidP="00A2114E">
            <w:pPr>
              <w:numPr>
                <w:ilvl w:val="0"/>
                <w:numId w:val="3"/>
              </w:numPr>
              <w:tabs>
                <w:tab w:val="left" w:pos="0"/>
              </w:tabs>
              <w:spacing w:after="0" w:line="240" w:lineRule="auto"/>
              <w:ind w:left="2" w:firstLine="284"/>
              <w:rPr>
                <w:rFonts w:ascii="Times New Roman" w:hAnsi="Times New Roman" w:cs="Times New Roman"/>
                <w:sz w:val="28"/>
                <w:szCs w:val="28"/>
              </w:rPr>
            </w:pPr>
            <w:r w:rsidRPr="003E5C64">
              <w:rPr>
                <w:rFonts w:ascii="Times New Roman" w:hAnsi="Times New Roman" w:cs="Times New Roman"/>
                <w:sz w:val="28"/>
                <w:szCs w:val="28"/>
              </w:rPr>
              <w:t>4.</w:t>
            </w:r>
          </w:p>
        </w:tc>
        <w:tc>
          <w:tcPr>
            <w:tcW w:w="7225" w:type="dxa"/>
            <w:tcBorders>
              <w:top w:val="single" w:sz="4" w:space="0" w:color="000001"/>
              <w:left w:val="single" w:sz="4" w:space="0" w:color="000001"/>
              <w:bottom w:val="single" w:sz="4" w:space="0" w:color="000001"/>
              <w:right w:val="single" w:sz="4" w:space="0" w:color="000001"/>
            </w:tcBorders>
            <w:shd w:val="clear" w:color="auto" w:fill="FFFFFF"/>
            <w:tcMar>
              <w:left w:w="38" w:type="dxa"/>
            </w:tcMar>
          </w:tcPr>
          <w:p w:rsidR="001B0716" w:rsidRPr="003E5C64" w:rsidRDefault="001B0716" w:rsidP="00100D5A">
            <w:pPr>
              <w:tabs>
                <w:tab w:val="left" w:pos="0"/>
              </w:tabs>
              <w:spacing w:after="0" w:line="240" w:lineRule="auto"/>
              <w:ind w:left="437" w:firstLine="567"/>
              <w:rPr>
                <w:rFonts w:ascii="Times New Roman" w:hAnsi="Times New Roman" w:cs="Times New Roman"/>
                <w:sz w:val="28"/>
                <w:szCs w:val="28"/>
              </w:rPr>
            </w:pPr>
            <w:r w:rsidRPr="003E5C64">
              <w:rPr>
                <w:rFonts w:ascii="Times New Roman" w:hAnsi="Times New Roman" w:cs="Times New Roman"/>
                <w:sz w:val="28"/>
                <w:szCs w:val="28"/>
              </w:rPr>
              <w:t xml:space="preserve">Клавиатура компьютерная </w:t>
            </w:r>
          </w:p>
        </w:tc>
        <w:tc>
          <w:tcPr>
            <w:tcW w:w="1087" w:type="dxa"/>
            <w:tcBorders>
              <w:top w:val="single" w:sz="4" w:space="0" w:color="000001"/>
              <w:left w:val="single" w:sz="4" w:space="0" w:color="000001"/>
              <w:bottom w:val="single" w:sz="4" w:space="0" w:color="000001"/>
              <w:right w:val="single" w:sz="4" w:space="0" w:color="000001"/>
            </w:tcBorders>
            <w:shd w:val="clear" w:color="auto" w:fill="FFFFFF"/>
            <w:tcMar>
              <w:left w:w="38" w:type="dxa"/>
            </w:tcMar>
          </w:tcPr>
          <w:p w:rsidR="001B0716" w:rsidRPr="003E5C64" w:rsidRDefault="001B0716" w:rsidP="00D01000">
            <w:pPr>
              <w:tabs>
                <w:tab w:val="left" w:pos="0"/>
              </w:tabs>
              <w:spacing w:after="0" w:line="240" w:lineRule="auto"/>
              <w:ind w:left="-242" w:right="30" w:firstLine="296"/>
              <w:jc w:val="center"/>
              <w:rPr>
                <w:rFonts w:ascii="Times New Roman" w:hAnsi="Times New Roman" w:cs="Times New Roman"/>
                <w:sz w:val="28"/>
                <w:szCs w:val="28"/>
              </w:rPr>
            </w:pPr>
            <w:r w:rsidRPr="003E5C64">
              <w:rPr>
                <w:rFonts w:ascii="Times New Roman" w:hAnsi="Times New Roman" w:cs="Times New Roman"/>
                <w:sz w:val="28"/>
                <w:szCs w:val="28"/>
              </w:rPr>
              <w:t>1</w:t>
            </w:r>
          </w:p>
        </w:tc>
      </w:tr>
      <w:tr w:rsidR="00206AAC" w:rsidRPr="003E5C64" w:rsidTr="00D01000">
        <w:trPr>
          <w:trHeight w:val="754"/>
        </w:trPr>
        <w:tc>
          <w:tcPr>
            <w:tcW w:w="942" w:type="dxa"/>
            <w:tcBorders>
              <w:top w:val="single" w:sz="4" w:space="0" w:color="000001"/>
              <w:left w:val="single" w:sz="4" w:space="0" w:color="000001"/>
              <w:bottom w:val="single" w:sz="4" w:space="0" w:color="auto"/>
              <w:right w:val="single" w:sz="4" w:space="0" w:color="000001"/>
            </w:tcBorders>
            <w:shd w:val="clear" w:color="auto" w:fill="FFFFFF"/>
            <w:tcMar>
              <w:left w:w="38" w:type="dxa"/>
            </w:tcMar>
          </w:tcPr>
          <w:p w:rsidR="00B76F7C" w:rsidRPr="003E5C64" w:rsidRDefault="00D01000" w:rsidP="00A2114E">
            <w:pPr>
              <w:numPr>
                <w:ilvl w:val="0"/>
                <w:numId w:val="3"/>
              </w:numPr>
              <w:tabs>
                <w:tab w:val="left" w:pos="0"/>
              </w:tabs>
              <w:spacing w:after="0" w:line="240" w:lineRule="auto"/>
              <w:ind w:left="2" w:firstLine="284"/>
              <w:rPr>
                <w:rFonts w:ascii="Times New Roman" w:hAnsi="Times New Roman" w:cs="Times New Roman"/>
                <w:sz w:val="28"/>
                <w:szCs w:val="28"/>
              </w:rPr>
            </w:pPr>
            <w:r w:rsidRPr="003E5C64">
              <w:rPr>
                <w:rFonts w:ascii="Times New Roman" w:hAnsi="Times New Roman" w:cs="Times New Roman"/>
                <w:sz w:val="28"/>
                <w:szCs w:val="28"/>
              </w:rPr>
              <w:t>5.</w:t>
            </w:r>
          </w:p>
        </w:tc>
        <w:tc>
          <w:tcPr>
            <w:tcW w:w="7225" w:type="dxa"/>
            <w:tcBorders>
              <w:top w:val="single" w:sz="4" w:space="0" w:color="000001"/>
              <w:left w:val="single" w:sz="4" w:space="0" w:color="000001"/>
              <w:bottom w:val="single" w:sz="4" w:space="0" w:color="auto"/>
              <w:right w:val="single" w:sz="4" w:space="0" w:color="000001"/>
            </w:tcBorders>
            <w:shd w:val="clear" w:color="auto" w:fill="FFFFFF"/>
            <w:tcMar>
              <w:left w:w="38" w:type="dxa"/>
            </w:tcMar>
          </w:tcPr>
          <w:p w:rsidR="00B76F7C" w:rsidRPr="003E5C64" w:rsidRDefault="00B76F7C" w:rsidP="00100D5A">
            <w:pPr>
              <w:tabs>
                <w:tab w:val="left" w:pos="0"/>
              </w:tabs>
              <w:spacing w:after="0" w:line="240" w:lineRule="auto"/>
              <w:ind w:left="437" w:firstLine="567"/>
              <w:rPr>
                <w:rFonts w:ascii="Times New Roman" w:hAnsi="Times New Roman" w:cs="Times New Roman"/>
                <w:sz w:val="28"/>
                <w:szCs w:val="28"/>
              </w:rPr>
            </w:pPr>
            <w:r w:rsidRPr="003E5C64">
              <w:rPr>
                <w:rFonts w:ascii="Times New Roman" w:hAnsi="Times New Roman" w:cs="Times New Roman"/>
                <w:sz w:val="28"/>
                <w:szCs w:val="28"/>
              </w:rPr>
              <w:t xml:space="preserve">Многофункциональное устройство МФУ (принтер, сканер, копир) печать 24стр/мин, сканирование 10стр/мин </w:t>
            </w:r>
          </w:p>
          <w:p w:rsidR="00B76F7C" w:rsidRPr="003E5C64" w:rsidRDefault="00B76F7C" w:rsidP="00100D5A">
            <w:pPr>
              <w:tabs>
                <w:tab w:val="left" w:pos="0"/>
              </w:tabs>
              <w:spacing w:after="0" w:line="240" w:lineRule="auto"/>
              <w:ind w:left="437" w:firstLine="567"/>
              <w:rPr>
                <w:rFonts w:ascii="Times New Roman" w:hAnsi="Times New Roman" w:cs="Times New Roman"/>
                <w:sz w:val="28"/>
                <w:szCs w:val="28"/>
              </w:rPr>
            </w:pPr>
          </w:p>
        </w:tc>
        <w:tc>
          <w:tcPr>
            <w:tcW w:w="1087" w:type="dxa"/>
            <w:tcBorders>
              <w:top w:val="single" w:sz="4" w:space="0" w:color="000001"/>
              <w:left w:val="single" w:sz="4" w:space="0" w:color="000001"/>
              <w:bottom w:val="single" w:sz="4" w:space="0" w:color="auto"/>
              <w:right w:val="single" w:sz="4" w:space="0" w:color="000001"/>
            </w:tcBorders>
            <w:shd w:val="clear" w:color="auto" w:fill="FFFFFF"/>
            <w:tcMar>
              <w:left w:w="38" w:type="dxa"/>
            </w:tcMar>
          </w:tcPr>
          <w:p w:rsidR="00B76F7C" w:rsidRPr="003E5C64" w:rsidRDefault="00B76F7C" w:rsidP="00D01000">
            <w:pPr>
              <w:tabs>
                <w:tab w:val="left" w:pos="0"/>
              </w:tabs>
              <w:spacing w:after="0" w:line="240" w:lineRule="auto"/>
              <w:ind w:left="-242" w:right="30" w:firstLine="296"/>
              <w:jc w:val="center"/>
              <w:rPr>
                <w:rFonts w:ascii="Times New Roman" w:hAnsi="Times New Roman" w:cs="Times New Roman"/>
                <w:sz w:val="28"/>
                <w:szCs w:val="28"/>
              </w:rPr>
            </w:pPr>
            <w:r w:rsidRPr="003E5C64">
              <w:rPr>
                <w:rFonts w:ascii="Times New Roman" w:hAnsi="Times New Roman" w:cs="Times New Roman"/>
                <w:sz w:val="28"/>
                <w:szCs w:val="28"/>
              </w:rPr>
              <w:t>1</w:t>
            </w:r>
          </w:p>
        </w:tc>
      </w:tr>
      <w:tr w:rsidR="00206AAC" w:rsidRPr="003E5C64" w:rsidTr="00D01000">
        <w:trPr>
          <w:trHeight w:val="615"/>
        </w:trPr>
        <w:tc>
          <w:tcPr>
            <w:tcW w:w="942" w:type="dxa"/>
            <w:tcBorders>
              <w:top w:val="single" w:sz="4" w:space="0" w:color="auto"/>
              <w:left w:val="single" w:sz="4" w:space="0" w:color="000001"/>
              <w:bottom w:val="single" w:sz="4" w:space="0" w:color="auto"/>
              <w:right w:val="single" w:sz="4" w:space="0" w:color="000001"/>
            </w:tcBorders>
            <w:shd w:val="clear" w:color="auto" w:fill="FFFFFF"/>
            <w:tcMar>
              <w:left w:w="38" w:type="dxa"/>
            </w:tcMar>
          </w:tcPr>
          <w:p w:rsidR="00B76F7C" w:rsidRPr="003E5C64" w:rsidRDefault="00D01000" w:rsidP="00A2114E">
            <w:pPr>
              <w:numPr>
                <w:ilvl w:val="0"/>
                <w:numId w:val="3"/>
              </w:numPr>
              <w:tabs>
                <w:tab w:val="left" w:pos="0"/>
              </w:tabs>
              <w:spacing w:after="0" w:line="240" w:lineRule="auto"/>
              <w:ind w:left="2" w:firstLine="284"/>
              <w:rPr>
                <w:rFonts w:ascii="Times New Roman" w:hAnsi="Times New Roman" w:cs="Times New Roman"/>
                <w:sz w:val="28"/>
                <w:szCs w:val="28"/>
              </w:rPr>
            </w:pPr>
            <w:r w:rsidRPr="003E5C64">
              <w:rPr>
                <w:rFonts w:ascii="Times New Roman" w:hAnsi="Times New Roman" w:cs="Times New Roman"/>
                <w:sz w:val="28"/>
                <w:szCs w:val="28"/>
              </w:rPr>
              <w:t>6.</w:t>
            </w:r>
          </w:p>
        </w:tc>
        <w:tc>
          <w:tcPr>
            <w:tcW w:w="7225" w:type="dxa"/>
            <w:tcBorders>
              <w:top w:val="single" w:sz="4" w:space="0" w:color="auto"/>
              <w:left w:val="single" w:sz="4" w:space="0" w:color="000001"/>
              <w:bottom w:val="single" w:sz="4" w:space="0" w:color="auto"/>
              <w:right w:val="single" w:sz="4" w:space="0" w:color="000001"/>
            </w:tcBorders>
            <w:shd w:val="clear" w:color="auto" w:fill="FFFFFF"/>
            <w:tcMar>
              <w:left w:w="38" w:type="dxa"/>
            </w:tcMar>
          </w:tcPr>
          <w:p w:rsidR="00B76F7C" w:rsidRPr="003E5C64" w:rsidRDefault="00B76F7C" w:rsidP="00B76F7C">
            <w:pPr>
              <w:tabs>
                <w:tab w:val="left" w:pos="0"/>
              </w:tabs>
              <w:spacing w:after="0" w:line="240" w:lineRule="auto"/>
              <w:ind w:left="437" w:firstLine="567"/>
              <w:rPr>
                <w:rFonts w:ascii="Times New Roman" w:hAnsi="Times New Roman" w:cs="Times New Roman"/>
                <w:sz w:val="28"/>
                <w:szCs w:val="28"/>
              </w:rPr>
            </w:pPr>
            <w:r w:rsidRPr="003E5C64">
              <w:rPr>
                <w:rFonts w:ascii="Times New Roman" w:hAnsi="Times New Roman" w:cs="Times New Roman"/>
                <w:sz w:val="28"/>
                <w:szCs w:val="28"/>
              </w:rPr>
              <w:t>Устройство бесперебойного питания (</w:t>
            </w:r>
            <w:r w:rsidRPr="003E5C64">
              <w:rPr>
                <w:rFonts w:ascii="Times New Roman" w:hAnsi="Times New Roman" w:cs="Times New Roman"/>
                <w:sz w:val="28"/>
                <w:szCs w:val="28"/>
                <w:lang w:val="en-US"/>
              </w:rPr>
              <w:t>UPS/600</w:t>
            </w:r>
            <w:r w:rsidRPr="003E5C64">
              <w:rPr>
                <w:rFonts w:ascii="Times New Roman" w:hAnsi="Times New Roman" w:cs="Times New Roman"/>
                <w:sz w:val="28"/>
                <w:szCs w:val="28"/>
              </w:rPr>
              <w:t>)</w:t>
            </w:r>
          </w:p>
        </w:tc>
        <w:tc>
          <w:tcPr>
            <w:tcW w:w="1087" w:type="dxa"/>
            <w:tcBorders>
              <w:top w:val="single" w:sz="4" w:space="0" w:color="auto"/>
              <w:left w:val="single" w:sz="4" w:space="0" w:color="000001"/>
              <w:bottom w:val="single" w:sz="4" w:space="0" w:color="auto"/>
              <w:right w:val="single" w:sz="4" w:space="0" w:color="000001"/>
            </w:tcBorders>
            <w:shd w:val="clear" w:color="auto" w:fill="FFFFFF"/>
            <w:tcMar>
              <w:left w:w="38" w:type="dxa"/>
            </w:tcMar>
          </w:tcPr>
          <w:p w:rsidR="00B76F7C" w:rsidRPr="003E5C64" w:rsidRDefault="00B76F7C" w:rsidP="00D01000">
            <w:pPr>
              <w:tabs>
                <w:tab w:val="left" w:pos="0"/>
              </w:tabs>
              <w:spacing w:after="0" w:line="240" w:lineRule="auto"/>
              <w:ind w:left="-242" w:right="30" w:firstLine="296"/>
              <w:jc w:val="center"/>
              <w:rPr>
                <w:rFonts w:ascii="Times New Roman" w:hAnsi="Times New Roman" w:cs="Times New Roman"/>
                <w:sz w:val="28"/>
                <w:szCs w:val="28"/>
              </w:rPr>
            </w:pPr>
            <w:r w:rsidRPr="003E5C64">
              <w:rPr>
                <w:rFonts w:ascii="Times New Roman" w:hAnsi="Times New Roman" w:cs="Times New Roman"/>
                <w:sz w:val="28"/>
                <w:szCs w:val="28"/>
              </w:rPr>
              <w:t>1</w:t>
            </w:r>
          </w:p>
        </w:tc>
      </w:tr>
      <w:tr w:rsidR="00206AAC" w:rsidRPr="003E5C64" w:rsidTr="00D01000">
        <w:trPr>
          <w:trHeight w:val="240"/>
        </w:trPr>
        <w:tc>
          <w:tcPr>
            <w:tcW w:w="942" w:type="dxa"/>
            <w:tcBorders>
              <w:top w:val="single" w:sz="4" w:space="0" w:color="auto"/>
              <w:left w:val="single" w:sz="4" w:space="0" w:color="000001"/>
              <w:bottom w:val="single" w:sz="4" w:space="0" w:color="000001"/>
              <w:right w:val="single" w:sz="4" w:space="0" w:color="000001"/>
            </w:tcBorders>
            <w:shd w:val="clear" w:color="auto" w:fill="FFFFFF"/>
            <w:tcMar>
              <w:left w:w="38" w:type="dxa"/>
            </w:tcMar>
          </w:tcPr>
          <w:p w:rsidR="00483BB7" w:rsidRPr="003E5C64" w:rsidRDefault="00D01000" w:rsidP="00A2114E">
            <w:pPr>
              <w:numPr>
                <w:ilvl w:val="0"/>
                <w:numId w:val="3"/>
              </w:numPr>
              <w:tabs>
                <w:tab w:val="left" w:pos="0"/>
              </w:tabs>
              <w:spacing w:after="0" w:line="240" w:lineRule="auto"/>
              <w:ind w:left="2" w:firstLine="284"/>
              <w:rPr>
                <w:rFonts w:ascii="Times New Roman" w:hAnsi="Times New Roman" w:cs="Times New Roman"/>
                <w:sz w:val="28"/>
                <w:szCs w:val="28"/>
              </w:rPr>
            </w:pPr>
            <w:r w:rsidRPr="003E5C64">
              <w:rPr>
                <w:rFonts w:ascii="Times New Roman" w:hAnsi="Times New Roman" w:cs="Times New Roman"/>
                <w:sz w:val="28"/>
                <w:szCs w:val="28"/>
              </w:rPr>
              <w:t>7.</w:t>
            </w:r>
          </w:p>
        </w:tc>
        <w:tc>
          <w:tcPr>
            <w:tcW w:w="7225" w:type="dxa"/>
            <w:tcBorders>
              <w:top w:val="single" w:sz="4" w:space="0" w:color="auto"/>
              <w:left w:val="single" w:sz="4" w:space="0" w:color="000001"/>
              <w:bottom w:val="single" w:sz="4" w:space="0" w:color="000001"/>
              <w:right w:val="single" w:sz="4" w:space="0" w:color="000001"/>
            </w:tcBorders>
            <w:shd w:val="clear" w:color="auto" w:fill="FFFFFF"/>
            <w:tcMar>
              <w:left w:w="38" w:type="dxa"/>
            </w:tcMar>
          </w:tcPr>
          <w:p w:rsidR="00483BB7" w:rsidRPr="003E5C64" w:rsidRDefault="00483BB7" w:rsidP="00100D5A">
            <w:pPr>
              <w:tabs>
                <w:tab w:val="left" w:pos="0"/>
              </w:tabs>
              <w:spacing w:after="0" w:line="240" w:lineRule="auto"/>
              <w:ind w:left="437" w:firstLine="567"/>
              <w:rPr>
                <w:rFonts w:ascii="Times New Roman" w:hAnsi="Times New Roman" w:cs="Times New Roman"/>
                <w:sz w:val="28"/>
                <w:szCs w:val="28"/>
              </w:rPr>
            </w:pPr>
            <w:r w:rsidRPr="003E5C64">
              <w:rPr>
                <w:rFonts w:ascii="Times New Roman" w:hAnsi="Times New Roman" w:cs="Times New Roman"/>
                <w:sz w:val="28"/>
                <w:szCs w:val="28"/>
              </w:rPr>
              <w:t>Телефон</w:t>
            </w:r>
          </w:p>
        </w:tc>
        <w:tc>
          <w:tcPr>
            <w:tcW w:w="1087" w:type="dxa"/>
            <w:tcBorders>
              <w:top w:val="single" w:sz="4" w:space="0" w:color="auto"/>
              <w:left w:val="single" w:sz="4" w:space="0" w:color="000001"/>
              <w:bottom w:val="single" w:sz="4" w:space="0" w:color="000001"/>
              <w:right w:val="single" w:sz="4" w:space="0" w:color="000001"/>
            </w:tcBorders>
            <w:shd w:val="clear" w:color="auto" w:fill="FFFFFF"/>
            <w:tcMar>
              <w:left w:w="38" w:type="dxa"/>
            </w:tcMar>
          </w:tcPr>
          <w:p w:rsidR="00483BB7" w:rsidRPr="003E5C64" w:rsidRDefault="00483BB7" w:rsidP="00D01000">
            <w:pPr>
              <w:tabs>
                <w:tab w:val="left" w:pos="0"/>
              </w:tabs>
              <w:spacing w:after="0" w:line="240" w:lineRule="auto"/>
              <w:ind w:left="-242" w:right="30" w:firstLine="296"/>
              <w:jc w:val="center"/>
              <w:rPr>
                <w:rFonts w:ascii="Times New Roman" w:hAnsi="Times New Roman" w:cs="Times New Roman"/>
                <w:sz w:val="28"/>
                <w:szCs w:val="28"/>
              </w:rPr>
            </w:pPr>
            <w:r w:rsidRPr="003E5C64">
              <w:rPr>
                <w:rFonts w:ascii="Times New Roman" w:hAnsi="Times New Roman" w:cs="Times New Roman"/>
                <w:sz w:val="28"/>
                <w:szCs w:val="28"/>
              </w:rPr>
              <w:t>1</w:t>
            </w:r>
          </w:p>
        </w:tc>
      </w:tr>
    </w:tbl>
    <w:bookmarkEnd w:id="5"/>
    <w:p w:rsidR="00A76DF0" w:rsidRPr="003E5C64" w:rsidRDefault="007A6992" w:rsidP="00100D5A">
      <w:pPr>
        <w:pStyle w:val="20"/>
        <w:shd w:val="clear" w:color="auto" w:fill="auto"/>
        <w:tabs>
          <w:tab w:val="left" w:pos="0"/>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3.</w:t>
      </w:r>
      <w:r w:rsidR="00D92BBF" w:rsidRPr="003E5C64">
        <w:rPr>
          <w:rFonts w:ascii="Times New Roman" w:hAnsi="Times New Roman" w:cs="Times New Roman"/>
          <w:sz w:val="28"/>
          <w:szCs w:val="28"/>
        </w:rPr>
        <w:t>4</w:t>
      </w:r>
      <w:r w:rsidR="00A76DF0" w:rsidRPr="003E5C64">
        <w:rPr>
          <w:rFonts w:ascii="Times New Roman" w:hAnsi="Times New Roman" w:cs="Times New Roman"/>
          <w:sz w:val="28"/>
          <w:szCs w:val="28"/>
        </w:rPr>
        <w:t>.</w:t>
      </w:r>
      <w:r w:rsidRPr="003E5C64">
        <w:rPr>
          <w:rFonts w:ascii="Times New Roman" w:hAnsi="Times New Roman" w:cs="Times New Roman"/>
          <w:sz w:val="28"/>
          <w:szCs w:val="28"/>
        </w:rPr>
        <w:t xml:space="preserve"> </w:t>
      </w:r>
      <w:bookmarkStart w:id="7" w:name="_Hlk531197039"/>
      <w:r w:rsidR="00483BB7" w:rsidRPr="003E5C64">
        <w:rPr>
          <w:rFonts w:ascii="Times New Roman" w:hAnsi="Times New Roman" w:cs="Times New Roman"/>
          <w:sz w:val="28"/>
          <w:szCs w:val="28"/>
        </w:rPr>
        <w:t>Расходы по созданию инфраструктуры ЦОУ (п</w:t>
      </w:r>
      <w:r w:rsidR="004A2E6D" w:rsidRPr="003E5C64">
        <w:rPr>
          <w:rFonts w:ascii="Times New Roman" w:hAnsi="Times New Roman" w:cs="Times New Roman"/>
          <w:sz w:val="28"/>
          <w:szCs w:val="28"/>
        </w:rPr>
        <w:t xml:space="preserve">. </w:t>
      </w:r>
      <w:r w:rsidR="00483BB7" w:rsidRPr="003E5C64">
        <w:rPr>
          <w:rFonts w:ascii="Times New Roman" w:hAnsi="Times New Roman" w:cs="Times New Roman"/>
          <w:sz w:val="28"/>
          <w:szCs w:val="28"/>
        </w:rPr>
        <w:t>3.3.1- 3.3.13), о</w:t>
      </w:r>
      <w:r w:rsidR="00A022A6" w:rsidRPr="003E5C64">
        <w:rPr>
          <w:rFonts w:ascii="Times New Roman" w:hAnsi="Times New Roman" w:cs="Times New Roman"/>
          <w:sz w:val="28"/>
          <w:szCs w:val="28"/>
        </w:rPr>
        <w:t>борудование, указанное в п. 3.</w:t>
      </w:r>
      <w:r w:rsidR="00CE0AE2" w:rsidRPr="003E5C64">
        <w:rPr>
          <w:rFonts w:ascii="Times New Roman" w:hAnsi="Times New Roman" w:cs="Times New Roman"/>
          <w:sz w:val="28"/>
          <w:szCs w:val="28"/>
        </w:rPr>
        <w:t>3</w:t>
      </w:r>
      <w:r w:rsidR="00A022A6" w:rsidRPr="003E5C64">
        <w:rPr>
          <w:rFonts w:ascii="Times New Roman" w:hAnsi="Times New Roman" w:cs="Times New Roman"/>
          <w:sz w:val="28"/>
          <w:szCs w:val="28"/>
        </w:rPr>
        <w:t>.</w:t>
      </w:r>
      <w:r w:rsidR="00296E04" w:rsidRPr="003E5C64">
        <w:rPr>
          <w:rFonts w:ascii="Times New Roman" w:hAnsi="Times New Roman" w:cs="Times New Roman"/>
          <w:sz w:val="28"/>
          <w:szCs w:val="28"/>
        </w:rPr>
        <w:t>14</w:t>
      </w:r>
      <w:r w:rsidR="00A022A6" w:rsidRPr="003E5C64">
        <w:rPr>
          <w:rFonts w:ascii="Times New Roman" w:hAnsi="Times New Roman" w:cs="Times New Roman"/>
          <w:sz w:val="28"/>
          <w:szCs w:val="28"/>
        </w:rPr>
        <w:t xml:space="preserve">. и п. </w:t>
      </w:r>
      <w:proofErr w:type="gramStart"/>
      <w:r w:rsidR="00A022A6" w:rsidRPr="003E5C64">
        <w:rPr>
          <w:rFonts w:ascii="Times New Roman" w:hAnsi="Times New Roman" w:cs="Times New Roman"/>
          <w:sz w:val="28"/>
          <w:szCs w:val="28"/>
        </w:rPr>
        <w:t>3.</w:t>
      </w:r>
      <w:r w:rsidR="00CE0AE2" w:rsidRPr="003E5C64">
        <w:rPr>
          <w:rFonts w:ascii="Times New Roman" w:hAnsi="Times New Roman" w:cs="Times New Roman"/>
          <w:sz w:val="28"/>
          <w:szCs w:val="28"/>
        </w:rPr>
        <w:t>3</w:t>
      </w:r>
      <w:r w:rsidR="00A022A6" w:rsidRPr="003E5C64">
        <w:rPr>
          <w:rFonts w:ascii="Times New Roman" w:hAnsi="Times New Roman" w:cs="Times New Roman"/>
          <w:sz w:val="28"/>
          <w:szCs w:val="28"/>
        </w:rPr>
        <w:t>.</w:t>
      </w:r>
      <w:r w:rsidR="00296E04" w:rsidRPr="003E5C64">
        <w:rPr>
          <w:rFonts w:ascii="Times New Roman" w:hAnsi="Times New Roman" w:cs="Times New Roman"/>
          <w:sz w:val="28"/>
          <w:szCs w:val="28"/>
        </w:rPr>
        <w:t>15</w:t>
      </w:r>
      <w:r w:rsidR="00A022A6" w:rsidRPr="003E5C64">
        <w:rPr>
          <w:rFonts w:ascii="Times New Roman" w:hAnsi="Times New Roman" w:cs="Times New Roman"/>
          <w:sz w:val="28"/>
          <w:szCs w:val="28"/>
        </w:rPr>
        <w:t>.</w:t>
      </w:r>
      <w:r w:rsidR="00483BB7" w:rsidRPr="003E5C64">
        <w:rPr>
          <w:rFonts w:ascii="Times New Roman" w:hAnsi="Times New Roman" w:cs="Times New Roman"/>
          <w:sz w:val="28"/>
          <w:szCs w:val="28"/>
        </w:rPr>
        <w:t>,</w:t>
      </w:r>
      <w:proofErr w:type="gramEnd"/>
      <w:r w:rsidR="00483BB7" w:rsidRPr="003E5C64">
        <w:rPr>
          <w:rFonts w:ascii="Times New Roman" w:hAnsi="Times New Roman" w:cs="Times New Roman"/>
          <w:sz w:val="28"/>
          <w:szCs w:val="28"/>
        </w:rPr>
        <w:t xml:space="preserve"> расходные материалы (канцелярские принадлежности, бумага, оплата коммунальных услуг, услуг связи, интернет и др.)</w:t>
      </w:r>
      <w:r w:rsidR="00A022A6" w:rsidRPr="003E5C64">
        <w:rPr>
          <w:rFonts w:ascii="Times New Roman" w:hAnsi="Times New Roman" w:cs="Times New Roman"/>
          <w:sz w:val="28"/>
          <w:szCs w:val="28"/>
        </w:rPr>
        <w:t xml:space="preserve"> предоставляется </w:t>
      </w:r>
      <w:r w:rsidR="00483BB7" w:rsidRPr="003E5C64">
        <w:rPr>
          <w:rFonts w:ascii="Times New Roman" w:hAnsi="Times New Roman" w:cs="Times New Roman"/>
          <w:sz w:val="28"/>
          <w:szCs w:val="28"/>
        </w:rPr>
        <w:t>Заинтересованным лицом</w:t>
      </w:r>
      <w:r w:rsidR="00540D2D" w:rsidRPr="003E5C64">
        <w:rPr>
          <w:rFonts w:ascii="Times New Roman" w:hAnsi="Times New Roman" w:cs="Times New Roman"/>
          <w:sz w:val="28"/>
          <w:szCs w:val="28"/>
        </w:rPr>
        <w:t xml:space="preserve"> на безвозмездной основе</w:t>
      </w:r>
      <w:r w:rsidR="00483BB7" w:rsidRPr="003E5C64">
        <w:rPr>
          <w:rFonts w:ascii="Times New Roman" w:hAnsi="Times New Roman" w:cs="Times New Roman"/>
          <w:sz w:val="28"/>
          <w:szCs w:val="28"/>
        </w:rPr>
        <w:t xml:space="preserve"> за  счет</w:t>
      </w:r>
      <w:r w:rsidR="002D6FFA" w:rsidRPr="003E5C64">
        <w:rPr>
          <w:rFonts w:ascii="Times New Roman" w:hAnsi="Times New Roman" w:cs="Times New Roman"/>
          <w:sz w:val="28"/>
          <w:szCs w:val="28"/>
        </w:rPr>
        <w:t xml:space="preserve"> средств</w:t>
      </w:r>
      <w:r w:rsidR="00483BB7" w:rsidRPr="003E5C64">
        <w:rPr>
          <w:rFonts w:ascii="Times New Roman" w:hAnsi="Times New Roman" w:cs="Times New Roman"/>
          <w:sz w:val="28"/>
          <w:szCs w:val="28"/>
        </w:rPr>
        <w:t xml:space="preserve"> Заинтересованного лица</w:t>
      </w:r>
      <w:r w:rsidR="002D6FFA" w:rsidRPr="003E5C64">
        <w:rPr>
          <w:rFonts w:ascii="Times New Roman" w:hAnsi="Times New Roman" w:cs="Times New Roman"/>
          <w:sz w:val="28"/>
          <w:szCs w:val="28"/>
        </w:rPr>
        <w:t>.</w:t>
      </w:r>
      <w:r w:rsidR="00540D2D" w:rsidRPr="003E5C64">
        <w:rPr>
          <w:rFonts w:ascii="Times New Roman" w:hAnsi="Times New Roman" w:cs="Times New Roman"/>
          <w:sz w:val="28"/>
          <w:szCs w:val="28"/>
        </w:rPr>
        <w:t xml:space="preserve"> </w:t>
      </w:r>
      <w:bookmarkEnd w:id="7"/>
    </w:p>
    <w:p w:rsidR="00E0742D" w:rsidRPr="003E5C64" w:rsidRDefault="00A76DF0" w:rsidP="00100D5A">
      <w:pPr>
        <w:pStyle w:val="20"/>
        <w:shd w:val="clear" w:color="auto" w:fill="auto"/>
        <w:tabs>
          <w:tab w:val="left" w:pos="0"/>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3.</w:t>
      </w:r>
      <w:r w:rsidR="00D92BBF" w:rsidRPr="003E5C64">
        <w:rPr>
          <w:rFonts w:ascii="Times New Roman" w:hAnsi="Times New Roman" w:cs="Times New Roman"/>
          <w:sz w:val="28"/>
          <w:szCs w:val="28"/>
        </w:rPr>
        <w:t>5</w:t>
      </w:r>
      <w:r w:rsidRPr="003E5C64">
        <w:rPr>
          <w:rFonts w:ascii="Times New Roman" w:hAnsi="Times New Roman" w:cs="Times New Roman"/>
          <w:sz w:val="28"/>
          <w:szCs w:val="28"/>
        </w:rPr>
        <w:t xml:space="preserve">. </w:t>
      </w:r>
      <w:r w:rsidR="00E0742D" w:rsidRPr="003E5C64">
        <w:rPr>
          <w:rFonts w:ascii="Times New Roman" w:hAnsi="Times New Roman" w:cs="Times New Roman"/>
          <w:sz w:val="28"/>
          <w:szCs w:val="28"/>
        </w:rPr>
        <w:t xml:space="preserve"> </w:t>
      </w:r>
      <w:r w:rsidR="00540D2D" w:rsidRPr="003E5C64">
        <w:rPr>
          <w:rFonts w:ascii="Times New Roman" w:hAnsi="Times New Roman" w:cs="Times New Roman"/>
          <w:sz w:val="28"/>
          <w:szCs w:val="28"/>
        </w:rPr>
        <w:t>Заинтересованное лицо,</w:t>
      </w:r>
      <w:r w:rsidR="00D36281" w:rsidRPr="003E5C64">
        <w:rPr>
          <w:rFonts w:ascii="Times New Roman" w:hAnsi="Times New Roman" w:cs="Times New Roman"/>
          <w:sz w:val="28"/>
          <w:szCs w:val="28"/>
        </w:rPr>
        <w:t xml:space="preserve"> в которо</w:t>
      </w:r>
      <w:r w:rsidR="00540D2D" w:rsidRPr="003E5C64">
        <w:rPr>
          <w:rFonts w:ascii="Times New Roman" w:hAnsi="Times New Roman" w:cs="Times New Roman"/>
          <w:sz w:val="28"/>
          <w:szCs w:val="28"/>
        </w:rPr>
        <w:t>м</w:t>
      </w:r>
      <w:r w:rsidR="00D36281" w:rsidRPr="003E5C64">
        <w:rPr>
          <w:rFonts w:ascii="Times New Roman" w:hAnsi="Times New Roman" w:cs="Times New Roman"/>
          <w:sz w:val="28"/>
          <w:szCs w:val="28"/>
        </w:rPr>
        <w:t xml:space="preserve"> будет размещено ЦОУ </w:t>
      </w:r>
      <w:r w:rsidR="00A022A6" w:rsidRPr="003E5C64">
        <w:rPr>
          <w:rFonts w:ascii="Times New Roman" w:hAnsi="Times New Roman" w:cs="Times New Roman"/>
          <w:sz w:val="28"/>
          <w:szCs w:val="28"/>
        </w:rPr>
        <w:t>несет все расходы по обслуживанию и замене оборудования, указанного в п. 3.</w:t>
      </w:r>
      <w:r w:rsidR="00B236E4" w:rsidRPr="003E5C64">
        <w:rPr>
          <w:rFonts w:ascii="Times New Roman" w:hAnsi="Times New Roman" w:cs="Times New Roman"/>
          <w:sz w:val="28"/>
          <w:szCs w:val="28"/>
        </w:rPr>
        <w:t>3</w:t>
      </w:r>
      <w:r w:rsidR="00A022A6" w:rsidRPr="003E5C64">
        <w:rPr>
          <w:rFonts w:ascii="Times New Roman" w:hAnsi="Times New Roman" w:cs="Times New Roman"/>
          <w:sz w:val="28"/>
          <w:szCs w:val="28"/>
        </w:rPr>
        <w:t>.</w:t>
      </w:r>
      <w:r w:rsidR="00D36281" w:rsidRPr="003E5C64">
        <w:rPr>
          <w:rFonts w:ascii="Times New Roman" w:hAnsi="Times New Roman" w:cs="Times New Roman"/>
          <w:sz w:val="28"/>
          <w:szCs w:val="28"/>
        </w:rPr>
        <w:t>14</w:t>
      </w:r>
      <w:r w:rsidR="00A022A6" w:rsidRPr="003E5C64">
        <w:rPr>
          <w:rFonts w:ascii="Times New Roman" w:hAnsi="Times New Roman" w:cs="Times New Roman"/>
          <w:sz w:val="28"/>
          <w:szCs w:val="28"/>
        </w:rPr>
        <w:t>. и п. 3.</w:t>
      </w:r>
      <w:r w:rsidR="00B236E4" w:rsidRPr="003E5C64">
        <w:rPr>
          <w:rFonts w:ascii="Times New Roman" w:hAnsi="Times New Roman" w:cs="Times New Roman"/>
          <w:sz w:val="28"/>
          <w:szCs w:val="28"/>
        </w:rPr>
        <w:t>3</w:t>
      </w:r>
      <w:r w:rsidR="00A022A6" w:rsidRPr="003E5C64">
        <w:rPr>
          <w:rFonts w:ascii="Times New Roman" w:hAnsi="Times New Roman" w:cs="Times New Roman"/>
          <w:sz w:val="28"/>
          <w:szCs w:val="28"/>
        </w:rPr>
        <w:t>.</w:t>
      </w:r>
      <w:r w:rsidR="00D36281" w:rsidRPr="003E5C64">
        <w:rPr>
          <w:rFonts w:ascii="Times New Roman" w:hAnsi="Times New Roman" w:cs="Times New Roman"/>
          <w:sz w:val="28"/>
          <w:szCs w:val="28"/>
        </w:rPr>
        <w:t>15</w:t>
      </w:r>
      <w:r w:rsidR="00A022A6" w:rsidRPr="003E5C64">
        <w:rPr>
          <w:rFonts w:ascii="Times New Roman" w:hAnsi="Times New Roman" w:cs="Times New Roman"/>
          <w:sz w:val="28"/>
          <w:szCs w:val="28"/>
        </w:rPr>
        <w:t>., и обеспечение их всеми необходимыми расходными материалами.</w:t>
      </w:r>
    </w:p>
    <w:p w:rsidR="00E0742D" w:rsidRPr="003E5C64" w:rsidRDefault="00A76DF0" w:rsidP="00100D5A">
      <w:pPr>
        <w:pStyle w:val="20"/>
        <w:shd w:val="clear" w:color="auto" w:fill="auto"/>
        <w:tabs>
          <w:tab w:val="left" w:pos="0"/>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3.</w:t>
      </w:r>
      <w:r w:rsidR="00D92BBF" w:rsidRPr="003E5C64">
        <w:rPr>
          <w:rFonts w:ascii="Times New Roman" w:hAnsi="Times New Roman" w:cs="Times New Roman"/>
          <w:sz w:val="28"/>
          <w:szCs w:val="28"/>
        </w:rPr>
        <w:t>6</w:t>
      </w:r>
      <w:r w:rsidRPr="003E5C64">
        <w:rPr>
          <w:rFonts w:ascii="Times New Roman" w:hAnsi="Times New Roman" w:cs="Times New Roman"/>
          <w:sz w:val="28"/>
          <w:szCs w:val="28"/>
        </w:rPr>
        <w:t>.</w:t>
      </w:r>
      <w:r w:rsidR="00E0742D"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 xml:space="preserve">Обеспечение сотрудника </w:t>
      </w:r>
      <w:proofErr w:type="gramStart"/>
      <w:r w:rsidR="00CD3FCD">
        <w:rPr>
          <w:rFonts w:ascii="Times New Roman" w:hAnsi="Times New Roman" w:cs="Times New Roman"/>
          <w:sz w:val="28"/>
          <w:szCs w:val="28"/>
        </w:rPr>
        <w:t>Учреждения</w:t>
      </w:r>
      <w:r w:rsidR="00D36281"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 xml:space="preserve"> канцелярскими</w:t>
      </w:r>
      <w:proofErr w:type="gramEnd"/>
      <w:r w:rsidR="00A022A6" w:rsidRPr="003E5C64">
        <w:rPr>
          <w:rFonts w:ascii="Times New Roman" w:hAnsi="Times New Roman" w:cs="Times New Roman"/>
          <w:sz w:val="28"/>
          <w:szCs w:val="28"/>
        </w:rPr>
        <w:t xml:space="preserve"> товарами, необходимыми для бесперебойной работы </w:t>
      </w:r>
      <w:r w:rsidR="00D36281" w:rsidRPr="003E5C64">
        <w:rPr>
          <w:rFonts w:ascii="Times New Roman" w:hAnsi="Times New Roman" w:cs="Times New Roman"/>
          <w:sz w:val="28"/>
          <w:szCs w:val="28"/>
        </w:rPr>
        <w:t>ЦОУ</w:t>
      </w:r>
      <w:r w:rsidR="00A022A6" w:rsidRPr="003E5C64">
        <w:rPr>
          <w:rFonts w:ascii="Times New Roman" w:hAnsi="Times New Roman" w:cs="Times New Roman"/>
          <w:sz w:val="28"/>
          <w:szCs w:val="28"/>
        </w:rPr>
        <w:t xml:space="preserve">, осуществляется за счет средств </w:t>
      </w:r>
      <w:r w:rsidR="00540D2D" w:rsidRPr="003E5C64">
        <w:rPr>
          <w:rFonts w:ascii="Times New Roman" w:hAnsi="Times New Roman" w:cs="Times New Roman"/>
          <w:sz w:val="28"/>
          <w:szCs w:val="28"/>
        </w:rPr>
        <w:t>Заинтересованного лица</w:t>
      </w:r>
      <w:r w:rsidR="00D36281" w:rsidRPr="003E5C64">
        <w:rPr>
          <w:rFonts w:ascii="Times New Roman" w:hAnsi="Times New Roman" w:cs="Times New Roman"/>
          <w:sz w:val="28"/>
          <w:szCs w:val="28"/>
        </w:rPr>
        <w:t>, в которо</w:t>
      </w:r>
      <w:r w:rsidR="00540D2D" w:rsidRPr="003E5C64">
        <w:rPr>
          <w:rFonts w:ascii="Times New Roman" w:hAnsi="Times New Roman" w:cs="Times New Roman"/>
          <w:sz w:val="28"/>
          <w:szCs w:val="28"/>
        </w:rPr>
        <w:t>м</w:t>
      </w:r>
      <w:r w:rsidR="00D36281" w:rsidRPr="003E5C64">
        <w:rPr>
          <w:rFonts w:ascii="Times New Roman" w:hAnsi="Times New Roman" w:cs="Times New Roman"/>
          <w:sz w:val="28"/>
          <w:szCs w:val="28"/>
        </w:rPr>
        <w:t xml:space="preserve"> будет размещено ЦОУ</w:t>
      </w:r>
      <w:r w:rsidR="00A022A6" w:rsidRPr="003E5C64">
        <w:rPr>
          <w:rFonts w:ascii="Times New Roman" w:hAnsi="Times New Roman" w:cs="Times New Roman"/>
          <w:sz w:val="28"/>
          <w:szCs w:val="28"/>
        </w:rPr>
        <w:t>.</w:t>
      </w:r>
    </w:p>
    <w:p w:rsidR="00E0742D" w:rsidRPr="003E5C64" w:rsidRDefault="002D6FFA" w:rsidP="002D6FFA">
      <w:pPr>
        <w:pStyle w:val="20"/>
        <w:tabs>
          <w:tab w:val="left" w:pos="0"/>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3.</w:t>
      </w:r>
      <w:r w:rsidR="00A070F8" w:rsidRPr="003E5C64">
        <w:rPr>
          <w:rFonts w:ascii="Times New Roman" w:hAnsi="Times New Roman" w:cs="Times New Roman"/>
          <w:sz w:val="28"/>
          <w:szCs w:val="28"/>
        </w:rPr>
        <w:t>7</w:t>
      </w:r>
      <w:r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 xml:space="preserve">В помещении </w:t>
      </w:r>
      <w:r w:rsidR="00540D2D" w:rsidRPr="003E5C64">
        <w:rPr>
          <w:rFonts w:ascii="Times New Roman" w:hAnsi="Times New Roman" w:cs="Times New Roman"/>
          <w:sz w:val="28"/>
          <w:szCs w:val="28"/>
        </w:rPr>
        <w:t>ЦОУ</w:t>
      </w:r>
      <w:r w:rsidR="00A022A6" w:rsidRPr="003E5C64">
        <w:rPr>
          <w:rFonts w:ascii="Times New Roman" w:hAnsi="Times New Roman" w:cs="Times New Roman"/>
          <w:sz w:val="28"/>
          <w:szCs w:val="28"/>
        </w:rPr>
        <w:t xml:space="preserve"> обеспечивается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а также иных услуг, в том числе необходимых для начала осуществления и развития предпринимательской деятельности.</w:t>
      </w:r>
    </w:p>
    <w:p w:rsidR="002A27A6" w:rsidRDefault="004470A8" w:rsidP="002A27A6">
      <w:pPr>
        <w:pStyle w:val="20"/>
        <w:shd w:val="clear" w:color="auto" w:fill="auto"/>
        <w:tabs>
          <w:tab w:val="left" w:pos="0"/>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3.</w:t>
      </w:r>
      <w:r w:rsidR="002A27A6">
        <w:rPr>
          <w:rFonts w:ascii="Times New Roman" w:hAnsi="Times New Roman" w:cs="Times New Roman"/>
          <w:sz w:val="28"/>
          <w:szCs w:val="28"/>
        </w:rPr>
        <w:t>8</w:t>
      </w:r>
      <w:r w:rsidRPr="003E5C64">
        <w:rPr>
          <w:rFonts w:ascii="Times New Roman" w:hAnsi="Times New Roman" w:cs="Times New Roman"/>
          <w:sz w:val="28"/>
          <w:szCs w:val="28"/>
        </w:rPr>
        <w:t xml:space="preserve">. </w:t>
      </w:r>
      <w:r w:rsidR="00540D2D" w:rsidRPr="003E5C64">
        <w:rPr>
          <w:rFonts w:ascii="Times New Roman" w:hAnsi="Times New Roman" w:cs="Times New Roman"/>
          <w:sz w:val="28"/>
          <w:szCs w:val="28"/>
        </w:rPr>
        <w:t>Заинтересованные лица</w:t>
      </w:r>
      <w:r w:rsidR="00A022A6" w:rsidRPr="003E5C64">
        <w:rPr>
          <w:rFonts w:ascii="Times New Roman" w:hAnsi="Times New Roman" w:cs="Times New Roman"/>
          <w:sz w:val="28"/>
          <w:szCs w:val="28"/>
        </w:rPr>
        <w:t>, неудовлетворяющие требованиям раздела 3, к участию в Отборе не допускаются, их предложения не рассматриваются.</w:t>
      </w:r>
    </w:p>
    <w:p w:rsidR="00A022A6" w:rsidRPr="003E5C64" w:rsidRDefault="002A27A6" w:rsidP="002A27A6">
      <w:pPr>
        <w:pStyle w:val="20"/>
        <w:shd w:val="clear" w:color="auto" w:fill="auto"/>
        <w:tabs>
          <w:tab w:val="left" w:pos="0"/>
        </w:tabs>
        <w:spacing w:before="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3.9. </w:t>
      </w:r>
      <w:r w:rsidR="00540D2D" w:rsidRPr="003E5C64">
        <w:rPr>
          <w:rFonts w:ascii="Times New Roman" w:hAnsi="Times New Roman" w:cs="Times New Roman"/>
          <w:sz w:val="28"/>
          <w:szCs w:val="28"/>
        </w:rPr>
        <w:t>Заинтересованное лицо</w:t>
      </w:r>
      <w:r w:rsidR="00A022A6" w:rsidRPr="003E5C64">
        <w:rPr>
          <w:rFonts w:ascii="Times New Roman" w:hAnsi="Times New Roman" w:cs="Times New Roman"/>
          <w:sz w:val="28"/>
          <w:szCs w:val="28"/>
        </w:rPr>
        <w:t>, подавш</w:t>
      </w:r>
      <w:r w:rsidR="00540D2D" w:rsidRPr="003E5C64">
        <w:rPr>
          <w:rFonts w:ascii="Times New Roman" w:hAnsi="Times New Roman" w:cs="Times New Roman"/>
          <w:sz w:val="28"/>
          <w:szCs w:val="28"/>
        </w:rPr>
        <w:t>ее</w:t>
      </w:r>
      <w:r w:rsidR="00A022A6" w:rsidRPr="003E5C64">
        <w:rPr>
          <w:rFonts w:ascii="Times New Roman" w:hAnsi="Times New Roman" w:cs="Times New Roman"/>
          <w:sz w:val="28"/>
          <w:szCs w:val="28"/>
        </w:rPr>
        <w:t xml:space="preserve"> заявку на участие в Отборе, соглашается с требованиями, указанными в разделе 3</w:t>
      </w:r>
      <w:r w:rsidR="00540D2D" w:rsidRPr="003E5C64">
        <w:rPr>
          <w:rFonts w:ascii="Times New Roman" w:hAnsi="Times New Roman" w:cs="Times New Roman"/>
          <w:sz w:val="28"/>
          <w:szCs w:val="28"/>
        </w:rPr>
        <w:t xml:space="preserve"> настоящего Положения</w:t>
      </w:r>
      <w:r w:rsidR="00A022A6" w:rsidRPr="003E5C64">
        <w:rPr>
          <w:rFonts w:ascii="Times New Roman" w:hAnsi="Times New Roman" w:cs="Times New Roman"/>
          <w:sz w:val="28"/>
          <w:szCs w:val="28"/>
        </w:rPr>
        <w:t>.</w:t>
      </w:r>
    </w:p>
    <w:p w:rsidR="008564AD" w:rsidRPr="003E5C64" w:rsidRDefault="008564AD" w:rsidP="008564AD">
      <w:pPr>
        <w:pStyle w:val="20"/>
        <w:shd w:val="clear" w:color="auto" w:fill="auto"/>
        <w:tabs>
          <w:tab w:val="left" w:pos="0"/>
        </w:tabs>
        <w:spacing w:before="0" w:line="240" w:lineRule="auto"/>
        <w:ind w:left="567"/>
        <w:rPr>
          <w:rFonts w:ascii="Times New Roman" w:hAnsi="Times New Roman" w:cs="Times New Roman"/>
          <w:sz w:val="28"/>
          <w:szCs w:val="28"/>
        </w:rPr>
      </w:pPr>
    </w:p>
    <w:p w:rsidR="00FC1D46" w:rsidRPr="003E5C64" w:rsidRDefault="00025D4F" w:rsidP="00025D4F">
      <w:pPr>
        <w:pStyle w:val="20"/>
        <w:shd w:val="clear" w:color="auto" w:fill="auto"/>
        <w:tabs>
          <w:tab w:val="left" w:pos="0"/>
        </w:tabs>
        <w:spacing w:before="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00A022A6" w:rsidRPr="003E5C64">
        <w:rPr>
          <w:rFonts w:ascii="Times New Roman" w:hAnsi="Times New Roman" w:cs="Times New Roman"/>
          <w:b/>
          <w:sz w:val="28"/>
          <w:szCs w:val="28"/>
        </w:rPr>
        <w:t>Перечень услуг и мер поддержки субъектов МСП,</w:t>
      </w:r>
    </w:p>
    <w:p w:rsidR="00F92B6B" w:rsidRPr="003E5C64" w:rsidRDefault="00A022A6" w:rsidP="00540D2D">
      <w:pPr>
        <w:pStyle w:val="20"/>
        <w:shd w:val="clear" w:color="auto" w:fill="auto"/>
        <w:tabs>
          <w:tab w:val="left" w:pos="0"/>
        </w:tabs>
        <w:spacing w:before="0" w:line="240" w:lineRule="auto"/>
        <w:jc w:val="center"/>
        <w:rPr>
          <w:rFonts w:ascii="Times New Roman" w:hAnsi="Times New Roman" w:cs="Times New Roman"/>
          <w:b/>
          <w:sz w:val="28"/>
          <w:szCs w:val="28"/>
        </w:rPr>
      </w:pPr>
      <w:r w:rsidRPr="003E5C64">
        <w:rPr>
          <w:rFonts w:ascii="Times New Roman" w:hAnsi="Times New Roman" w:cs="Times New Roman"/>
          <w:b/>
          <w:sz w:val="28"/>
          <w:szCs w:val="28"/>
        </w:rPr>
        <w:t>предоставление которых должно быть организовано в ЦОУ</w:t>
      </w:r>
    </w:p>
    <w:p w:rsidR="008741B9" w:rsidRPr="003E5C64" w:rsidRDefault="008741B9" w:rsidP="00540D2D">
      <w:pPr>
        <w:pStyle w:val="20"/>
        <w:shd w:val="clear" w:color="auto" w:fill="auto"/>
        <w:tabs>
          <w:tab w:val="left" w:pos="0"/>
        </w:tabs>
        <w:spacing w:before="0" w:line="240" w:lineRule="auto"/>
        <w:jc w:val="center"/>
        <w:rPr>
          <w:rFonts w:ascii="Times New Roman" w:hAnsi="Times New Roman" w:cs="Times New Roman"/>
          <w:b/>
          <w:sz w:val="28"/>
          <w:szCs w:val="28"/>
        </w:rPr>
      </w:pPr>
    </w:p>
    <w:p w:rsidR="00540D2D" w:rsidRPr="003E5C64" w:rsidRDefault="009D4860" w:rsidP="00100D5A">
      <w:pPr>
        <w:pStyle w:val="20"/>
        <w:shd w:val="clear" w:color="auto" w:fill="auto"/>
        <w:tabs>
          <w:tab w:val="left" w:pos="0"/>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 xml:space="preserve">4.1. </w:t>
      </w:r>
      <w:r w:rsidR="00540D2D" w:rsidRPr="003E5C64">
        <w:rPr>
          <w:rFonts w:ascii="Times New Roman" w:hAnsi="Times New Roman" w:cs="Times New Roman"/>
          <w:sz w:val="28"/>
          <w:szCs w:val="28"/>
        </w:rPr>
        <w:t xml:space="preserve">Перечень </w:t>
      </w:r>
      <w:r w:rsidR="007F7BDD" w:rsidRPr="003E5C64">
        <w:rPr>
          <w:rFonts w:ascii="Times New Roman" w:hAnsi="Times New Roman" w:cs="Times New Roman"/>
          <w:sz w:val="28"/>
          <w:szCs w:val="28"/>
        </w:rPr>
        <w:t>государственных и муниципальных услуг, а также иных услуг</w:t>
      </w:r>
      <w:r w:rsidR="00A022A6" w:rsidRPr="003E5C64">
        <w:rPr>
          <w:rFonts w:ascii="Times New Roman" w:hAnsi="Times New Roman" w:cs="Times New Roman"/>
          <w:sz w:val="28"/>
          <w:szCs w:val="28"/>
        </w:rPr>
        <w:t>, предоставление которых</w:t>
      </w:r>
      <w:r w:rsidR="00BB0353" w:rsidRPr="003E5C64">
        <w:rPr>
          <w:rFonts w:ascii="Times New Roman" w:hAnsi="Times New Roman" w:cs="Times New Roman"/>
          <w:sz w:val="28"/>
          <w:szCs w:val="28"/>
        </w:rPr>
        <w:t xml:space="preserve"> должно быть организовано</w:t>
      </w:r>
      <w:r w:rsidR="007F7BDD" w:rsidRPr="003E5C64">
        <w:rPr>
          <w:rFonts w:ascii="Times New Roman" w:hAnsi="Times New Roman" w:cs="Times New Roman"/>
          <w:sz w:val="28"/>
          <w:szCs w:val="28"/>
        </w:rPr>
        <w:t xml:space="preserve"> в ЦОУ</w:t>
      </w:r>
      <w:r w:rsidR="008741B9" w:rsidRPr="003E5C64">
        <w:rPr>
          <w:rFonts w:ascii="Times New Roman" w:hAnsi="Times New Roman" w:cs="Times New Roman"/>
          <w:sz w:val="28"/>
          <w:szCs w:val="28"/>
        </w:rPr>
        <w:t>,</w:t>
      </w:r>
      <w:r w:rsidR="00540D2D" w:rsidRPr="003E5C64">
        <w:rPr>
          <w:rFonts w:ascii="Times New Roman" w:hAnsi="Times New Roman" w:cs="Times New Roman"/>
          <w:sz w:val="28"/>
          <w:szCs w:val="28"/>
        </w:rPr>
        <w:t xml:space="preserve"> </w:t>
      </w:r>
      <w:r w:rsidR="007F7BDD" w:rsidRPr="003E5C64">
        <w:rPr>
          <w:rFonts w:ascii="Times New Roman" w:hAnsi="Times New Roman" w:cs="Times New Roman"/>
          <w:sz w:val="28"/>
          <w:szCs w:val="28"/>
        </w:rPr>
        <w:t>является Приложением № 2 к настоящему Положению.</w:t>
      </w:r>
    </w:p>
    <w:p w:rsidR="008741B9" w:rsidRPr="003E5C64" w:rsidRDefault="008741B9" w:rsidP="00100D5A">
      <w:pPr>
        <w:pStyle w:val="20"/>
        <w:shd w:val="clear" w:color="auto" w:fill="auto"/>
        <w:tabs>
          <w:tab w:val="left" w:pos="0"/>
        </w:tabs>
        <w:spacing w:before="0" w:line="240" w:lineRule="auto"/>
        <w:ind w:firstLine="567"/>
        <w:rPr>
          <w:rFonts w:ascii="Times New Roman" w:hAnsi="Times New Roman" w:cs="Times New Roman"/>
          <w:sz w:val="28"/>
          <w:szCs w:val="28"/>
        </w:rPr>
      </w:pPr>
    </w:p>
    <w:p w:rsidR="00BB778C" w:rsidRPr="003E5C64" w:rsidRDefault="00BB778C" w:rsidP="00A2114E">
      <w:pPr>
        <w:pStyle w:val="20"/>
        <w:numPr>
          <w:ilvl w:val="0"/>
          <w:numId w:val="2"/>
        </w:numPr>
        <w:shd w:val="clear" w:color="auto" w:fill="auto"/>
        <w:tabs>
          <w:tab w:val="left" w:pos="0"/>
        </w:tabs>
        <w:spacing w:before="0" w:line="240" w:lineRule="auto"/>
        <w:jc w:val="center"/>
        <w:rPr>
          <w:rFonts w:ascii="Times New Roman" w:hAnsi="Times New Roman" w:cs="Times New Roman"/>
          <w:b/>
          <w:sz w:val="28"/>
          <w:szCs w:val="28"/>
        </w:rPr>
      </w:pPr>
      <w:r w:rsidRPr="003E5C64">
        <w:rPr>
          <w:rFonts w:ascii="Times New Roman" w:hAnsi="Times New Roman" w:cs="Times New Roman"/>
          <w:b/>
          <w:sz w:val="28"/>
          <w:szCs w:val="28"/>
        </w:rPr>
        <w:t>Требование к участникам отбора</w:t>
      </w:r>
    </w:p>
    <w:p w:rsidR="008741B9" w:rsidRPr="003E5C64" w:rsidRDefault="008741B9" w:rsidP="008741B9">
      <w:pPr>
        <w:pStyle w:val="20"/>
        <w:shd w:val="clear" w:color="auto" w:fill="auto"/>
        <w:tabs>
          <w:tab w:val="left" w:pos="0"/>
        </w:tabs>
        <w:spacing w:before="0" w:line="240" w:lineRule="auto"/>
        <w:ind w:left="450"/>
        <w:rPr>
          <w:rFonts w:ascii="Times New Roman" w:hAnsi="Times New Roman" w:cs="Times New Roman"/>
          <w:b/>
          <w:sz w:val="28"/>
          <w:szCs w:val="28"/>
        </w:rPr>
      </w:pPr>
    </w:p>
    <w:p w:rsidR="00A022A6" w:rsidRPr="003E5C64" w:rsidRDefault="00A022A6" w:rsidP="00A2114E">
      <w:pPr>
        <w:pStyle w:val="20"/>
        <w:numPr>
          <w:ilvl w:val="1"/>
          <w:numId w:val="2"/>
        </w:numPr>
        <w:shd w:val="clear" w:color="auto" w:fill="auto"/>
        <w:tabs>
          <w:tab w:val="left" w:pos="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Участником Отбора является </w:t>
      </w:r>
      <w:r w:rsidR="001917C7" w:rsidRPr="003E5C64">
        <w:rPr>
          <w:rFonts w:ascii="Times New Roman" w:hAnsi="Times New Roman" w:cs="Times New Roman"/>
          <w:sz w:val="28"/>
          <w:szCs w:val="28"/>
        </w:rPr>
        <w:t>Заинтересованное лицо</w:t>
      </w:r>
      <w:r w:rsidRPr="003E5C64">
        <w:rPr>
          <w:rFonts w:ascii="Times New Roman" w:hAnsi="Times New Roman" w:cs="Times New Roman"/>
          <w:sz w:val="28"/>
          <w:szCs w:val="28"/>
        </w:rPr>
        <w:t>, соответствующ</w:t>
      </w:r>
      <w:r w:rsidR="001917C7" w:rsidRPr="003E5C64">
        <w:rPr>
          <w:rFonts w:ascii="Times New Roman" w:hAnsi="Times New Roman" w:cs="Times New Roman"/>
          <w:sz w:val="28"/>
          <w:szCs w:val="28"/>
        </w:rPr>
        <w:t>ее</w:t>
      </w:r>
      <w:r w:rsidRPr="003E5C64">
        <w:rPr>
          <w:rFonts w:ascii="Times New Roman" w:hAnsi="Times New Roman" w:cs="Times New Roman"/>
          <w:sz w:val="28"/>
          <w:szCs w:val="28"/>
        </w:rPr>
        <w:t xml:space="preserve"> требованиям, указанным в разделе 3 настоящего Положения.</w:t>
      </w:r>
    </w:p>
    <w:p w:rsidR="00A022A6" w:rsidRPr="003E5C64" w:rsidRDefault="006F1619" w:rsidP="00A2114E">
      <w:pPr>
        <w:pStyle w:val="20"/>
        <w:numPr>
          <w:ilvl w:val="1"/>
          <w:numId w:val="2"/>
        </w:numPr>
        <w:shd w:val="clear" w:color="auto" w:fill="auto"/>
        <w:tabs>
          <w:tab w:val="left" w:pos="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 </w:t>
      </w:r>
      <w:r w:rsidR="001917C7" w:rsidRPr="003E5C64">
        <w:rPr>
          <w:rFonts w:ascii="Times New Roman" w:hAnsi="Times New Roman" w:cs="Times New Roman"/>
          <w:sz w:val="28"/>
          <w:szCs w:val="28"/>
        </w:rPr>
        <w:t>Заинтересованное лицо</w:t>
      </w:r>
      <w:r w:rsidR="00A022A6" w:rsidRPr="003E5C64">
        <w:rPr>
          <w:rFonts w:ascii="Times New Roman" w:hAnsi="Times New Roman" w:cs="Times New Roman"/>
          <w:sz w:val="28"/>
          <w:szCs w:val="28"/>
        </w:rPr>
        <w:t xml:space="preserve"> несет ответственность за достоверность представляемых им сведений. </w:t>
      </w:r>
      <w:r w:rsidR="00F9416B">
        <w:rPr>
          <w:rFonts w:ascii="Times New Roman" w:hAnsi="Times New Roman" w:cs="Times New Roman"/>
          <w:sz w:val="28"/>
          <w:szCs w:val="28"/>
        </w:rPr>
        <w:t>Комиссия Учреждения</w:t>
      </w:r>
      <w:r w:rsidR="00A022A6" w:rsidRPr="003E5C64">
        <w:rPr>
          <w:rFonts w:ascii="Times New Roman" w:hAnsi="Times New Roman" w:cs="Times New Roman"/>
          <w:sz w:val="28"/>
          <w:szCs w:val="28"/>
        </w:rPr>
        <w:t xml:space="preserve"> имеет право отстранить </w:t>
      </w:r>
      <w:r w:rsidR="001917C7" w:rsidRPr="003E5C64">
        <w:rPr>
          <w:rFonts w:ascii="Times New Roman" w:hAnsi="Times New Roman" w:cs="Times New Roman"/>
          <w:sz w:val="28"/>
          <w:szCs w:val="28"/>
        </w:rPr>
        <w:t xml:space="preserve">Заинтересованное лицо </w:t>
      </w:r>
      <w:r w:rsidR="00A022A6" w:rsidRPr="003E5C64">
        <w:rPr>
          <w:rFonts w:ascii="Times New Roman" w:hAnsi="Times New Roman" w:cs="Times New Roman"/>
          <w:sz w:val="28"/>
          <w:szCs w:val="28"/>
        </w:rPr>
        <w:t xml:space="preserve">на любом этапе проведения Отбора в случае обнаружения недостоверности сведений, представленных </w:t>
      </w:r>
      <w:r w:rsidR="001917C7" w:rsidRPr="003E5C64">
        <w:rPr>
          <w:rFonts w:ascii="Times New Roman" w:hAnsi="Times New Roman" w:cs="Times New Roman"/>
          <w:sz w:val="28"/>
          <w:szCs w:val="28"/>
        </w:rPr>
        <w:t>Заинтересованным лицом</w:t>
      </w:r>
      <w:r w:rsidR="00A022A6" w:rsidRPr="003E5C64">
        <w:rPr>
          <w:rFonts w:ascii="Times New Roman" w:hAnsi="Times New Roman" w:cs="Times New Roman"/>
          <w:sz w:val="28"/>
          <w:szCs w:val="28"/>
        </w:rPr>
        <w:t xml:space="preserve"> в составе его заявки.</w:t>
      </w:r>
    </w:p>
    <w:p w:rsidR="00A070F8" w:rsidRPr="003E5C64" w:rsidRDefault="00A070F8" w:rsidP="00A070F8">
      <w:pPr>
        <w:pStyle w:val="20"/>
        <w:shd w:val="clear" w:color="auto" w:fill="auto"/>
        <w:tabs>
          <w:tab w:val="left" w:pos="0"/>
        </w:tabs>
        <w:spacing w:before="0" w:line="240" w:lineRule="auto"/>
        <w:ind w:left="567"/>
        <w:rPr>
          <w:rFonts w:ascii="Times New Roman" w:hAnsi="Times New Roman" w:cs="Times New Roman"/>
          <w:sz w:val="28"/>
          <w:szCs w:val="28"/>
        </w:rPr>
      </w:pPr>
    </w:p>
    <w:p w:rsidR="00A022A6" w:rsidRPr="003E5C64" w:rsidRDefault="00BB778C" w:rsidP="00A2114E">
      <w:pPr>
        <w:pStyle w:val="20"/>
        <w:numPr>
          <w:ilvl w:val="0"/>
          <w:numId w:val="2"/>
        </w:numPr>
        <w:shd w:val="clear" w:color="auto" w:fill="auto"/>
        <w:tabs>
          <w:tab w:val="left" w:pos="0"/>
        </w:tabs>
        <w:spacing w:before="0" w:line="240" w:lineRule="auto"/>
        <w:ind w:left="0" w:firstLine="567"/>
        <w:jc w:val="center"/>
        <w:rPr>
          <w:rFonts w:ascii="Times New Roman" w:hAnsi="Times New Roman" w:cs="Times New Roman"/>
          <w:b/>
          <w:sz w:val="28"/>
          <w:szCs w:val="28"/>
        </w:rPr>
      </w:pPr>
      <w:r w:rsidRPr="003E5C64">
        <w:rPr>
          <w:rFonts w:ascii="Times New Roman" w:hAnsi="Times New Roman" w:cs="Times New Roman"/>
          <w:b/>
          <w:sz w:val="28"/>
          <w:szCs w:val="28"/>
        </w:rPr>
        <w:t>Порядок направления Акцепта (заявки). Т</w:t>
      </w:r>
      <w:r w:rsidR="007F7BDD" w:rsidRPr="003E5C64">
        <w:rPr>
          <w:rFonts w:ascii="Times New Roman" w:hAnsi="Times New Roman" w:cs="Times New Roman"/>
          <w:b/>
          <w:sz w:val="28"/>
          <w:szCs w:val="28"/>
        </w:rPr>
        <w:t>ребования к содержанию заявки</w:t>
      </w:r>
    </w:p>
    <w:p w:rsidR="00A022A6" w:rsidRPr="003E5C64" w:rsidRDefault="00376142" w:rsidP="00376142">
      <w:pPr>
        <w:pStyle w:val="20"/>
        <w:tabs>
          <w:tab w:val="left" w:pos="0"/>
        </w:tabs>
        <w:spacing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 xml:space="preserve">Заявка на участие в процедуре отбора </w:t>
      </w:r>
      <w:r w:rsidR="00A022A6" w:rsidRPr="003E5C64">
        <w:rPr>
          <w:rFonts w:ascii="Times New Roman" w:hAnsi="Times New Roman" w:cs="Times New Roman"/>
          <w:sz w:val="28"/>
          <w:szCs w:val="28"/>
        </w:rPr>
        <w:t>должн</w:t>
      </w:r>
      <w:r w:rsidRPr="003E5C64">
        <w:rPr>
          <w:rFonts w:ascii="Times New Roman" w:hAnsi="Times New Roman" w:cs="Times New Roman"/>
          <w:sz w:val="28"/>
          <w:szCs w:val="28"/>
        </w:rPr>
        <w:t>а</w:t>
      </w:r>
      <w:r w:rsidR="00A022A6" w:rsidRPr="003E5C64">
        <w:rPr>
          <w:rFonts w:ascii="Times New Roman" w:hAnsi="Times New Roman" w:cs="Times New Roman"/>
          <w:sz w:val="28"/>
          <w:szCs w:val="28"/>
        </w:rPr>
        <w:t xml:space="preserve"> включать следующую информацию и документы:</w:t>
      </w:r>
    </w:p>
    <w:p w:rsidR="00A022A6" w:rsidRPr="003E5C64" w:rsidRDefault="00304A60" w:rsidP="00A2114E">
      <w:pPr>
        <w:pStyle w:val="20"/>
        <w:numPr>
          <w:ilvl w:val="1"/>
          <w:numId w:val="2"/>
        </w:numPr>
        <w:shd w:val="clear" w:color="auto" w:fill="auto"/>
        <w:tabs>
          <w:tab w:val="left" w:pos="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 </w:t>
      </w:r>
      <w:r w:rsidR="00BB0353" w:rsidRPr="003E5C64">
        <w:rPr>
          <w:rFonts w:ascii="Times New Roman" w:hAnsi="Times New Roman" w:cs="Times New Roman"/>
          <w:sz w:val="28"/>
          <w:szCs w:val="28"/>
        </w:rPr>
        <w:t>Ответ на оферту</w:t>
      </w:r>
      <w:r w:rsidR="00A022A6" w:rsidRPr="003E5C64">
        <w:rPr>
          <w:rFonts w:ascii="Times New Roman" w:hAnsi="Times New Roman" w:cs="Times New Roman"/>
          <w:sz w:val="28"/>
          <w:szCs w:val="28"/>
        </w:rPr>
        <w:t>;</w:t>
      </w:r>
    </w:p>
    <w:p w:rsidR="00A022A6" w:rsidRPr="003E5C64" w:rsidRDefault="00304A60" w:rsidP="00A2114E">
      <w:pPr>
        <w:pStyle w:val="20"/>
        <w:numPr>
          <w:ilvl w:val="1"/>
          <w:numId w:val="2"/>
        </w:numPr>
        <w:shd w:val="clear" w:color="auto" w:fill="auto"/>
        <w:tabs>
          <w:tab w:val="left" w:pos="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 </w:t>
      </w:r>
      <w:r w:rsidR="00BB0353" w:rsidRPr="003E5C64">
        <w:rPr>
          <w:rFonts w:ascii="Times New Roman" w:hAnsi="Times New Roman" w:cs="Times New Roman"/>
          <w:sz w:val="28"/>
          <w:szCs w:val="28"/>
        </w:rPr>
        <w:t>С</w:t>
      </w:r>
      <w:r w:rsidR="00A022A6" w:rsidRPr="003E5C64">
        <w:rPr>
          <w:rFonts w:ascii="Times New Roman" w:hAnsi="Times New Roman" w:cs="Times New Roman"/>
          <w:sz w:val="28"/>
          <w:szCs w:val="28"/>
        </w:rPr>
        <w:t xml:space="preserve">ведения о </w:t>
      </w:r>
      <w:r w:rsidR="00376142" w:rsidRPr="003E5C64">
        <w:rPr>
          <w:rFonts w:ascii="Times New Roman" w:hAnsi="Times New Roman" w:cs="Times New Roman"/>
          <w:sz w:val="28"/>
          <w:szCs w:val="28"/>
        </w:rPr>
        <w:t>Заинтересованном лице</w:t>
      </w:r>
      <w:r w:rsidR="007F7BDD" w:rsidRPr="003E5C64">
        <w:rPr>
          <w:rFonts w:ascii="Times New Roman" w:hAnsi="Times New Roman" w:cs="Times New Roman"/>
          <w:sz w:val="28"/>
          <w:szCs w:val="28"/>
        </w:rPr>
        <w:t>;</w:t>
      </w:r>
    </w:p>
    <w:p w:rsidR="00A022A6" w:rsidRPr="003E5C64" w:rsidRDefault="00BB0353" w:rsidP="00A2114E">
      <w:pPr>
        <w:pStyle w:val="20"/>
        <w:numPr>
          <w:ilvl w:val="1"/>
          <w:numId w:val="2"/>
        </w:numPr>
        <w:shd w:val="clear" w:color="auto" w:fill="auto"/>
        <w:tabs>
          <w:tab w:val="left" w:pos="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 К</w:t>
      </w:r>
      <w:r w:rsidR="009C1EFA" w:rsidRPr="003E5C64">
        <w:rPr>
          <w:rFonts w:ascii="Times New Roman" w:hAnsi="Times New Roman" w:cs="Times New Roman"/>
          <w:sz w:val="28"/>
          <w:szCs w:val="28"/>
        </w:rPr>
        <w:t>опи</w:t>
      </w:r>
      <w:r w:rsidR="00D51D07" w:rsidRPr="003E5C64">
        <w:rPr>
          <w:rFonts w:ascii="Times New Roman" w:hAnsi="Times New Roman" w:cs="Times New Roman"/>
          <w:sz w:val="28"/>
          <w:szCs w:val="28"/>
        </w:rPr>
        <w:t>и</w:t>
      </w:r>
      <w:r w:rsidR="00A022A6" w:rsidRPr="003E5C64">
        <w:rPr>
          <w:rFonts w:ascii="Times New Roman" w:hAnsi="Times New Roman" w:cs="Times New Roman"/>
          <w:sz w:val="28"/>
          <w:szCs w:val="28"/>
        </w:rPr>
        <w:t xml:space="preserve"> лицензии Банка России на осуществление банковской деятельности;</w:t>
      </w:r>
    </w:p>
    <w:p w:rsidR="00A022A6" w:rsidRPr="003E5C64" w:rsidRDefault="00304A60" w:rsidP="00A2114E">
      <w:pPr>
        <w:pStyle w:val="20"/>
        <w:numPr>
          <w:ilvl w:val="1"/>
          <w:numId w:val="2"/>
        </w:numPr>
        <w:shd w:val="clear" w:color="auto" w:fill="auto"/>
        <w:tabs>
          <w:tab w:val="left" w:pos="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 </w:t>
      </w:r>
      <w:r w:rsidR="00BB0353" w:rsidRPr="003E5C64">
        <w:rPr>
          <w:rFonts w:ascii="Times New Roman" w:hAnsi="Times New Roman" w:cs="Times New Roman"/>
          <w:sz w:val="28"/>
          <w:szCs w:val="28"/>
        </w:rPr>
        <w:t>К</w:t>
      </w:r>
      <w:r w:rsidR="009C1EFA" w:rsidRPr="003E5C64">
        <w:rPr>
          <w:rFonts w:ascii="Times New Roman" w:hAnsi="Times New Roman" w:cs="Times New Roman"/>
          <w:sz w:val="28"/>
          <w:szCs w:val="28"/>
        </w:rPr>
        <w:t>опи</w:t>
      </w:r>
      <w:r w:rsidR="00D51D07" w:rsidRPr="003E5C64">
        <w:rPr>
          <w:rFonts w:ascii="Times New Roman" w:hAnsi="Times New Roman" w:cs="Times New Roman"/>
          <w:sz w:val="28"/>
          <w:szCs w:val="28"/>
        </w:rPr>
        <w:t>и</w:t>
      </w:r>
      <w:r w:rsidR="00A022A6" w:rsidRPr="003E5C64">
        <w:rPr>
          <w:rFonts w:ascii="Times New Roman" w:hAnsi="Times New Roman" w:cs="Times New Roman"/>
          <w:sz w:val="28"/>
          <w:szCs w:val="28"/>
        </w:rPr>
        <w:t xml:space="preserve"> выписки из Единого государственного реестра юридических лиц, полученная не ранее чем за ш</w:t>
      </w:r>
      <w:r w:rsidR="003948CC" w:rsidRPr="003E5C64">
        <w:rPr>
          <w:rFonts w:ascii="Times New Roman" w:hAnsi="Times New Roman" w:cs="Times New Roman"/>
          <w:sz w:val="28"/>
          <w:szCs w:val="28"/>
        </w:rPr>
        <w:t>есть месяцев до дня размещения оферты</w:t>
      </w:r>
      <w:r w:rsidR="00A022A6" w:rsidRPr="003E5C64">
        <w:rPr>
          <w:rFonts w:ascii="Times New Roman" w:hAnsi="Times New Roman" w:cs="Times New Roman"/>
          <w:sz w:val="28"/>
          <w:szCs w:val="28"/>
        </w:rPr>
        <w:t xml:space="preserve"> о проведении отбора;</w:t>
      </w:r>
    </w:p>
    <w:p w:rsidR="00A022A6" w:rsidRPr="003E5C64" w:rsidRDefault="00304A60" w:rsidP="00A2114E">
      <w:pPr>
        <w:pStyle w:val="20"/>
        <w:numPr>
          <w:ilvl w:val="1"/>
          <w:numId w:val="2"/>
        </w:numPr>
        <w:shd w:val="clear" w:color="auto" w:fill="auto"/>
        <w:tabs>
          <w:tab w:val="left" w:pos="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 </w:t>
      </w:r>
      <w:r w:rsidR="00BB0353" w:rsidRPr="003E5C64">
        <w:rPr>
          <w:rFonts w:ascii="Times New Roman" w:hAnsi="Times New Roman" w:cs="Times New Roman"/>
          <w:sz w:val="28"/>
          <w:szCs w:val="28"/>
        </w:rPr>
        <w:t>К</w:t>
      </w:r>
      <w:r w:rsidR="009C1EFA" w:rsidRPr="003E5C64">
        <w:rPr>
          <w:rFonts w:ascii="Times New Roman" w:hAnsi="Times New Roman" w:cs="Times New Roman"/>
          <w:sz w:val="28"/>
          <w:szCs w:val="28"/>
        </w:rPr>
        <w:t>опи</w:t>
      </w:r>
      <w:r w:rsidR="00D51D07" w:rsidRPr="003E5C64">
        <w:rPr>
          <w:rFonts w:ascii="Times New Roman" w:hAnsi="Times New Roman" w:cs="Times New Roman"/>
          <w:sz w:val="28"/>
          <w:szCs w:val="28"/>
        </w:rPr>
        <w:t>и</w:t>
      </w:r>
      <w:r w:rsidR="00A022A6" w:rsidRPr="003E5C64">
        <w:rPr>
          <w:rFonts w:ascii="Times New Roman" w:hAnsi="Times New Roman" w:cs="Times New Roman"/>
          <w:sz w:val="28"/>
          <w:szCs w:val="28"/>
        </w:rPr>
        <w:t xml:space="preserve"> документа, подтверждающего полномочия лица на осуществление действий от имени </w:t>
      </w:r>
      <w:r w:rsidR="00376142" w:rsidRPr="003E5C64">
        <w:rPr>
          <w:rFonts w:ascii="Times New Roman" w:hAnsi="Times New Roman" w:cs="Times New Roman"/>
          <w:sz w:val="28"/>
          <w:szCs w:val="28"/>
        </w:rPr>
        <w:t>Заинтересованного лица</w:t>
      </w:r>
      <w:r w:rsidR="00A022A6" w:rsidRPr="003E5C64">
        <w:rPr>
          <w:rFonts w:ascii="Times New Roman" w:hAnsi="Times New Roman" w:cs="Times New Roman"/>
          <w:sz w:val="28"/>
          <w:szCs w:val="28"/>
        </w:rPr>
        <w:t>;</w:t>
      </w:r>
    </w:p>
    <w:p w:rsidR="00A022A6" w:rsidRPr="003E5C64" w:rsidRDefault="00304A60" w:rsidP="00A2114E">
      <w:pPr>
        <w:pStyle w:val="20"/>
        <w:numPr>
          <w:ilvl w:val="1"/>
          <w:numId w:val="2"/>
        </w:numPr>
        <w:shd w:val="clear" w:color="auto" w:fill="auto"/>
        <w:tabs>
          <w:tab w:val="left" w:pos="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 </w:t>
      </w:r>
      <w:r w:rsidR="00BB0353" w:rsidRPr="003E5C64">
        <w:rPr>
          <w:rFonts w:ascii="Times New Roman" w:hAnsi="Times New Roman" w:cs="Times New Roman"/>
          <w:sz w:val="28"/>
          <w:szCs w:val="28"/>
        </w:rPr>
        <w:t>П</w:t>
      </w:r>
      <w:r w:rsidR="00A022A6" w:rsidRPr="003E5C64">
        <w:rPr>
          <w:rFonts w:ascii="Times New Roman" w:hAnsi="Times New Roman" w:cs="Times New Roman"/>
          <w:sz w:val="28"/>
          <w:szCs w:val="28"/>
        </w:rPr>
        <w:t xml:space="preserve">лан размещения </w:t>
      </w:r>
      <w:r w:rsidR="00BB0353" w:rsidRPr="003E5C64">
        <w:rPr>
          <w:rFonts w:ascii="Times New Roman" w:hAnsi="Times New Roman" w:cs="Times New Roman"/>
          <w:sz w:val="28"/>
          <w:szCs w:val="28"/>
        </w:rPr>
        <w:t>ЦОУ</w:t>
      </w:r>
      <w:r w:rsidR="00A022A6" w:rsidRPr="003E5C64">
        <w:rPr>
          <w:rFonts w:ascii="Times New Roman" w:hAnsi="Times New Roman" w:cs="Times New Roman"/>
          <w:sz w:val="28"/>
          <w:szCs w:val="28"/>
        </w:rPr>
        <w:t xml:space="preserve"> в помещении </w:t>
      </w:r>
      <w:r w:rsidR="00376142" w:rsidRPr="003E5C64">
        <w:rPr>
          <w:rFonts w:ascii="Times New Roman" w:hAnsi="Times New Roman" w:cs="Times New Roman"/>
          <w:sz w:val="28"/>
          <w:szCs w:val="28"/>
        </w:rPr>
        <w:t xml:space="preserve">Заинтересованного лица </w:t>
      </w:r>
      <w:r w:rsidR="00A022A6" w:rsidRPr="003E5C64">
        <w:rPr>
          <w:rFonts w:ascii="Times New Roman" w:hAnsi="Times New Roman" w:cs="Times New Roman"/>
          <w:sz w:val="28"/>
          <w:szCs w:val="28"/>
        </w:rPr>
        <w:t xml:space="preserve">с обозначением сектора приема, сектора информирования и ожидания с учетом требований </w:t>
      </w:r>
      <w:r w:rsidR="00D51D07" w:rsidRPr="003E5C64">
        <w:rPr>
          <w:rFonts w:ascii="Times New Roman" w:hAnsi="Times New Roman" w:cs="Times New Roman"/>
          <w:sz w:val="28"/>
          <w:szCs w:val="28"/>
        </w:rPr>
        <w:t xml:space="preserve">п. </w:t>
      </w:r>
      <w:r w:rsidR="00A022A6" w:rsidRPr="003E5C64">
        <w:rPr>
          <w:rFonts w:ascii="Times New Roman" w:hAnsi="Times New Roman" w:cs="Times New Roman"/>
          <w:sz w:val="28"/>
          <w:szCs w:val="28"/>
        </w:rPr>
        <w:t xml:space="preserve"> 3 Положения;</w:t>
      </w:r>
    </w:p>
    <w:p w:rsidR="00A022A6" w:rsidRPr="003E5C64" w:rsidRDefault="00304A60" w:rsidP="00A2114E">
      <w:pPr>
        <w:pStyle w:val="20"/>
        <w:numPr>
          <w:ilvl w:val="1"/>
          <w:numId w:val="2"/>
        </w:numPr>
        <w:shd w:val="clear" w:color="auto" w:fill="auto"/>
        <w:tabs>
          <w:tab w:val="left" w:pos="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 </w:t>
      </w:r>
      <w:r w:rsidR="007F7E29" w:rsidRPr="003E5C64">
        <w:rPr>
          <w:rFonts w:ascii="Times New Roman" w:hAnsi="Times New Roman" w:cs="Times New Roman"/>
          <w:sz w:val="28"/>
          <w:szCs w:val="28"/>
        </w:rPr>
        <w:t>Ф</w:t>
      </w:r>
      <w:r w:rsidR="00A022A6" w:rsidRPr="003E5C64">
        <w:rPr>
          <w:rFonts w:ascii="Times New Roman" w:hAnsi="Times New Roman" w:cs="Times New Roman"/>
          <w:sz w:val="28"/>
          <w:szCs w:val="28"/>
        </w:rPr>
        <w:t xml:space="preserve">ото и (или) видео фиксация, подтверждающая соответствие оформления входа в здание (помещение), в котором планируется расположение </w:t>
      </w:r>
      <w:r w:rsidR="00EA1D97" w:rsidRPr="003E5C64">
        <w:rPr>
          <w:rFonts w:ascii="Times New Roman" w:hAnsi="Times New Roman" w:cs="Times New Roman"/>
          <w:sz w:val="28"/>
          <w:szCs w:val="28"/>
        </w:rPr>
        <w:t>ЦОУ</w:t>
      </w:r>
      <w:r w:rsidR="00A022A6" w:rsidRPr="003E5C64">
        <w:rPr>
          <w:rFonts w:ascii="Times New Roman" w:hAnsi="Times New Roman" w:cs="Times New Roman"/>
          <w:sz w:val="28"/>
          <w:szCs w:val="28"/>
        </w:rPr>
        <w:t>, требованиям Техническ</w:t>
      </w:r>
      <w:r w:rsidR="00D51D07" w:rsidRPr="003E5C64">
        <w:rPr>
          <w:rFonts w:ascii="Times New Roman" w:hAnsi="Times New Roman" w:cs="Times New Roman"/>
          <w:sz w:val="28"/>
          <w:szCs w:val="28"/>
        </w:rPr>
        <w:t xml:space="preserve">ого </w:t>
      </w:r>
      <w:r w:rsidR="00A022A6" w:rsidRPr="003E5C64">
        <w:rPr>
          <w:rFonts w:ascii="Times New Roman" w:hAnsi="Times New Roman" w:cs="Times New Roman"/>
          <w:sz w:val="28"/>
          <w:szCs w:val="28"/>
        </w:rPr>
        <w:t>регламент</w:t>
      </w:r>
      <w:r w:rsidR="00D51D07" w:rsidRPr="003E5C64">
        <w:rPr>
          <w:rFonts w:ascii="Times New Roman" w:hAnsi="Times New Roman" w:cs="Times New Roman"/>
          <w:sz w:val="28"/>
          <w:szCs w:val="28"/>
        </w:rPr>
        <w:t>а</w:t>
      </w:r>
      <w:r w:rsidR="00A022A6" w:rsidRPr="003E5C64">
        <w:rPr>
          <w:rFonts w:ascii="Times New Roman" w:hAnsi="Times New Roman" w:cs="Times New Roman"/>
          <w:sz w:val="28"/>
          <w:szCs w:val="28"/>
        </w:rPr>
        <w:t xml:space="preserve"> о б</w:t>
      </w:r>
      <w:r w:rsidR="00D51D07" w:rsidRPr="003E5C64">
        <w:rPr>
          <w:rFonts w:ascii="Times New Roman" w:hAnsi="Times New Roman" w:cs="Times New Roman"/>
          <w:sz w:val="28"/>
          <w:szCs w:val="28"/>
        </w:rPr>
        <w:t>езопасности зданий и сооружений</w:t>
      </w:r>
      <w:r w:rsidR="00A022A6" w:rsidRPr="003E5C64">
        <w:rPr>
          <w:rFonts w:ascii="Times New Roman" w:hAnsi="Times New Roman" w:cs="Times New Roman"/>
          <w:sz w:val="28"/>
          <w:szCs w:val="28"/>
        </w:rPr>
        <w:t>.</w:t>
      </w:r>
      <w:r w:rsidR="005B7579" w:rsidRPr="003E5C64">
        <w:rPr>
          <w:rFonts w:ascii="Times New Roman" w:hAnsi="Times New Roman" w:cs="Times New Roman"/>
          <w:sz w:val="28"/>
          <w:szCs w:val="28"/>
        </w:rPr>
        <w:t xml:space="preserve"> </w:t>
      </w:r>
    </w:p>
    <w:p w:rsidR="005B7579" w:rsidRPr="003E5C64" w:rsidRDefault="005B7579" w:rsidP="005B7579">
      <w:pPr>
        <w:pStyle w:val="20"/>
        <w:shd w:val="clear" w:color="auto" w:fill="auto"/>
        <w:tabs>
          <w:tab w:val="left" w:pos="0"/>
        </w:tabs>
        <w:spacing w:before="0" w:line="240" w:lineRule="auto"/>
        <w:ind w:left="567"/>
        <w:rPr>
          <w:rFonts w:ascii="Times New Roman" w:hAnsi="Times New Roman" w:cs="Times New Roman"/>
          <w:sz w:val="28"/>
          <w:szCs w:val="28"/>
        </w:rPr>
      </w:pPr>
    </w:p>
    <w:p w:rsidR="00A022A6" w:rsidRPr="003E5C64" w:rsidRDefault="00A022A6" w:rsidP="00A2114E">
      <w:pPr>
        <w:pStyle w:val="20"/>
        <w:numPr>
          <w:ilvl w:val="0"/>
          <w:numId w:val="2"/>
        </w:numPr>
        <w:shd w:val="clear" w:color="auto" w:fill="auto"/>
        <w:tabs>
          <w:tab w:val="left" w:pos="0"/>
          <w:tab w:val="left" w:pos="142"/>
          <w:tab w:val="left" w:pos="426"/>
          <w:tab w:val="left" w:pos="709"/>
        </w:tabs>
        <w:spacing w:before="0" w:line="240" w:lineRule="auto"/>
        <w:ind w:firstLine="567"/>
        <w:jc w:val="center"/>
        <w:rPr>
          <w:rFonts w:ascii="Times New Roman" w:hAnsi="Times New Roman" w:cs="Times New Roman"/>
          <w:b/>
          <w:sz w:val="28"/>
          <w:szCs w:val="28"/>
        </w:rPr>
      </w:pPr>
      <w:r w:rsidRPr="003E5C64">
        <w:rPr>
          <w:rFonts w:ascii="Times New Roman" w:hAnsi="Times New Roman" w:cs="Times New Roman"/>
          <w:b/>
          <w:sz w:val="28"/>
          <w:szCs w:val="28"/>
        </w:rPr>
        <w:t xml:space="preserve">Затраты на подготовку заявки и </w:t>
      </w:r>
      <w:r w:rsidR="007F7BDD" w:rsidRPr="003E5C64">
        <w:rPr>
          <w:rFonts w:ascii="Times New Roman" w:hAnsi="Times New Roman" w:cs="Times New Roman"/>
          <w:b/>
          <w:sz w:val="28"/>
          <w:szCs w:val="28"/>
        </w:rPr>
        <w:t>предложения</w:t>
      </w:r>
    </w:p>
    <w:p w:rsidR="005B7579" w:rsidRPr="003E5C64" w:rsidRDefault="005B7579" w:rsidP="005B7579">
      <w:pPr>
        <w:pStyle w:val="20"/>
        <w:shd w:val="clear" w:color="auto" w:fill="auto"/>
        <w:tabs>
          <w:tab w:val="left" w:pos="0"/>
          <w:tab w:val="left" w:pos="142"/>
          <w:tab w:val="left" w:pos="426"/>
          <w:tab w:val="left" w:pos="709"/>
        </w:tabs>
        <w:spacing w:before="0" w:line="240" w:lineRule="auto"/>
        <w:ind w:left="1017"/>
        <w:rPr>
          <w:rFonts w:ascii="Times New Roman" w:hAnsi="Times New Roman" w:cs="Times New Roman"/>
          <w:b/>
          <w:sz w:val="28"/>
          <w:szCs w:val="28"/>
        </w:rPr>
      </w:pPr>
    </w:p>
    <w:p w:rsidR="00A022A6" w:rsidRPr="003E5C64" w:rsidRDefault="00743A71" w:rsidP="00A2114E">
      <w:pPr>
        <w:pStyle w:val="20"/>
        <w:numPr>
          <w:ilvl w:val="1"/>
          <w:numId w:val="2"/>
        </w:numPr>
        <w:shd w:val="clear" w:color="auto" w:fill="auto"/>
        <w:tabs>
          <w:tab w:val="left" w:pos="0"/>
        </w:tabs>
        <w:spacing w:before="0" w:line="240" w:lineRule="auto"/>
        <w:ind w:left="0" w:firstLine="567"/>
        <w:rPr>
          <w:rFonts w:ascii="Times New Roman" w:hAnsi="Times New Roman" w:cs="Times New Roman"/>
          <w:sz w:val="28"/>
          <w:szCs w:val="28"/>
        </w:rPr>
      </w:pPr>
      <w:bookmarkStart w:id="8" w:name="_Hlk531195465"/>
      <w:r w:rsidRPr="003E5C64">
        <w:rPr>
          <w:rFonts w:ascii="Times New Roman" w:hAnsi="Times New Roman" w:cs="Times New Roman"/>
          <w:sz w:val="28"/>
          <w:szCs w:val="28"/>
        </w:rPr>
        <w:t>Заинтересованное лицо</w:t>
      </w:r>
      <w:r w:rsidR="00A022A6" w:rsidRPr="003E5C64">
        <w:rPr>
          <w:rFonts w:ascii="Times New Roman" w:hAnsi="Times New Roman" w:cs="Times New Roman"/>
          <w:sz w:val="28"/>
          <w:szCs w:val="28"/>
        </w:rPr>
        <w:t xml:space="preserve"> несет все расходы, связанные с подготовкой заявки </w:t>
      </w:r>
      <w:r w:rsidR="00D51D07" w:rsidRPr="003E5C64">
        <w:rPr>
          <w:rFonts w:ascii="Times New Roman" w:hAnsi="Times New Roman" w:cs="Times New Roman"/>
          <w:sz w:val="28"/>
          <w:szCs w:val="28"/>
        </w:rPr>
        <w:t xml:space="preserve">и </w:t>
      </w:r>
      <w:r w:rsidR="00A022A6" w:rsidRPr="003E5C64">
        <w:rPr>
          <w:rFonts w:ascii="Times New Roman" w:hAnsi="Times New Roman" w:cs="Times New Roman"/>
          <w:sz w:val="28"/>
          <w:szCs w:val="28"/>
        </w:rPr>
        <w:t>участием в Отборе. Указанные расходы возмещению не подлежат</w:t>
      </w:r>
      <w:bookmarkEnd w:id="8"/>
      <w:r w:rsidR="00A022A6" w:rsidRPr="003E5C64">
        <w:rPr>
          <w:rFonts w:ascii="Times New Roman" w:hAnsi="Times New Roman" w:cs="Times New Roman"/>
          <w:sz w:val="28"/>
          <w:szCs w:val="28"/>
        </w:rPr>
        <w:t>.</w:t>
      </w:r>
    </w:p>
    <w:p w:rsidR="007F7BDD" w:rsidRPr="003E5C64" w:rsidRDefault="007F7BDD" w:rsidP="007F7BDD">
      <w:pPr>
        <w:pStyle w:val="20"/>
        <w:shd w:val="clear" w:color="auto" w:fill="auto"/>
        <w:tabs>
          <w:tab w:val="left" w:pos="0"/>
        </w:tabs>
        <w:spacing w:before="0" w:line="240" w:lineRule="auto"/>
        <w:ind w:left="567"/>
        <w:rPr>
          <w:rFonts w:ascii="Times New Roman" w:hAnsi="Times New Roman" w:cs="Times New Roman"/>
          <w:sz w:val="28"/>
          <w:szCs w:val="28"/>
        </w:rPr>
      </w:pPr>
    </w:p>
    <w:p w:rsidR="00A022A6" w:rsidRPr="003E5C64" w:rsidRDefault="00A022A6" w:rsidP="00A2114E">
      <w:pPr>
        <w:pStyle w:val="20"/>
        <w:numPr>
          <w:ilvl w:val="0"/>
          <w:numId w:val="2"/>
        </w:numPr>
        <w:shd w:val="clear" w:color="auto" w:fill="auto"/>
        <w:tabs>
          <w:tab w:val="left" w:pos="0"/>
          <w:tab w:val="left" w:pos="142"/>
          <w:tab w:val="left" w:pos="426"/>
          <w:tab w:val="left" w:pos="709"/>
        </w:tabs>
        <w:spacing w:before="0" w:line="240" w:lineRule="auto"/>
        <w:ind w:left="0" w:firstLine="567"/>
        <w:jc w:val="center"/>
        <w:rPr>
          <w:rFonts w:ascii="Times New Roman" w:hAnsi="Times New Roman" w:cs="Times New Roman"/>
          <w:b/>
          <w:sz w:val="28"/>
          <w:szCs w:val="28"/>
        </w:rPr>
      </w:pPr>
      <w:r w:rsidRPr="003E5C64">
        <w:rPr>
          <w:rFonts w:ascii="Times New Roman" w:hAnsi="Times New Roman" w:cs="Times New Roman"/>
          <w:b/>
          <w:sz w:val="28"/>
          <w:szCs w:val="28"/>
        </w:rPr>
        <w:t xml:space="preserve">Порядок подготовки, подачи </w:t>
      </w:r>
      <w:r w:rsidR="00D17FFD" w:rsidRPr="003E5C64">
        <w:rPr>
          <w:rFonts w:ascii="Times New Roman" w:hAnsi="Times New Roman" w:cs="Times New Roman"/>
          <w:b/>
          <w:sz w:val="28"/>
          <w:szCs w:val="28"/>
        </w:rPr>
        <w:t xml:space="preserve">и рассмотрении заявок </w:t>
      </w:r>
      <w:r w:rsidR="00376142" w:rsidRPr="003E5C64">
        <w:rPr>
          <w:rFonts w:ascii="Times New Roman" w:hAnsi="Times New Roman" w:cs="Times New Roman"/>
          <w:b/>
          <w:sz w:val="28"/>
          <w:szCs w:val="28"/>
        </w:rPr>
        <w:t>Заинтересованных лиц</w:t>
      </w:r>
    </w:p>
    <w:p w:rsidR="005B7579" w:rsidRPr="003E5C64" w:rsidRDefault="005B7579" w:rsidP="005B7579">
      <w:pPr>
        <w:pStyle w:val="20"/>
        <w:shd w:val="clear" w:color="auto" w:fill="auto"/>
        <w:tabs>
          <w:tab w:val="left" w:pos="0"/>
          <w:tab w:val="left" w:pos="142"/>
          <w:tab w:val="left" w:pos="426"/>
          <w:tab w:val="left" w:pos="709"/>
        </w:tabs>
        <w:spacing w:before="0" w:line="240" w:lineRule="auto"/>
        <w:ind w:left="567"/>
        <w:rPr>
          <w:rFonts w:ascii="Times New Roman" w:hAnsi="Times New Roman" w:cs="Times New Roman"/>
          <w:b/>
          <w:sz w:val="28"/>
          <w:szCs w:val="28"/>
        </w:rPr>
      </w:pPr>
    </w:p>
    <w:p w:rsidR="00A022A6" w:rsidRPr="003E5C64" w:rsidRDefault="00EC783E" w:rsidP="00A2114E">
      <w:pPr>
        <w:pStyle w:val="20"/>
        <w:numPr>
          <w:ilvl w:val="1"/>
          <w:numId w:val="2"/>
        </w:numPr>
        <w:shd w:val="clear" w:color="auto" w:fill="auto"/>
        <w:tabs>
          <w:tab w:val="left" w:pos="0"/>
          <w:tab w:val="left" w:pos="142"/>
          <w:tab w:val="left" w:pos="426"/>
          <w:tab w:val="left" w:pos="709"/>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 xml:space="preserve">Заявка, подготовленная </w:t>
      </w:r>
      <w:r w:rsidR="00376142" w:rsidRPr="003E5C64">
        <w:rPr>
          <w:rFonts w:ascii="Times New Roman" w:hAnsi="Times New Roman" w:cs="Times New Roman"/>
          <w:sz w:val="28"/>
          <w:szCs w:val="28"/>
        </w:rPr>
        <w:t>Заинтересованным лицом</w:t>
      </w:r>
      <w:r w:rsidR="00D51D07" w:rsidRPr="003E5C64">
        <w:rPr>
          <w:rFonts w:ascii="Times New Roman" w:hAnsi="Times New Roman" w:cs="Times New Roman"/>
          <w:sz w:val="28"/>
          <w:szCs w:val="28"/>
        </w:rPr>
        <w:t xml:space="preserve">, а также вся </w:t>
      </w:r>
      <w:r w:rsidR="00A022A6" w:rsidRPr="003E5C64">
        <w:rPr>
          <w:rFonts w:ascii="Times New Roman" w:hAnsi="Times New Roman" w:cs="Times New Roman"/>
          <w:sz w:val="28"/>
          <w:szCs w:val="28"/>
        </w:rPr>
        <w:t>документация, связанн</w:t>
      </w:r>
      <w:r w:rsidR="00D51D07" w:rsidRPr="003E5C64">
        <w:rPr>
          <w:rFonts w:ascii="Times New Roman" w:hAnsi="Times New Roman" w:cs="Times New Roman"/>
          <w:sz w:val="28"/>
          <w:szCs w:val="28"/>
        </w:rPr>
        <w:t>ая</w:t>
      </w:r>
      <w:r w:rsidR="00A022A6" w:rsidRPr="003E5C64">
        <w:rPr>
          <w:rFonts w:ascii="Times New Roman" w:hAnsi="Times New Roman" w:cs="Times New Roman"/>
          <w:sz w:val="28"/>
          <w:szCs w:val="28"/>
        </w:rPr>
        <w:t xml:space="preserve"> с этой заявкой</w:t>
      </w:r>
      <w:r w:rsidR="007F7BDD" w:rsidRPr="003E5C64">
        <w:rPr>
          <w:rFonts w:ascii="Times New Roman" w:hAnsi="Times New Roman" w:cs="Times New Roman"/>
          <w:sz w:val="28"/>
          <w:szCs w:val="28"/>
        </w:rPr>
        <w:t>,</w:t>
      </w:r>
      <w:r w:rsidR="00A022A6" w:rsidRPr="003E5C64">
        <w:rPr>
          <w:rFonts w:ascii="Times New Roman" w:hAnsi="Times New Roman" w:cs="Times New Roman"/>
          <w:sz w:val="28"/>
          <w:szCs w:val="28"/>
        </w:rPr>
        <w:t xml:space="preserve"> должны быть написаны на русском языке. </w:t>
      </w:r>
    </w:p>
    <w:p w:rsidR="00A022A6" w:rsidRPr="003E5C64" w:rsidRDefault="00EC783E" w:rsidP="00A2114E">
      <w:pPr>
        <w:pStyle w:val="20"/>
        <w:numPr>
          <w:ilvl w:val="1"/>
          <w:numId w:val="2"/>
        </w:numPr>
        <w:shd w:val="clear" w:color="auto" w:fill="auto"/>
        <w:tabs>
          <w:tab w:val="left" w:pos="0"/>
          <w:tab w:val="left" w:pos="142"/>
          <w:tab w:val="left" w:pos="426"/>
          <w:tab w:val="left" w:pos="709"/>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 xml:space="preserve">Заявка на участие в Отборе оформляется в письменной форме в порядке, предусмотренном </w:t>
      </w:r>
      <w:r w:rsidR="00376142" w:rsidRPr="003E5C64">
        <w:rPr>
          <w:rFonts w:ascii="Times New Roman" w:hAnsi="Times New Roman" w:cs="Times New Roman"/>
          <w:sz w:val="28"/>
          <w:szCs w:val="28"/>
        </w:rPr>
        <w:t>настоящим Положением</w:t>
      </w:r>
      <w:r w:rsidR="00A022A6" w:rsidRPr="003E5C64">
        <w:rPr>
          <w:rFonts w:ascii="Times New Roman" w:hAnsi="Times New Roman" w:cs="Times New Roman"/>
          <w:sz w:val="28"/>
          <w:szCs w:val="28"/>
        </w:rPr>
        <w:t>.</w:t>
      </w:r>
    </w:p>
    <w:p w:rsidR="00EA1D97" w:rsidRPr="003E5C64" w:rsidRDefault="00EC783E" w:rsidP="00A2114E">
      <w:pPr>
        <w:pStyle w:val="20"/>
        <w:numPr>
          <w:ilvl w:val="1"/>
          <w:numId w:val="2"/>
        </w:numPr>
        <w:shd w:val="clear" w:color="auto" w:fill="auto"/>
        <w:tabs>
          <w:tab w:val="left" w:pos="0"/>
          <w:tab w:val="left" w:pos="142"/>
          <w:tab w:val="left" w:pos="426"/>
          <w:tab w:val="left" w:pos="709"/>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 </w:t>
      </w:r>
      <w:r w:rsidR="00376142" w:rsidRPr="003E5C64">
        <w:rPr>
          <w:rFonts w:ascii="Times New Roman" w:hAnsi="Times New Roman" w:cs="Times New Roman"/>
          <w:sz w:val="28"/>
          <w:szCs w:val="28"/>
        </w:rPr>
        <w:t>Заинтересованное лицо</w:t>
      </w:r>
      <w:r w:rsidR="00A022A6" w:rsidRPr="003E5C64">
        <w:rPr>
          <w:rFonts w:ascii="Times New Roman" w:hAnsi="Times New Roman" w:cs="Times New Roman"/>
          <w:sz w:val="28"/>
          <w:szCs w:val="28"/>
        </w:rPr>
        <w:t xml:space="preserve"> обязан</w:t>
      </w:r>
      <w:r w:rsidR="00376142" w:rsidRPr="003E5C64">
        <w:rPr>
          <w:rFonts w:ascii="Times New Roman" w:hAnsi="Times New Roman" w:cs="Times New Roman"/>
          <w:sz w:val="28"/>
          <w:szCs w:val="28"/>
        </w:rPr>
        <w:t>о</w:t>
      </w:r>
      <w:r w:rsidR="00A022A6" w:rsidRPr="003E5C64">
        <w:rPr>
          <w:rFonts w:ascii="Times New Roman" w:hAnsi="Times New Roman" w:cs="Times New Roman"/>
          <w:sz w:val="28"/>
          <w:szCs w:val="28"/>
        </w:rPr>
        <w:t xml:space="preserve"> пода</w:t>
      </w:r>
      <w:r w:rsidR="00376142" w:rsidRPr="003E5C64">
        <w:rPr>
          <w:rFonts w:ascii="Times New Roman" w:hAnsi="Times New Roman" w:cs="Times New Roman"/>
          <w:sz w:val="28"/>
          <w:szCs w:val="28"/>
        </w:rPr>
        <w:t>ть</w:t>
      </w:r>
      <w:r w:rsidR="00A022A6" w:rsidRPr="003E5C64">
        <w:rPr>
          <w:rFonts w:ascii="Times New Roman" w:hAnsi="Times New Roman" w:cs="Times New Roman"/>
          <w:sz w:val="28"/>
          <w:szCs w:val="28"/>
        </w:rPr>
        <w:t xml:space="preserve"> заявк</w:t>
      </w:r>
      <w:r w:rsidR="00376142" w:rsidRPr="003E5C64">
        <w:rPr>
          <w:rFonts w:ascii="Times New Roman" w:hAnsi="Times New Roman" w:cs="Times New Roman"/>
          <w:sz w:val="28"/>
          <w:szCs w:val="28"/>
        </w:rPr>
        <w:t>у</w:t>
      </w:r>
      <w:r w:rsidR="007F7BDD" w:rsidRPr="003E5C64">
        <w:rPr>
          <w:rFonts w:ascii="Times New Roman" w:hAnsi="Times New Roman" w:cs="Times New Roman"/>
          <w:sz w:val="28"/>
          <w:szCs w:val="28"/>
        </w:rPr>
        <w:t>,</w:t>
      </w:r>
      <w:r w:rsidR="00A022A6" w:rsidRPr="003E5C64">
        <w:rPr>
          <w:rFonts w:ascii="Times New Roman" w:hAnsi="Times New Roman" w:cs="Times New Roman"/>
          <w:sz w:val="28"/>
          <w:szCs w:val="28"/>
        </w:rPr>
        <w:t xml:space="preserve"> полностью отвечающ</w:t>
      </w:r>
      <w:r w:rsidR="00376142" w:rsidRPr="003E5C64">
        <w:rPr>
          <w:rFonts w:ascii="Times New Roman" w:hAnsi="Times New Roman" w:cs="Times New Roman"/>
          <w:sz w:val="28"/>
          <w:szCs w:val="28"/>
        </w:rPr>
        <w:t>ую</w:t>
      </w:r>
      <w:r w:rsidR="00A022A6" w:rsidRPr="003E5C64">
        <w:rPr>
          <w:rFonts w:ascii="Times New Roman" w:hAnsi="Times New Roman" w:cs="Times New Roman"/>
          <w:sz w:val="28"/>
          <w:szCs w:val="28"/>
        </w:rPr>
        <w:t xml:space="preserve"> требованиям </w:t>
      </w:r>
      <w:r w:rsidR="00376142" w:rsidRPr="003E5C64">
        <w:rPr>
          <w:rFonts w:ascii="Times New Roman" w:hAnsi="Times New Roman" w:cs="Times New Roman"/>
          <w:sz w:val="28"/>
          <w:szCs w:val="28"/>
        </w:rPr>
        <w:t>настоящего Положения</w:t>
      </w:r>
      <w:r w:rsidR="00A022A6" w:rsidRPr="003E5C64">
        <w:rPr>
          <w:rFonts w:ascii="Times New Roman" w:hAnsi="Times New Roman" w:cs="Times New Roman"/>
          <w:sz w:val="28"/>
          <w:szCs w:val="28"/>
        </w:rPr>
        <w:t xml:space="preserve">. </w:t>
      </w:r>
    </w:p>
    <w:p w:rsidR="00A022A6" w:rsidRPr="00DB58BC" w:rsidRDefault="00A022A6" w:rsidP="003E6D33">
      <w:pPr>
        <w:pStyle w:val="20"/>
        <w:numPr>
          <w:ilvl w:val="1"/>
          <w:numId w:val="2"/>
        </w:numPr>
        <w:shd w:val="clear" w:color="auto" w:fill="auto"/>
        <w:tabs>
          <w:tab w:val="left" w:pos="0"/>
          <w:tab w:val="left" w:pos="142"/>
          <w:tab w:val="left" w:pos="426"/>
          <w:tab w:val="left" w:pos="709"/>
        </w:tabs>
        <w:spacing w:before="0" w:line="240" w:lineRule="auto"/>
        <w:ind w:left="0" w:firstLine="567"/>
        <w:rPr>
          <w:rFonts w:ascii="Times New Roman" w:hAnsi="Times New Roman" w:cs="Times New Roman"/>
          <w:bCs/>
          <w:sz w:val="28"/>
          <w:szCs w:val="28"/>
        </w:rPr>
      </w:pPr>
      <w:r w:rsidRPr="00DB58BC">
        <w:rPr>
          <w:rFonts w:ascii="Times New Roman" w:hAnsi="Times New Roman" w:cs="Times New Roman"/>
          <w:sz w:val="28"/>
          <w:szCs w:val="28"/>
        </w:rPr>
        <w:t>Заявк</w:t>
      </w:r>
      <w:r w:rsidR="007F7BDD" w:rsidRPr="00DB58BC">
        <w:rPr>
          <w:rFonts w:ascii="Times New Roman" w:hAnsi="Times New Roman" w:cs="Times New Roman"/>
          <w:sz w:val="28"/>
          <w:szCs w:val="28"/>
        </w:rPr>
        <w:t>а</w:t>
      </w:r>
      <w:r w:rsidRPr="00DB58BC">
        <w:rPr>
          <w:rFonts w:ascii="Times New Roman" w:hAnsi="Times New Roman" w:cs="Times New Roman"/>
          <w:sz w:val="28"/>
          <w:szCs w:val="28"/>
        </w:rPr>
        <w:t xml:space="preserve"> на участие в Отборе</w:t>
      </w:r>
      <w:r w:rsidR="00DB58BC" w:rsidRPr="00DB58BC">
        <w:rPr>
          <w:rFonts w:ascii="Times New Roman" w:hAnsi="Times New Roman" w:cs="Times New Roman"/>
          <w:sz w:val="28"/>
          <w:szCs w:val="28"/>
        </w:rPr>
        <w:t xml:space="preserve"> может быть</w:t>
      </w:r>
      <w:r w:rsidRPr="00DB58BC">
        <w:rPr>
          <w:rFonts w:ascii="Times New Roman" w:hAnsi="Times New Roman" w:cs="Times New Roman"/>
          <w:sz w:val="28"/>
          <w:szCs w:val="28"/>
        </w:rPr>
        <w:t xml:space="preserve"> </w:t>
      </w:r>
      <w:r w:rsidR="00DB58BC">
        <w:rPr>
          <w:rFonts w:ascii="Times New Roman" w:hAnsi="Times New Roman" w:cs="Times New Roman"/>
          <w:sz w:val="28"/>
          <w:szCs w:val="28"/>
        </w:rPr>
        <w:t xml:space="preserve">направлена </w:t>
      </w:r>
      <w:r w:rsidR="003E6D33" w:rsidRPr="003E6D33">
        <w:rPr>
          <w:rFonts w:ascii="Times New Roman" w:hAnsi="Times New Roman" w:cs="Times New Roman"/>
          <w:bCs/>
          <w:sz w:val="28"/>
          <w:szCs w:val="28"/>
        </w:rPr>
        <w:t xml:space="preserve">по электронной почте </w:t>
      </w:r>
      <w:hyperlink r:id="rId8" w:history="1">
        <w:r w:rsidR="003E6D33" w:rsidRPr="003E6D33">
          <w:rPr>
            <w:rStyle w:val="a3"/>
            <w:rFonts w:ascii="Times New Roman" w:hAnsi="Times New Roman" w:cs="Times New Roman"/>
            <w:bCs/>
            <w:sz w:val="28"/>
            <w:szCs w:val="28"/>
            <w:lang w:val="en-US"/>
          </w:rPr>
          <w:t>info</w:t>
        </w:r>
        <w:r w:rsidR="003E6D33" w:rsidRPr="003E6D33">
          <w:rPr>
            <w:rStyle w:val="a3"/>
            <w:rFonts w:ascii="Times New Roman" w:hAnsi="Times New Roman" w:cs="Times New Roman"/>
            <w:bCs/>
            <w:sz w:val="28"/>
            <w:szCs w:val="28"/>
          </w:rPr>
          <w:t>@</w:t>
        </w:r>
        <w:proofErr w:type="spellStart"/>
        <w:r w:rsidR="003E6D33" w:rsidRPr="003E6D33">
          <w:rPr>
            <w:rStyle w:val="a3"/>
            <w:rFonts w:ascii="Times New Roman" w:hAnsi="Times New Roman" w:cs="Times New Roman"/>
            <w:bCs/>
            <w:sz w:val="28"/>
            <w:szCs w:val="28"/>
            <w:lang w:val="en-US"/>
          </w:rPr>
          <w:t>umfc</w:t>
        </w:r>
        <w:proofErr w:type="spellEnd"/>
        <w:r w:rsidR="003E6D33" w:rsidRPr="003E6D33">
          <w:rPr>
            <w:rStyle w:val="a3"/>
            <w:rFonts w:ascii="Times New Roman" w:hAnsi="Times New Roman" w:cs="Times New Roman"/>
            <w:bCs/>
            <w:sz w:val="28"/>
            <w:szCs w:val="28"/>
          </w:rPr>
          <w:t>42.</w:t>
        </w:r>
        <w:proofErr w:type="spellStart"/>
        <w:r w:rsidR="003E6D33" w:rsidRPr="003E6D33">
          <w:rPr>
            <w:rStyle w:val="a3"/>
            <w:rFonts w:ascii="Times New Roman" w:hAnsi="Times New Roman" w:cs="Times New Roman"/>
            <w:bCs/>
            <w:sz w:val="28"/>
            <w:szCs w:val="28"/>
            <w:lang w:val="en-US"/>
          </w:rPr>
          <w:t>ru</w:t>
        </w:r>
        <w:proofErr w:type="spellEnd"/>
      </w:hyperlink>
      <w:r w:rsidR="003E6D33" w:rsidRPr="003E6D33">
        <w:rPr>
          <w:rFonts w:ascii="Times New Roman" w:hAnsi="Times New Roman" w:cs="Times New Roman"/>
          <w:bCs/>
          <w:sz w:val="28"/>
          <w:szCs w:val="28"/>
        </w:rPr>
        <w:t xml:space="preserve"> в графическом виде (скан-копии документов)</w:t>
      </w:r>
      <w:r w:rsidR="003E6D33">
        <w:rPr>
          <w:rFonts w:ascii="Times New Roman" w:hAnsi="Times New Roman" w:cs="Times New Roman"/>
          <w:bCs/>
          <w:sz w:val="28"/>
          <w:szCs w:val="28"/>
        </w:rPr>
        <w:t>,</w:t>
      </w:r>
      <w:r w:rsidR="003E6D33" w:rsidRPr="003E6D33">
        <w:rPr>
          <w:rFonts w:ascii="Times New Roman" w:hAnsi="Times New Roman" w:cs="Times New Roman"/>
          <w:bCs/>
          <w:sz w:val="28"/>
          <w:szCs w:val="28"/>
        </w:rPr>
        <w:t xml:space="preserve"> с последующим направлением оригиналов документов по почте, заказным письмом с уведомлением о вручении (почтовый адрес: 650064, г. Кемерово, пр. Советский, 62), либо нарочно по адресу местонахождения Учреждения: 650064, Кемеровская область, г. Кемерово, пр. Советский, 62, каб.228 (в период с 22.07.2019 по 31.07.2019); 650000, Кемеровская область, г. Кемерово, Пионерский бульвар, стр.3, пом.1 (в период с 01.08.2019 по 20.08.2019).</w:t>
      </w:r>
    </w:p>
    <w:p w:rsidR="00A022A6" w:rsidRPr="003E5C64" w:rsidRDefault="00A022A6" w:rsidP="00100D5A">
      <w:pPr>
        <w:pStyle w:val="20"/>
        <w:shd w:val="clear" w:color="auto" w:fill="auto"/>
        <w:tabs>
          <w:tab w:val="left" w:pos="0"/>
          <w:tab w:val="left" w:pos="142"/>
          <w:tab w:val="left" w:pos="426"/>
          <w:tab w:val="left" w:pos="709"/>
          <w:tab w:val="left" w:pos="2243"/>
          <w:tab w:val="left" w:pos="3238"/>
          <w:tab w:val="left" w:pos="8548"/>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Заявки принимаются с понедельника по пятницу</w:t>
      </w:r>
      <w:r w:rsidR="00440EE1">
        <w:rPr>
          <w:rFonts w:ascii="Times New Roman" w:hAnsi="Times New Roman" w:cs="Times New Roman"/>
          <w:sz w:val="28"/>
          <w:szCs w:val="28"/>
        </w:rPr>
        <w:t xml:space="preserve"> с 08 часов 30</w:t>
      </w:r>
      <w:r w:rsidRPr="003E5C64">
        <w:rPr>
          <w:rFonts w:ascii="Times New Roman" w:hAnsi="Times New Roman" w:cs="Times New Roman"/>
          <w:sz w:val="28"/>
          <w:szCs w:val="28"/>
        </w:rPr>
        <w:t xml:space="preserve"> минут до </w:t>
      </w:r>
      <w:r w:rsidR="00D17FFD" w:rsidRPr="003E5C64">
        <w:rPr>
          <w:rFonts w:ascii="Times New Roman" w:hAnsi="Times New Roman" w:cs="Times New Roman"/>
          <w:sz w:val="28"/>
          <w:szCs w:val="28"/>
        </w:rPr>
        <w:t>1</w:t>
      </w:r>
      <w:r w:rsidR="00376142" w:rsidRPr="003E5C64">
        <w:rPr>
          <w:rFonts w:ascii="Times New Roman" w:hAnsi="Times New Roman" w:cs="Times New Roman"/>
          <w:sz w:val="28"/>
          <w:szCs w:val="28"/>
        </w:rPr>
        <w:t>7</w:t>
      </w:r>
      <w:r w:rsidR="00440EE1">
        <w:rPr>
          <w:rFonts w:ascii="Times New Roman" w:hAnsi="Times New Roman" w:cs="Times New Roman"/>
          <w:sz w:val="28"/>
          <w:szCs w:val="28"/>
        </w:rPr>
        <w:t xml:space="preserve"> часов 30 минут, перерыв на обед </w:t>
      </w:r>
      <w:r w:rsidR="003E6D33">
        <w:rPr>
          <w:rFonts w:ascii="Times New Roman" w:hAnsi="Times New Roman" w:cs="Times New Roman"/>
          <w:sz w:val="28"/>
          <w:szCs w:val="28"/>
        </w:rPr>
        <w:t>с 12</w:t>
      </w:r>
      <w:r w:rsidR="00440EE1">
        <w:rPr>
          <w:rFonts w:ascii="Times New Roman" w:hAnsi="Times New Roman" w:cs="Times New Roman"/>
          <w:sz w:val="28"/>
          <w:szCs w:val="28"/>
        </w:rPr>
        <w:t xml:space="preserve"> часов 00 минут до 13 часов 00 минут.</w:t>
      </w:r>
    </w:p>
    <w:p w:rsidR="00D17FFD" w:rsidRPr="003E5C64" w:rsidRDefault="00582A78" w:rsidP="00A2114E">
      <w:pPr>
        <w:pStyle w:val="20"/>
        <w:numPr>
          <w:ilvl w:val="1"/>
          <w:numId w:val="2"/>
        </w:numPr>
        <w:shd w:val="clear" w:color="auto" w:fill="auto"/>
        <w:tabs>
          <w:tab w:val="left" w:pos="0"/>
          <w:tab w:val="left" w:pos="142"/>
          <w:tab w:val="left" w:pos="426"/>
          <w:tab w:val="left" w:pos="709"/>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 xml:space="preserve">Начало приема заявок </w:t>
      </w:r>
      <w:r w:rsidR="00AF3F5B" w:rsidRPr="003E5C64">
        <w:rPr>
          <w:rFonts w:ascii="Times New Roman" w:hAnsi="Times New Roman" w:cs="Times New Roman"/>
          <w:sz w:val="28"/>
          <w:szCs w:val="28"/>
        </w:rPr>
        <w:t>–</w:t>
      </w:r>
      <w:r w:rsidR="00A022A6" w:rsidRPr="003E5C64">
        <w:rPr>
          <w:rFonts w:ascii="Times New Roman" w:hAnsi="Times New Roman" w:cs="Times New Roman"/>
          <w:sz w:val="28"/>
          <w:szCs w:val="28"/>
        </w:rPr>
        <w:t xml:space="preserve"> </w:t>
      </w:r>
      <w:r w:rsidR="00DB58BC">
        <w:rPr>
          <w:rFonts w:ascii="Times New Roman" w:hAnsi="Times New Roman" w:cs="Times New Roman"/>
          <w:sz w:val="28"/>
          <w:szCs w:val="28"/>
        </w:rPr>
        <w:t>на следующий день, после</w:t>
      </w:r>
      <w:r w:rsidR="00AF3F5B" w:rsidRPr="003E5C64">
        <w:rPr>
          <w:rFonts w:ascii="Times New Roman" w:hAnsi="Times New Roman" w:cs="Times New Roman"/>
          <w:sz w:val="28"/>
          <w:szCs w:val="28"/>
        </w:rPr>
        <w:t xml:space="preserve"> размещения </w:t>
      </w:r>
      <w:r w:rsidR="00D42200" w:rsidRPr="003E5C64">
        <w:rPr>
          <w:rFonts w:ascii="Times New Roman" w:hAnsi="Times New Roman" w:cs="Times New Roman"/>
          <w:sz w:val="28"/>
          <w:szCs w:val="28"/>
        </w:rPr>
        <w:t>оферты</w:t>
      </w:r>
      <w:r w:rsidR="00A022A6" w:rsidRPr="003E5C64">
        <w:rPr>
          <w:rFonts w:ascii="Times New Roman" w:hAnsi="Times New Roman" w:cs="Times New Roman"/>
          <w:sz w:val="28"/>
          <w:szCs w:val="28"/>
        </w:rPr>
        <w:t xml:space="preserve"> о проведении Отбора на </w:t>
      </w:r>
      <w:r w:rsidR="004B0E81" w:rsidRPr="003E5C64">
        <w:rPr>
          <w:rFonts w:ascii="Times New Roman" w:hAnsi="Times New Roman" w:cs="Times New Roman"/>
          <w:sz w:val="28"/>
          <w:szCs w:val="28"/>
        </w:rPr>
        <w:t xml:space="preserve">официальном сайте </w:t>
      </w:r>
      <w:r w:rsidR="00DB58BC">
        <w:rPr>
          <w:rFonts w:ascii="Times New Roman" w:hAnsi="Times New Roman" w:cs="Times New Roman"/>
          <w:sz w:val="28"/>
          <w:szCs w:val="28"/>
        </w:rPr>
        <w:t>Учреждения</w:t>
      </w:r>
      <w:r w:rsidR="00D17FFD" w:rsidRPr="003E5C64">
        <w:rPr>
          <w:rFonts w:ascii="Times New Roman" w:hAnsi="Times New Roman" w:cs="Times New Roman"/>
          <w:sz w:val="28"/>
          <w:szCs w:val="28"/>
        </w:rPr>
        <w:t>.</w:t>
      </w:r>
    </w:p>
    <w:p w:rsidR="00A022A6" w:rsidRPr="003E5C64" w:rsidRDefault="00D17FFD" w:rsidP="00A2114E">
      <w:pPr>
        <w:pStyle w:val="20"/>
        <w:numPr>
          <w:ilvl w:val="1"/>
          <w:numId w:val="2"/>
        </w:numPr>
        <w:shd w:val="clear" w:color="auto" w:fill="auto"/>
        <w:tabs>
          <w:tab w:val="left" w:pos="0"/>
          <w:tab w:val="left" w:pos="142"/>
          <w:tab w:val="left" w:pos="426"/>
          <w:tab w:val="left" w:pos="709"/>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 xml:space="preserve">Окончание приема заявок </w:t>
      </w:r>
      <w:r w:rsidRPr="003E5C64">
        <w:rPr>
          <w:rFonts w:ascii="Times New Roman" w:hAnsi="Times New Roman" w:cs="Times New Roman"/>
          <w:sz w:val="28"/>
          <w:szCs w:val="28"/>
        </w:rPr>
        <w:t>–</w:t>
      </w:r>
      <w:r w:rsidR="001A43C6">
        <w:rPr>
          <w:rFonts w:ascii="Times New Roman" w:hAnsi="Times New Roman" w:cs="Times New Roman"/>
          <w:sz w:val="28"/>
          <w:szCs w:val="28"/>
        </w:rPr>
        <w:t xml:space="preserve"> 20.08.2019 г</w:t>
      </w:r>
      <w:r w:rsidRPr="003E5C64">
        <w:rPr>
          <w:rFonts w:ascii="Times New Roman" w:hAnsi="Times New Roman" w:cs="Times New Roman"/>
          <w:sz w:val="28"/>
          <w:szCs w:val="28"/>
        </w:rPr>
        <w:t>.</w:t>
      </w:r>
    </w:p>
    <w:p w:rsidR="00A022A6" w:rsidRPr="003E5C64" w:rsidRDefault="00582A78" w:rsidP="00A2114E">
      <w:pPr>
        <w:pStyle w:val="20"/>
        <w:numPr>
          <w:ilvl w:val="1"/>
          <w:numId w:val="2"/>
        </w:numPr>
        <w:shd w:val="clear" w:color="auto" w:fill="auto"/>
        <w:tabs>
          <w:tab w:val="left" w:pos="0"/>
          <w:tab w:val="left" w:pos="142"/>
          <w:tab w:val="left" w:pos="426"/>
          <w:tab w:val="left" w:pos="709"/>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Заявки, поступившие после установленного срока</w:t>
      </w:r>
      <w:r w:rsidR="00854057" w:rsidRPr="003E5C64">
        <w:rPr>
          <w:rFonts w:ascii="Times New Roman" w:hAnsi="Times New Roman" w:cs="Times New Roman"/>
          <w:sz w:val="28"/>
          <w:szCs w:val="28"/>
        </w:rPr>
        <w:t>,</w:t>
      </w:r>
      <w:r w:rsidR="00A022A6" w:rsidRPr="003E5C64">
        <w:rPr>
          <w:rFonts w:ascii="Times New Roman" w:hAnsi="Times New Roman" w:cs="Times New Roman"/>
          <w:sz w:val="28"/>
          <w:szCs w:val="28"/>
        </w:rPr>
        <w:t xml:space="preserve"> не рассматриваются.</w:t>
      </w:r>
    </w:p>
    <w:p w:rsidR="00A022A6" w:rsidRPr="003E5C64" w:rsidRDefault="00582A78" w:rsidP="00A2114E">
      <w:pPr>
        <w:pStyle w:val="20"/>
        <w:numPr>
          <w:ilvl w:val="1"/>
          <w:numId w:val="2"/>
        </w:numPr>
        <w:shd w:val="clear" w:color="auto" w:fill="auto"/>
        <w:tabs>
          <w:tab w:val="left" w:pos="0"/>
          <w:tab w:val="left" w:pos="142"/>
          <w:tab w:val="left" w:pos="426"/>
          <w:tab w:val="left" w:pos="709"/>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 xml:space="preserve">Заявки и все формы, представляемые </w:t>
      </w:r>
      <w:r w:rsidR="00376142" w:rsidRPr="003E5C64">
        <w:rPr>
          <w:rFonts w:ascii="Times New Roman" w:hAnsi="Times New Roman" w:cs="Times New Roman"/>
          <w:sz w:val="28"/>
          <w:szCs w:val="28"/>
        </w:rPr>
        <w:t>Заинтересованным лицом</w:t>
      </w:r>
      <w:r w:rsidR="00A022A6" w:rsidRPr="003E5C64">
        <w:rPr>
          <w:rFonts w:ascii="Times New Roman" w:hAnsi="Times New Roman" w:cs="Times New Roman"/>
          <w:sz w:val="28"/>
          <w:szCs w:val="28"/>
        </w:rPr>
        <w:t xml:space="preserve">, должны быть заполнены по всем пунктам. В случае незаполнения одного из пунктов, заявка </w:t>
      </w:r>
      <w:r w:rsidR="00376142" w:rsidRPr="003E5C64">
        <w:rPr>
          <w:rFonts w:ascii="Times New Roman" w:hAnsi="Times New Roman" w:cs="Times New Roman"/>
          <w:sz w:val="28"/>
          <w:szCs w:val="28"/>
        </w:rPr>
        <w:t>Заинтересованного лица</w:t>
      </w:r>
      <w:r w:rsidR="00A022A6" w:rsidRPr="003E5C64">
        <w:rPr>
          <w:rFonts w:ascii="Times New Roman" w:hAnsi="Times New Roman" w:cs="Times New Roman"/>
          <w:sz w:val="28"/>
          <w:szCs w:val="28"/>
        </w:rPr>
        <w:t xml:space="preserve"> остается без рассмотрения.</w:t>
      </w:r>
    </w:p>
    <w:p w:rsidR="00A022A6" w:rsidRPr="003E5C64" w:rsidRDefault="00376142" w:rsidP="00DB2CCC">
      <w:pPr>
        <w:tabs>
          <w:tab w:val="left" w:pos="0"/>
          <w:tab w:val="left" w:pos="142"/>
          <w:tab w:val="left" w:pos="426"/>
          <w:tab w:val="left" w:pos="709"/>
        </w:tabs>
        <w:spacing w:after="0" w:line="240" w:lineRule="auto"/>
        <w:jc w:val="both"/>
        <w:rPr>
          <w:rFonts w:ascii="Times New Roman" w:hAnsi="Times New Roman" w:cs="Times New Roman"/>
          <w:sz w:val="28"/>
          <w:szCs w:val="28"/>
        </w:rPr>
      </w:pPr>
      <w:r w:rsidRPr="003E5C64">
        <w:rPr>
          <w:rFonts w:ascii="Times New Roman" w:hAnsi="Times New Roman" w:cs="Times New Roman"/>
          <w:sz w:val="28"/>
          <w:szCs w:val="28"/>
        </w:rPr>
        <w:t xml:space="preserve">       </w:t>
      </w:r>
      <w:r w:rsidR="00DB2CCC" w:rsidRPr="003E5C64">
        <w:rPr>
          <w:rFonts w:ascii="Times New Roman" w:hAnsi="Times New Roman" w:cs="Times New Roman"/>
          <w:sz w:val="28"/>
          <w:szCs w:val="28"/>
        </w:rPr>
        <w:t xml:space="preserve">  </w:t>
      </w:r>
      <w:r w:rsidRPr="003E5C64">
        <w:rPr>
          <w:rFonts w:ascii="Times New Roman" w:hAnsi="Times New Roman" w:cs="Times New Roman"/>
          <w:sz w:val="28"/>
          <w:szCs w:val="28"/>
        </w:rPr>
        <w:t>8.9</w:t>
      </w:r>
      <w:r w:rsidR="00A022A6" w:rsidRPr="003E5C64">
        <w:rPr>
          <w:rFonts w:ascii="Times New Roman" w:hAnsi="Times New Roman" w:cs="Times New Roman"/>
          <w:sz w:val="28"/>
          <w:szCs w:val="28"/>
        </w:rPr>
        <w:t xml:space="preserve">. Заявка должна быть прошита, пронумерована и скреплена печатью </w:t>
      </w:r>
      <w:r w:rsidRPr="003E5C64">
        <w:rPr>
          <w:rFonts w:ascii="Times New Roman" w:hAnsi="Times New Roman" w:cs="Times New Roman"/>
          <w:sz w:val="28"/>
          <w:szCs w:val="28"/>
        </w:rPr>
        <w:t>Заинтересованного лица</w:t>
      </w:r>
      <w:r w:rsidR="00A022A6" w:rsidRPr="003E5C64">
        <w:rPr>
          <w:rFonts w:ascii="Times New Roman" w:hAnsi="Times New Roman" w:cs="Times New Roman"/>
          <w:sz w:val="28"/>
          <w:szCs w:val="28"/>
        </w:rPr>
        <w:t xml:space="preserve"> и подписью уполномоченного должностного лица.</w:t>
      </w:r>
    </w:p>
    <w:p w:rsidR="002035E3" w:rsidRPr="003E5C64" w:rsidRDefault="00DB2CCC" w:rsidP="00DB2CCC">
      <w:pPr>
        <w:pStyle w:val="20"/>
        <w:shd w:val="clear" w:color="auto" w:fill="auto"/>
        <w:tabs>
          <w:tab w:val="left" w:pos="0"/>
          <w:tab w:val="left" w:pos="142"/>
          <w:tab w:val="left" w:pos="426"/>
          <w:tab w:val="left" w:pos="709"/>
          <w:tab w:val="left" w:pos="1447"/>
        </w:tabs>
        <w:spacing w:before="0" w:line="240" w:lineRule="auto"/>
        <w:rPr>
          <w:rFonts w:ascii="Times New Roman" w:hAnsi="Times New Roman" w:cs="Times New Roman"/>
          <w:sz w:val="28"/>
          <w:szCs w:val="28"/>
        </w:rPr>
      </w:pPr>
      <w:r w:rsidRPr="003E5C64">
        <w:rPr>
          <w:rFonts w:ascii="Times New Roman" w:hAnsi="Times New Roman" w:cs="Times New Roman"/>
          <w:sz w:val="28"/>
          <w:szCs w:val="28"/>
        </w:rPr>
        <w:t xml:space="preserve">         </w:t>
      </w:r>
      <w:r w:rsidR="002035E3" w:rsidRPr="003E5C64">
        <w:rPr>
          <w:rFonts w:ascii="Times New Roman" w:hAnsi="Times New Roman" w:cs="Times New Roman"/>
          <w:sz w:val="28"/>
          <w:szCs w:val="28"/>
        </w:rPr>
        <w:t>8.1</w:t>
      </w:r>
      <w:r w:rsidR="00376142" w:rsidRPr="003E5C64">
        <w:rPr>
          <w:rFonts w:ascii="Times New Roman" w:hAnsi="Times New Roman" w:cs="Times New Roman"/>
          <w:sz w:val="28"/>
          <w:szCs w:val="28"/>
        </w:rPr>
        <w:t>0</w:t>
      </w:r>
      <w:r w:rsidR="002035E3"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 xml:space="preserve">Заявка по установленной форме вместе с прилагаемыми к ней документами принимается </w:t>
      </w:r>
      <w:r w:rsidR="00DB58BC">
        <w:rPr>
          <w:rFonts w:ascii="Times New Roman" w:hAnsi="Times New Roman" w:cs="Times New Roman"/>
          <w:sz w:val="28"/>
          <w:szCs w:val="28"/>
        </w:rPr>
        <w:t>Учреждением</w:t>
      </w:r>
      <w:r w:rsidR="00A022A6" w:rsidRPr="003E5C64">
        <w:rPr>
          <w:rFonts w:ascii="Times New Roman" w:hAnsi="Times New Roman" w:cs="Times New Roman"/>
          <w:sz w:val="28"/>
          <w:szCs w:val="28"/>
        </w:rPr>
        <w:t xml:space="preserve"> и регис</w:t>
      </w:r>
      <w:r w:rsidR="00B96459" w:rsidRPr="003E5C64">
        <w:rPr>
          <w:rFonts w:ascii="Times New Roman" w:hAnsi="Times New Roman" w:cs="Times New Roman"/>
          <w:sz w:val="28"/>
          <w:szCs w:val="28"/>
        </w:rPr>
        <w:t>трируется в день ее поступления</w:t>
      </w:r>
      <w:r w:rsidR="00A022A6" w:rsidRPr="003E5C64">
        <w:rPr>
          <w:rFonts w:ascii="Times New Roman" w:hAnsi="Times New Roman" w:cs="Times New Roman"/>
          <w:sz w:val="28"/>
          <w:szCs w:val="28"/>
        </w:rPr>
        <w:t xml:space="preserve"> с указанием даты и времени поступления.</w:t>
      </w:r>
    </w:p>
    <w:p w:rsidR="002035E3" w:rsidRPr="003E5C64" w:rsidRDefault="002035E3" w:rsidP="00DB2CCC">
      <w:pPr>
        <w:pStyle w:val="20"/>
        <w:shd w:val="clear" w:color="auto" w:fill="auto"/>
        <w:tabs>
          <w:tab w:val="left" w:pos="0"/>
          <w:tab w:val="left" w:pos="142"/>
          <w:tab w:val="left" w:pos="426"/>
          <w:tab w:val="left" w:pos="709"/>
          <w:tab w:val="left" w:pos="1447"/>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8.1</w:t>
      </w:r>
      <w:r w:rsidR="00376142" w:rsidRPr="003E5C64">
        <w:rPr>
          <w:rFonts w:ascii="Times New Roman" w:hAnsi="Times New Roman" w:cs="Times New Roman"/>
          <w:sz w:val="28"/>
          <w:szCs w:val="28"/>
        </w:rPr>
        <w:t>1</w:t>
      </w:r>
      <w:r w:rsidRPr="003E5C64">
        <w:rPr>
          <w:rFonts w:ascii="Times New Roman" w:hAnsi="Times New Roman" w:cs="Times New Roman"/>
          <w:sz w:val="28"/>
          <w:szCs w:val="28"/>
        </w:rPr>
        <w:t xml:space="preserve">. </w:t>
      </w:r>
      <w:r w:rsidR="00376142" w:rsidRPr="003E5C64">
        <w:rPr>
          <w:rFonts w:ascii="Times New Roman" w:hAnsi="Times New Roman" w:cs="Times New Roman"/>
          <w:sz w:val="28"/>
          <w:szCs w:val="28"/>
        </w:rPr>
        <w:t>Заинтересованное лицо</w:t>
      </w:r>
      <w:r w:rsidR="00A022A6" w:rsidRPr="003E5C64">
        <w:rPr>
          <w:rFonts w:ascii="Times New Roman" w:hAnsi="Times New Roman" w:cs="Times New Roman"/>
          <w:sz w:val="28"/>
          <w:szCs w:val="28"/>
        </w:rPr>
        <w:t xml:space="preserve"> вправе отозвать свою заявку в любой рабочий день до истечения срока подачи заявок.</w:t>
      </w:r>
    </w:p>
    <w:p w:rsidR="00174A50" w:rsidRDefault="00E13F89" w:rsidP="00DB2CCC">
      <w:pPr>
        <w:pStyle w:val="20"/>
        <w:tabs>
          <w:tab w:val="left" w:pos="0"/>
          <w:tab w:val="left" w:pos="142"/>
          <w:tab w:val="left" w:pos="426"/>
          <w:tab w:val="left" w:pos="709"/>
          <w:tab w:val="left" w:pos="1447"/>
        </w:tabs>
        <w:spacing w:before="0" w:line="240" w:lineRule="auto"/>
        <w:ind w:firstLine="567"/>
        <w:rPr>
          <w:rFonts w:ascii="Times New Roman" w:hAnsi="Times New Roman" w:cs="Times New Roman"/>
          <w:sz w:val="28"/>
          <w:szCs w:val="28"/>
        </w:rPr>
      </w:pPr>
      <w:bookmarkStart w:id="9" w:name="_Hlk531196489"/>
      <w:r w:rsidRPr="003E5C64">
        <w:rPr>
          <w:rFonts w:ascii="Times New Roman" w:hAnsi="Times New Roman" w:cs="Times New Roman"/>
          <w:sz w:val="28"/>
          <w:szCs w:val="28"/>
        </w:rPr>
        <w:t>8.1</w:t>
      </w:r>
      <w:r w:rsidR="008E5E3B" w:rsidRPr="003E5C64">
        <w:rPr>
          <w:rFonts w:ascii="Times New Roman" w:hAnsi="Times New Roman" w:cs="Times New Roman"/>
          <w:sz w:val="28"/>
          <w:szCs w:val="28"/>
        </w:rPr>
        <w:t>2</w:t>
      </w:r>
      <w:r w:rsidRPr="003E5C64">
        <w:rPr>
          <w:rFonts w:ascii="Times New Roman" w:hAnsi="Times New Roman" w:cs="Times New Roman"/>
          <w:sz w:val="28"/>
          <w:szCs w:val="28"/>
        </w:rPr>
        <w:t xml:space="preserve">. </w:t>
      </w:r>
      <w:r w:rsidR="00DB58BC">
        <w:rPr>
          <w:rFonts w:ascii="Times New Roman" w:hAnsi="Times New Roman" w:cs="Times New Roman"/>
          <w:sz w:val="28"/>
          <w:szCs w:val="28"/>
        </w:rPr>
        <w:t xml:space="preserve">Комиссия Учреждения </w:t>
      </w:r>
      <w:r w:rsidR="00174A50">
        <w:rPr>
          <w:rFonts w:ascii="Times New Roman" w:hAnsi="Times New Roman" w:cs="Times New Roman"/>
          <w:sz w:val="28"/>
          <w:szCs w:val="28"/>
        </w:rPr>
        <w:t>рассматривает Заявку</w:t>
      </w:r>
      <w:r w:rsidR="00174A50" w:rsidRPr="00174A50">
        <w:rPr>
          <w:rFonts w:ascii="Times New Roman" w:hAnsi="Times New Roman" w:cs="Times New Roman"/>
          <w:sz w:val="28"/>
          <w:szCs w:val="28"/>
        </w:rPr>
        <w:t xml:space="preserve"> </w:t>
      </w:r>
      <w:r w:rsidR="00174A50" w:rsidRPr="003E5C64">
        <w:rPr>
          <w:rFonts w:ascii="Times New Roman" w:hAnsi="Times New Roman" w:cs="Times New Roman"/>
          <w:sz w:val="28"/>
          <w:szCs w:val="28"/>
        </w:rPr>
        <w:t>для вынесения решения о размещении ЦОУ на территории Заинтересованного лица</w:t>
      </w:r>
      <w:r w:rsidR="00174A50">
        <w:rPr>
          <w:rFonts w:ascii="Times New Roman" w:hAnsi="Times New Roman" w:cs="Times New Roman"/>
          <w:sz w:val="28"/>
          <w:szCs w:val="28"/>
        </w:rPr>
        <w:t>, в</w:t>
      </w:r>
      <w:r w:rsidR="00DB58BC">
        <w:rPr>
          <w:rFonts w:ascii="Times New Roman" w:hAnsi="Times New Roman" w:cs="Times New Roman"/>
          <w:sz w:val="28"/>
          <w:szCs w:val="28"/>
        </w:rPr>
        <w:t xml:space="preserve"> </w:t>
      </w:r>
      <w:r w:rsidRPr="00416B56">
        <w:rPr>
          <w:rFonts w:ascii="Times New Roman" w:hAnsi="Times New Roman" w:cs="Times New Roman"/>
          <w:color w:val="000000" w:themeColor="text1"/>
          <w:sz w:val="28"/>
          <w:szCs w:val="28"/>
        </w:rPr>
        <w:t xml:space="preserve">течение 2-х </w:t>
      </w:r>
      <w:r w:rsidRPr="003E5C64">
        <w:rPr>
          <w:rFonts w:ascii="Times New Roman" w:hAnsi="Times New Roman" w:cs="Times New Roman"/>
          <w:sz w:val="28"/>
          <w:szCs w:val="28"/>
        </w:rPr>
        <w:t xml:space="preserve">рабочих дней с момента </w:t>
      </w:r>
      <w:r w:rsidR="00174A50">
        <w:rPr>
          <w:rFonts w:ascii="Times New Roman" w:hAnsi="Times New Roman" w:cs="Times New Roman"/>
          <w:sz w:val="28"/>
          <w:szCs w:val="28"/>
        </w:rPr>
        <w:t xml:space="preserve">регистрации Заявки в Учреждении. </w:t>
      </w:r>
      <w:bookmarkEnd w:id="9"/>
    </w:p>
    <w:p w:rsidR="00E13F89" w:rsidRPr="003E5C64" w:rsidRDefault="00E13F89" w:rsidP="00DB2CCC">
      <w:pPr>
        <w:pStyle w:val="20"/>
        <w:tabs>
          <w:tab w:val="left" w:pos="0"/>
          <w:tab w:val="left" w:pos="142"/>
          <w:tab w:val="left" w:pos="426"/>
          <w:tab w:val="left" w:pos="709"/>
          <w:tab w:val="left" w:pos="1447"/>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8.</w:t>
      </w:r>
      <w:r w:rsidR="008E5E3B" w:rsidRPr="003E5C64">
        <w:rPr>
          <w:rFonts w:ascii="Times New Roman" w:hAnsi="Times New Roman" w:cs="Times New Roman"/>
          <w:sz w:val="28"/>
          <w:szCs w:val="28"/>
        </w:rPr>
        <w:t>13</w:t>
      </w:r>
      <w:r w:rsidRPr="003E5C64">
        <w:rPr>
          <w:rFonts w:ascii="Times New Roman" w:hAnsi="Times New Roman" w:cs="Times New Roman"/>
          <w:sz w:val="28"/>
          <w:szCs w:val="28"/>
        </w:rPr>
        <w:t>.</w:t>
      </w:r>
      <w:r w:rsidRPr="003E5C64">
        <w:rPr>
          <w:rFonts w:ascii="Times New Roman" w:hAnsi="Times New Roman" w:cs="Times New Roman"/>
          <w:sz w:val="28"/>
          <w:szCs w:val="28"/>
        </w:rPr>
        <w:tab/>
        <w:t xml:space="preserve"> Функции </w:t>
      </w:r>
      <w:r w:rsidR="00F9416B">
        <w:rPr>
          <w:rFonts w:ascii="Times New Roman" w:hAnsi="Times New Roman" w:cs="Times New Roman"/>
          <w:sz w:val="28"/>
          <w:szCs w:val="28"/>
        </w:rPr>
        <w:t>Комиссии Учреждения</w:t>
      </w:r>
      <w:r w:rsidRPr="003E5C64">
        <w:rPr>
          <w:rFonts w:ascii="Times New Roman" w:hAnsi="Times New Roman" w:cs="Times New Roman"/>
          <w:sz w:val="28"/>
          <w:szCs w:val="28"/>
        </w:rPr>
        <w:t>:</w:t>
      </w:r>
    </w:p>
    <w:p w:rsidR="00E13F89" w:rsidRPr="003E5C64" w:rsidRDefault="00E13F89" w:rsidP="00100D5A">
      <w:pPr>
        <w:pStyle w:val="20"/>
        <w:tabs>
          <w:tab w:val="left" w:pos="0"/>
          <w:tab w:val="left" w:pos="142"/>
          <w:tab w:val="left" w:pos="426"/>
          <w:tab w:val="left" w:pos="709"/>
          <w:tab w:val="left" w:pos="1447"/>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8.1</w:t>
      </w:r>
      <w:r w:rsidR="008E5E3B" w:rsidRPr="003E5C64">
        <w:rPr>
          <w:rFonts w:ascii="Times New Roman" w:hAnsi="Times New Roman" w:cs="Times New Roman"/>
          <w:sz w:val="28"/>
          <w:szCs w:val="28"/>
        </w:rPr>
        <w:t>3</w:t>
      </w:r>
      <w:r w:rsidRPr="003E5C64">
        <w:rPr>
          <w:rFonts w:ascii="Times New Roman" w:hAnsi="Times New Roman" w:cs="Times New Roman"/>
          <w:sz w:val="28"/>
          <w:szCs w:val="28"/>
        </w:rPr>
        <w:t>.1.</w:t>
      </w:r>
      <w:r w:rsidRPr="003E5C64">
        <w:rPr>
          <w:rFonts w:ascii="Times New Roman" w:hAnsi="Times New Roman" w:cs="Times New Roman"/>
          <w:sz w:val="28"/>
          <w:szCs w:val="28"/>
        </w:rPr>
        <w:tab/>
        <w:t xml:space="preserve">проведение отбора </w:t>
      </w:r>
      <w:r w:rsidR="008E5E3B" w:rsidRPr="003E5C64">
        <w:rPr>
          <w:rFonts w:ascii="Times New Roman" w:hAnsi="Times New Roman" w:cs="Times New Roman"/>
          <w:sz w:val="28"/>
          <w:szCs w:val="28"/>
        </w:rPr>
        <w:t>Заинтересованных лиц</w:t>
      </w:r>
      <w:r w:rsidR="00624438" w:rsidRPr="003E5C64">
        <w:rPr>
          <w:rFonts w:ascii="Times New Roman" w:hAnsi="Times New Roman" w:cs="Times New Roman"/>
          <w:sz w:val="28"/>
          <w:szCs w:val="28"/>
        </w:rPr>
        <w:t>.</w:t>
      </w:r>
    </w:p>
    <w:p w:rsidR="00E13F89" w:rsidRPr="003E5C64" w:rsidRDefault="00E13F89" w:rsidP="00100D5A">
      <w:pPr>
        <w:pStyle w:val="20"/>
        <w:tabs>
          <w:tab w:val="left" w:pos="0"/>
          <w:tab w:val="left" w:pos="142"/>
          <w:tab w:val="left" w:pos="426"/>
          <w:tab w:val="left" w:pos="709"/>
          <w:tab w:val="left" w:pos="1447"/>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8.1</w:t>
      </w:r>
      <w:r w:rsidR="008E5E3B" w:rsidRPr="003E5C64">
        <w:rPr>
          <w:rFonts w:ascii="Times New Roman" w:hAnsi="Times New Roman" w:cs="Times New Roman"/>
          <w:sz w:val="28"/>
          <w:szCs w:val="28"/>
        </w:rPr>
        <w:t>3</w:t>
      </w:r>
      <w:r w:rsidRPr="003E5C64">
        <w:rPr>
          <w:rFonts w:ascii="Times New Roman" w:hAnsi="Times New Roman" w:cs="Times New Roman"/>
          <w:sz w:val="28"/>
          <w:szCs w:val="28"/>
        </w:rPr>
        <w:t>.2.</w:t>
      </w:r>
      <w:r w:rsidRPr="003E5C64">
        <w:rPr>
          <w:rFonts w:ascii="Times New Roman" w:hAnsi="Times New Roman" w:cs="Times New Roman"/>
          <w:sz w:val="28"/>
          <w:szCs w:val="28"/>
        </w:rPr>
        <w:tab/>
        <w:t xml:space="preserve">рассмотрение и оценка заявок на соответствие критериям, указанным в </w:t>
      </w:r>
      <w:r w:rsidR="008E5E3B" w:rsidRPr="003E5C64">
        <w:rPr>
          <w:rFonts w:ascii="Times New Roman" w:hAnsi="Times New Roman" w:cs="Times New Roman"/>
          <w:sz w:val="28"/>
          <w:szCs w:val="28"/>
        </w:rPr>
        <w:t>настоящем Положении</w:t>
      </w:r>
      <w:r w:rsidRPr="003E5C64">
        <w:rPr>
          <w:rFonts w:ascii="Times New Roman" w:hAnsi="Times New Roman" w:cs="Times New Roman"/>
          <w:sz w:val="28"/>
          <w:szCs w:val="28"/>
        </w:rPr>
        <w:t>;</w:t>
      </w:r>
    </w:p>
    <w:p w:rsidR="00E13F89" w:rsidRPr="003E5C64" w:rsidRDefault="00E13F89" w:rsidP="00100D5A">
      <w:pPr>
        <w:pStyle w:val="20"/>
        <w:tabs>
          <w:tab w:val="left" w:pos="0"/>
          <w:tab w:val="left" w:pos="142"/>
          <w:tab w:val="left" w:pos="426"/>
          <w:tab w:val="left" w:pos="709"/>
          <w:tab w:val="left" w:pos="1447"/>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8.1</w:t>
      </w:r>
      <w:r w:rsidR="008E5E3B" w:rsidRPr="003E5C64">
        <w:rPr>
          <w:rFonts w:ascii="Times New Roman" w:hAnsi="Times New Roman" w:cs="Times New Roman"/>
          <w:sz w:val="28"/>
          <w:szCs w:val="28"/>
        </w:rPr>
        <w:t>3</w:t>
      </w:r>
      <w:r w:rsidRPr="003E5C64">
        <w:rPr>
          <w:rFonts w:ascii="Times New Roman" w:hAnsi="Times New Roman" w:cs="Times New Roman"/>
          <w:sz w:val="28"/>
          <w:szCs w:val="28"/>
        </w:rPr>
        <w:t>.3.</w:t>
      </w:r>
      <w:r w:rsidRPr="003E5C64">
        <w:rPr>
          <w:rFonts w:ascii="Times New Roman" w:hAnsi="Times New Roman" w:cs="Times New Roman"/>
          <w:sz w:val="28"/>
          <w:szCs w:val="28"/>
        </w:rPr>
        <w:tab/>
        <w:t>подведение итогов Отбора;</w:t>
      </w:r>
    </w:p>
    <w:p w:rsidR="00E13F89" w:rsidRPr="003E5C64" w:rsidRDefault="00E13F89" w:rsidP="00100D5A">
      <w:pPr>
        <w:pStyle w:val="20"/>
        <w:tabs>
          <w:tab w:val="left" w:pos="0"/>
          <w:tab w:val="left" w:pos="142"/>
          <w:tab w:val="left" w:pos="426"/>
          <w:tab w:val="left" w:pos="709"/>
          <w:tab w:val="left" w:pos="1447"/>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8.1</w:t>
      </w:r>
      <w:r w:rsidR="008E5E3B" w:rsidRPr="003E5C64">
        <w:rPr>
          <w:rFonts w:ascii="Times New Roman" w:hAnsi="Times New Roman" w:cs="Times New Roman"/>
          <w:sz w:val="28"/>
          <w:szCs w:val="28"/>
        </w:rPr>
        <w:t>4</w:t>
      </w:r>
      <w:r w:rsidRPr="003E5C64">
        <w:rPr>
          <w:rFonts w:ascii="Times New Roman" w:hAnsi="Times New Roman" w:cs="Times New Roman"/>
          <w:sz w:val="28"/>
          <w:szCs w:val="28"/>
        </w:rPr>
        <w:t>.</w:t>
      </w:r>
      <w:r w:rsidRPr="003E5C64">
        <w:rPr>
          <w:rFonts w:ascii="Times New Roman" w:hAnsi="Times New Roman" w:cs="Times New Roman"/>
          <w:sz w:val="28"/>
          <w:szCs w:val="28"/>
        </w:rPr>
        <w:tab/>
        <w:t xml:space="preserve"> </w:t>
      </w:r>
      <w:r w:rsidR="001F71E9">
        <w:rPr>
          <w:rFonts w:ascii="Times New Roman" w:hAnsi="Times New Roman" w:cs="Times New Roman"/>
          <w:sz w:val="28"/>
          <w:szCs w:val="28"/>
        </w:rPr>
        <w:t xml:space="preserve">Решение Комиссии Учреждения считается правомочным, если на ее заседании присутствует не менее 2/3 членов Комиссии Учреждения. </w:t>
      </w:r>
      <w:r w:rsidR="00B206DB" w:rsidRPr="003E5C64">
        <w:rPr>
          <w:rFonts w:ascii="Times New Roman" w:hAnsi="Times New Roman" w:cs="Times New Roman"/>
          <w:sz w:val="28"/>
          <w:szCs w:val="28"/>
        </w:rPr>
        <w:t xml:space="preserve">Решение  </w:t>
      </w:r>
      <w:r w:rsidRPr="003E5C64">
        <w:rPr>
          <w:rFonts w:ascii="Times New Roman" w:hAnsi="Times New Roman" w:cs="Times New Roman"/>
          <w:sz w:val="28"/>
          <w:szCs w:val="28"/>
        </w:rPr>
        <w:t xml:space="preserve"> принима</w:t>
      </w:r>
      <w:r w:rsidR="00B206DB" w:rsidRPr="003E5C64">
        <w:rPr>
          <w:rFonts w:ascii="Times New Roman" w:hAnsi="Times New Roman" w:cs="Times New Roman"/>
          <w:sz w:val="28"/>
          <w:szCs w:val="28"/>
        </w:rPr>
        <w:t>е</w:t>
      </w:r>
      <w:r w:rsidRPr="003E5C64">
        <w:rPr>
          <w:rFonts w:ascii="Times New Roman" w:hAnsi="Times New Roman" w:cs="Times New Roman"/>
          <w:sz w:val="28"/>
          <w:szCs w:val="28"/>
        </w:rPr>
        <w:t>тся</w:t>
      </w:r>
      <w:r w:rsidR="00B206DB" w:rsidRPr="003E5C64">
        <w:rPr>
          <w:rFonts w:ascii="Times New Roman" w:hAnsi="Times New Roman" w:cs="Times New Roman"/>
          <w:sz w:val="28"/>
          <w:szCs w:val="28"/>
        </w:rPr>
        <w:t xml:space="preserve">  </w:t>
      </w:r>
      <w:r w:rsidRPr="003E5C64">
        <w:rPr>
          <w:rFonts w:ascii="Times New Roman" w:hAnsi="Times New Roman" w:cs="Times New Roman"/>
          <w:sz w:val="28"/>
          <w:szCs w:val="28"/>
        </w:rPr>
        <w:t xml:space="preserve"> простым</w:t>
      </w:r>
      <w:r w:rsidR="00B206DB" w:rsidRPr="003E5C64">
        <w:rPr>
          <w:rFonts w:ascii="Times New Roman" w:hAnsi="Times New Roman" w:cs="Times New Roman"/>
          <w:sz w:val="28"/>
          <w:szCs w:val="28"/>
        </w:rPr>
        <w:t xml:space="preserve">  </w:t>
      </w:r>
      <w:r w:rsidRPr="003E5C64">
        <w:rPr>
          <w:rFonts w:ascii="Times New Roman" w:hAnsi="Times New Roman" w:cs="Times New Roman"/>
          <w:sz w:val="28"/>
          <w:szCs w:val="28"/>
        </w:rPr>
        <w:t xml:space="preserve"> большинством</w:t>
      </w:r>
      <w:r w:rsidR="00B206DB" w:rsidRPr="003E5C64">
        <w:rPr>
          <w:rFonts w:ascii="Times New Roman" w:hAnsi="Times New Roman" w:cs="Times New Roman"/>
          <w:sz w:val="28"/>
          <w:szCs w:val="28"/>
        </w:rPr>
        <w:t xml:space="preserve">  </w:t>
      </w:r>
      <w:r w:rsidRPr="003E5C64">
        <w:rPr>
          <w:rFonts w:ascii="Times New Roman" w:hAnsi="Times New Roman" w:cs="Times New Roman"/>
          <w:sz w:val="28"/>
          <w:szCs w:val="28"/>
        </w:rPr>
        <w:t xml:space="preserve"> </w:t>
      </w:r>
      <w:r w:rsidR="001F71E9" w:rsidRPr="003E5C64">
        <w:rPr>
          <w:rFonts w:ascii="Times New Roman" w:hAnsi="Times New Roman" w:cs="Times New Roman"/>
          <w:sz w:val="28"/>
          <w:szCs w:val="28"/>
        </w:rPr>
        <w:t>голосов членов</w:t>
      </w:r>
      <w:r w:rsidR="001F71E9">
        <w:rPr>
          <w:rFonts w:ascii="Times New Roman" w:hAnsi="Times New Roman" w:cs="Times New Roman"/>
          <w:sz w:val="28"/>
          <w:szCs w:val="28"/>
        </w:rPr>
        <w:t xml:space="preserve"> Комиссии Учреждения</w:t>
      </w:r>
      <w:r w:rsidRPr="003E5C64">
        <w:rPr>
          <w:rFonts w:ascii="Times New Roman" w:hAnsi="Times New Roman" w:cs="Times New Roman"/>
          <w:sz w:val="28"/>
          <w:szCs w:val="28"/>
        </w:rPr>
        <w:t xml:space="preserve">, принявших участие в заседании. При равенстве голосов решающим является голос </w:t>
      </w:r>
      <w:r w:rsidR="00B206DB" w:rsidRPr="003E5C64">
        <w:rPr>
          <w:rFonts w:ascii="Times New Roman" w:hAnsi="Times New Roman" w:cs="Times New Roman"/>
          <w:sz w:val="28"/>
          <w:szCs w:val="28"/>
        </w:rPr>
        <w:t xml:space="preserve">директора </w:t>
      </w:r>
      <w:r w:rsidR="00F9416B">
        <w:rPr>
          <w:rFonts w:ascii="Times New Roman" w:hAnsi="Times New Roman" w:cs="Times New Roman"/>
          <w:sz w:val="28"/>
          <w:szCs w:val="28"/>
        </w:rPr>
        <w:t>Учреждения</w:t>
      </w:r>
      <w:r w:rsidRPr="003E5C64">
        <w:rPr>
          <w:rFonts w:ascii="Times New Roman" w:hAnsi="Times New Roman" w:cs="Times New Roman"/>
          <w:sz w:val="28"/>
          <w:szCs w:val="28"/>
        </w:rPr>
        <w:t>.</w:t>
      </w:r>
      <w:r w:rsidR="001F71E9">
        <w:rPr>
          <w:rFonts w:ascii="Times New Roman" w:hAnsi="Times New Roman" w:cs="Times New Roman"/>
          <w:sz w:val="28"/>
          <w:szCs w:val="28"/>
        </w:rPr>
        <w:t xml:space="preserve"> Протокол</w:t>
      </w:r>
      <w:r w:rsidR="0041298D" w:rsidRPr="0041298D">
        <w:rPr>
          <w:rFonts w:ascii="Times New Roman" w:hAnsi="Times New Roman" w:cs="Times New Roman"/>
          <w:sz w:val="28"/>
          <w:szCs w:val="28"/>
        </w:rPr>
        <w:t xml:space="preserve"> </w:t>
      </w:r>
      <w:r w:rsidR="0041298D" w:rsidRPr="003E5C64">
        <w:rPr>
          <w:rFonts w:ascii="Times New Roman" w:hAnsi="Times New Roman" w:cs="Times New Roman"/>
          <w:sz w:val="28"/>
          <w:szCs w:val="28"/>
        </w:rPr>
        <w:t>о результатах рассмотрения заявки</w:t>
      </w:r>
      <w:r w:rsidR="001F71E9">
        <w:rPr>
          <w:rFonts w:ascii="Times New Roman" w:hAnsi="Times New Roman" w:cs="Times New Roman"/>
          <w:sz w:val="28"/>
          <w:szCs w:val="28"/>
        </w:rPr>
        <w:t xml:space="preserve"> подготавливается секретарем Комиссии и</w:t>
      </w:r>
      <w:r w:rsidR="00B206DB" w:rsidRPr="003E5C64">
        <w:rPr>
          <w:rFonts w:ascii="Times New Roman" w:hAnsi="Times New Roman" w:cs="Times New Roman"/>
          <w:sz w:val="28"/>
          <w:szCs w:val="28"/>
        </w:rPr>
        <w:t xml:space="preserve"> подписывается </w:t>
      </w:r>
      <w:r w:rsidR="001F71E9">
        <w:rPr>
          <w:rFonts w:ascii="Times New Roman" w:hAnsi="Times New Roman" w:cs="Times New Roman"/>
          <w:sz w:val="28"/>
          <w:szCs w:val="28"/>
        </w:rPr>
        <w:t>членами К</w:t>
      </w:r>
      <w:r w:rsidR="00624438" w:rsidRPr="003E5C64">
        <w:rPr>
          <w:rFonts w:ascii="Times New Roman" w:hAnsi="Times New Roman" w:cs="Times New Roman"/>
          <w:sz w:val="28"/>
          <w:szCs w:val="28"/>
        </w:rPr>
        <w:t xml:space="preserve">омиссии и </w:t>
      </w:r>
      <w:r w:rsidR="00B206DB" w:rsidRPr="003E5C64">
        <w:rPr>
          <w:rFonts w:ascii="Times New Roman" w:hAnsi="Times New Roman" w:cs="Times New Roman"/>
          <w:sz w:val="28"/>
          <w:szCs w:val="28"/>
        </w:rPr>
        <w:t xml:space="preserve">директором </w:t>
      </w:r>
      <w:r w:rsidR="00F9416B">
        <w:rPr>
          <w:rFonts w:ascii="Times New Roman" w:hAnsi="Times New Roman" w:cs="Times New Roman"/>
          <w:sz w:val="28"/>
          <w:szCs w:val="28"/>
        </w:rPr>
        <w:t>Учреждения</w:t>
      </w:r>
      <w:r w:rsidR="001F71E9">
        <w:rPr>
          <w:rFonts w:ascii="Times New Roman" w:hAnsi="Times New Roman" w:cs="Times New Roman"/>
          <w:sz w:val="28"/>
          <w:szCs w:val="28"/>
        </w:rPr>
        <w:t xml:space="preserve"> не позднее 2 (двух) рабочих дней с момента </w:t>
      </w:r>
      <w:r w:rsidR="0041298D">
        <w:rPr>
          <w:rFonts w:ascii="Times New Roman" w:hAnsi="Times New Roman" w:cs="Times New Roman"/>
          <w:sz w:val="28"/>
          <w:szCs w:val="28"/>
        </w:rPr>
        <w:t>рассмотрения Заявки претендента</w:t>
      </w:r>
      <w:r w:rsidR="00B206DB" w:rsidRPr="003E5C64">
        <w:rPr>
          <w:rFonts w:ascii="Times New Roman" w:hAnsi="Times New Roman" w:cs="Times New Roman"/>
          <w:sz w:val="28"/>
          <w:szCs w:val="28"/>
        </w:rPr>
        <w:t>.</w:t>
      </w:r>
    </w:p>
    <w:p w:rsidR="00E13F89" w:rsidRPr="003E5C64" w:rsidRDefault="00E13F89" w:rsidP="00100D5A">
      <w:pPr>
        <w:pStyle w:val="20"/>
        <w:tabs>
          <w:tab w:val="left" w:pos="0"/>
          <w:tab w:val="left" w:pos="142"/>
          <w:tab w:val="left" w:pos="426"/>
          <w:tab w:val="left" w:pos="709"/>
          <w:tab w:val="left" w:pos="1447"/>
        </w:tabs>
        <w:spacing w:before="0" w:line="240" w:lineRule="auto"/>
        <w:ind w:firstLine="567"/>
        <w:rPr>
          <w:rFonts w:ascii="Times New Roman" w:hAnsi="Times New Roman" w:cs="Times New Roman"/>
          <w:sz w:val="28"/>
          <w:szCs w:val="28"/>
        </w:rPr>
      </w:pPr>
      <w:bookmarkStart w:id="10" w:name="_Hlk531196630"/>
      <w:r w:rsidRPr="003E5C64">
        <w:rPr>
          <w:rFonts w:ascii="Times New Roman" w:hAnsi="Times New Roman" w:cs="Times New Roman"/>
          <w:sz w:val="28"/>
          <w:szCs w:val="28"/>
        </w:rPr>
        <w:t>8.</w:t>
      </w:r>
      <w:r w:rsidR="008E5E3B" w:rsidRPr="003E5C64">
        <w:rPr>
          <w:rFonts w:ascii="Times New Roman" w:hAnsi="Times New Roman" w:cs="Times New Roman"/>
          <w:sz w:val="28"/>
          <w:szCs w:val="28"/>
        </w:rPr>
        <w:t>1</w:t>
      </w:r>
      <w:r w:rsidR="00B206DB" w:rsidRPr="003E5C64">
        <w:rPr>
          <w:rFonts w:ascii="Times New Roman" w:hAnsi="Times New Roman" w:cs="Times New Roman"/>
          <w:sz w:val="28"/>
          <w:szCs w:val="28"/>
        </w:rPr>
        <w:t>5</w:t>
      </w:r>
      <w:r w:rsidRPr="003E5C64">
        <w:rPr>
          <w:rFonts w:ascii="Times New Roman" w:hAnsi="Times New Roman" w:cs="Times New Roman"/>
          <w:sz w:val="28"/>
          <w:szCs w:val="28"/>
        </w:rPr>
        <w:t xml:space="preserve">. </w:t>
      </w:r>
      <w:r w:rsidR="00624438" w:rsidRPr="003E5C64">
        <w:rPr>
          <w:rFonts w:ascii="Times New Roman" w:hAnsi="Times New Roman" w:cs="Times New Roman"/>
          <w:sz w:val="28"/>
          <w:szCs w:val="28"/>
        </w:rPr>
        <w:t xml:space="preserve">Комиссия </w:t>
      </w:r>
      <w:r w:rsidR="001F71E9">
        <w:rPr>
          <w:rFonts w:ascii="Times New Roman" w:hAnsi="Times New Roman" w:cs="Times New Roman"/>
          <w:sz w:val="28"/>
          <w:szCs w:val="28"/>
        </w:rPr>
        <w:t>Учреждения</w:t>
      </w:r>
      <w:r w:rsidR="001F71E9" w:rsidRPr="003E5C64">
        <w:rPr>
          <w:rFonts w:ascii="Times New Roman" w:hAnsi="Times New Roman" w:cs="Times New Roman"/>
          <w:sz w:val="28"/>
          <w:szCs w:val="28"/>
        </w:rPr>
        <w:t xml:space="preserve"> рассматривает</w:t>
      </w:r>
      <w:r w:rsidRPr="003E5C64">
        <w:rPr>
          <w:rFonts w:ascii="Times New Roman" w:hAnsi="Times New Roman" w:cs="Times New Roman"/>
          <w:sz w:val="28"/>
          <w:szCs w:val="28"/>
        </w:rPr>
        <w:t xml:space="preserve"> Заявку </w:t>
      </w:r>
      <w:r w:rsidRPr="00D54E0A">
        <w:rPr>
          <w:rFonts w:ascii="Times New Roman" w:hAnsi="Times New Roman" w:cs="Times New Roman"/>
          <w:color w:val="000000" w:themeColor="text1"/>
          <w:sz w:val="28"/>
          <w:szCs w:val="28"/>
        </w:rPr>
        <w:t xml:space="preserve">претендента в течение 2 (двух) рабочих дней с момента </w:t>
      </w:r>
      <w:r w:rsidR="00D54E0A" w:rsidRPr="00D54E0A">
        <w:rPr>
          <w:rFonts w:ascii="Times New Roman" w:hAnsi="Times New Roman" w:cs="Times New Roman"/>
          <w:color w:val="000000" w:themeColor="text1"/>
          <w:sz w:val="28"/>
          <w:szCs w:val="28"/>
        </w:rPr>
        <w:t>регистрации заявки в Учреждении</w:t>
      </w:r>
      <w:r w:rsidR="00D27BF8" w:rsidRPr="00D54E0A">
        <w:rPr>
          <w:rFonts w:ascii="Times New Roman" w:hAnsi="Times New Roman" w:cs="Times New Roman"/>
          <w:color w:val="000000" w:themeColor="text1"/>
          <w:sz w:val="28"/>
          <w:szCs w:val="28"/>
        </w:rPr>
        <w:t>.</w:t>
      </w:r>
      <w:r w:rsidRPr="00D54E0A">
        <w:rPr>
          <w:rFonts w:ascii="Times New Roman" w:hAnsi="Times New Roman" w:cs="Times New Roman"/>
          <w:color w:val="000000" w:themeColor="text1"/>
          <w:sz w:val="28"/>
          <w:szCs w:val="28"/>
        </w:rPr>
        <w:t xml:space="preserve"> </w:t>
      </w:r>
    </w:p>
    <w:p w:rsidR="00F83576" w:rsidRDefault="00E13F89" w:rsidP="00100D5A">
      <w:pPr>
        <w:pStyle w:val="20"/>
        <w:tabs>
          <w:tab w:val="left" w:pos="0"/>
          <w:tab w:val="left" w:pos="142"/>
          <w:tab w:val="left" w:pos="426"/>
          <w:tab w:val="left" w:pos="709"/>
          <w:tab w:val="left" w:pos="1447"/>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8.</w:t>
      </w:r>
      <w:r w:rsidR="008E5E3B" w:rsidRPr="003E5C64">
        <w:rPr>
          <w:rFonts w:ascii="Times New Roman" w:hAnsi="Times New Roman" w:cs="Times New Roman"/>
          <w:sz w:val="28"/>
          <w:szCs w:val="28"/>
        </w:rPr>
        <w:t>1</w:t>
      </w:r>
      <w:r w:rsidR="00B206DB" w:rsidRPr="003E5C64">
        <w:rPr>
          <w:rFonts w:ascii="Times New Roman" w:hAnsi="Times New Roman" w:cs="Times New Roman"/>
          <w:sz w:val="28"/>
          <w:szCs w:val="28"/>
        </w:rPr>
        <w:t>6</w:t>
      </w:r>
      <w:r w:rsidRPr="003E5C64">
        <w:rPr>
          <w:rFonts w:ascii="Times New Roman" w:hAnsi="Times New Roman" w:cs="Times New Roman"/>
          <w:sz w:val="28"/>
          <w:szCs w:val="28"/>
        </w:rPr>
        <w:t xml:space="preserve">. </w:t>
      </w:r>
      <w:r w:rsidR="00B206DB" w:rsidRPr="003E5C64">
        <w:rPr>
          <w:rFonts w:ascii="Times New Roman" w:hAnsi="Times New Roman" w:cs="Times New Roman"/>
          <w:sz w:val="28"/>
          <w:szCs w:val="28"/>
        </w:rPr>
        <w:t xml:space="preserve">Комиссия </w:t>
      </w:r>
      <w:r w:rsidR="001F71E9">
        <w:rPr>
          <w:rFonts w:ascii="Times New Roman" w:hAnsi="Times New Roman" w:cs="Times New Roman"/>
          <w:sz w:val="28"/>
          <w:szCs w:val="28"/>
        </w:rPr>
        <w:t>Учреждения</w:t>
      </w:r>
      <w:r w:rsidR="001F71E9" w:rsidRPr="003E5C64">
        <w:rPr>
          <w:rFonts w:ascii="Times New Roman" w:hAnsi="Times New Roman" w:cs="Times New Roman"/>
          <w:sz w:val="28"/>
          <w:szCs w:val="28"/>
        </w:rPr>
        <w:t xml:space="preserve"> рассматривает</w:t>
      </w:r>
      <w:r w:rsidRPr="003E5C64">
        <w:rPr>
          <w:rFonts w:ascii="Times New Roman" w:hAnsi="Times New Roman" w:cs="Times New Roman"/>
          <w:sz w:val="28"/>
          <w:szCs w:val="28"/>
        </w:rPr>
        <w:t xml:space="preserve"> </w:t>
      </w:r>
      <w:r w:rsidR="001F71E9" w:rsidRPr="003E5C64">
        <w:rPr>
          <w:rFonts w:ascii="Times New Roman" w:hAnsi="Times New Roman" w:cs="Times New Roman"/>
          <w:sz w:val="28"/>
          <w:szCs w:val="28"/>
        </w:rPr>
        <w:t>заявки по</w:t>
      </w:r>
      <w:r w:rsidRPr="003E5C64">
        <w:rPr>
          <w:rFonts w:ascii="Times New Roman" w:hAnsi="Times New Roman" w:cs="Times New Roman"/>
          <w:sz w:val="28"/>
          <w:szCs w:val="28"/>
        </w:rPr>
        <w:t xml:space="preserve"> критериям отбора, указанным в </w:t>
      </w:r>
      <w:r w:rsidR="00416B56">
        <w:rPr>
          <w:rFonts w:ascii="Times New Roman" w:hAnsi="Times New Roman" w:cs="Times New Roman"/>
          <w:sz w:val="28"/>
          <w:szCs w:val="28"/>
        </w:rPr>
        <w:t xml:space="preserve">разделе 3 </w:t>
      </w:r>
      <w:r w:rsidRPr="003E5C64">
        <w:rPr>
          <w:rFonts w:ascii="Times New Roman" w:hAnsi="Times New Roman" w:cs="Times New Roman"/>
          <w:sz w:val="28"/>
          <w:szCs w:val="28"/>
        </w:rPr>
        <w:t xml:space="preserve">настоящего Положения. </w:t>
      </w:r>
    </w:p>
    <w:p w:rsidR="00E13F89" w:rsidRPr="003E5C64" w:rsidRDefault="00E13F89" w:rsidP="00100D5A">
      <w:pPr>
        <w:pStyle w:val="20"/>
        <w:tabs>
          <w:tab w:val="left" w:pos="0"/>
          <w:tab w:val="left" w:pos="142"/>
          <w:tab w:val="left" w:pos="426"/>
          <w:tab w:val="left" w:pos="709"/>
          <w:tab w:val="left" w:pos="1447"/>
        </w:tabs>
        <w:spacing w:before="0" w:line="240" w:lineRule="auto"/>
        <w:ind w:firstLine="567"/>
        <w:rPr>
          <w:rFonts w:ascii="Times New Roman" w:hAnsi="Times New Roman" w:cs="Times New Roman"/>
          <w:sz w:val="28"/>
          <w:szCs w:val="28"/>
        </w:rPr>
      </w:pPr>
      <w:r w:rsidRPr="003E5C64">
        <w:rPr>
          <w:rFonts w:ascii="Times New Roman" w:hAnsi="Times New Roman" w:cs="Times New Roman"/>
          <w:sz w:val="28"/>
          <w:szCs w:val="28"/>
        </w:rPr>
        <w:t>8.</w:t>
      </w:r>
      <w:r w:rsidR="008E5E3B" w:rsidRPr="003E5C64">
        <w:rPr>
          <w:rFonts w:ascii="Times New Roman" w:hAnsi="Times New Roman" w:cs="Times New Roman"/>
          <w:sz w:val="28"/>
          <w:szCs w:val="28"/>
        </w:rPr>
        <w:t>1</w:t>
      </w:r>
      <w:r w:rsidR="00B206DB" w:rsidRPr="003E5C64">
        <w:rPr>
          <w:rFonts w:ascii="Times New Roman" w:hAnsi="Times New Roman" w:cs="Times New Roman"/>
          <w:sz w:val="28"/>
          <w:szCs w:val="28"/>
        </w:rPr>
        <w:t>7</w:t>
      </w:r>
      <w:r w:rsidRPr="003E5C64">
        <w:rPr>
          <w:rFonts w:ascii="Times New Roman" w:hAnsi="Times New Roman" w:cs="Times New Roman"/>
          <w:sz w:val="28"/>
          <w:szCs w:val="28"/>
        </w:rPr>
        <w:t xml:space="preserve">. Протокол о результатах рассмотрения заявки в течение </w:t>
      </w:r>
      <w:r w:rsidR="00D27BF8" w:rsidRPr="003E5C64">
        <w:rPr>
          <w:rFonts w:ascii="Times New Roman" w:hAnsi="Times New Roman" w:cs="Times New Roman"/>
          <w:sz w:val="28"/>
          <w:szCs w:val="28"/>
        </w:rPr>
        <w:t>2</w:t>
      </w:r>
      <w:r w:rsidRPr="003E5C64">
        <w:rPr>
          <w:rFonts w:ascii="Times New Roman" w:hAnsi="Times New Roman" w:cs="Times New Roman"/>
          <w:sz w:val="28"/>
          <w:szCs w:val="28"/>
        </w:rPr>
        <w:t xml:space="preserve"> рабочих дней со дня </w:t>
      </w:r>
      <w:r w:rsidR="0041298D">
        <w:rPr>
          <w:rFonts w:ascii="Times New Roman" w:hAnsi="Times New Roman" w:cs="Times New Roman"/>
          <w:sz w:val="28"/>
          <w:szCs w:val="28"/>
        </w:rPr>
        <w:t>подписания</w:t>
      </w:r>
      <w:r w:rsidRPr="003E5C64">
        <w:rPr>
          <w:rFonts w:ascii="Times New Roman" w:hAnsi="Times New Roman" w:cs="Times New Roman"/>
          <w:sz w:val="28"/>
          <w:szCs w:val="28"/>
        </w:rPr>
        <w:t xml:space="preserve"> размещается на</w:t>
      </w:r>
      <w:r w:rsidR="00B206DB" w:rsidRPr="003E5C64">
        <w:rPr>
          <w:rFonts w:ascii="Times New Roman" w:hAnsi="Times New Roman" w:cs="Times New Roman"/>
          <w:sz w:val="28"/>
          <w:szCs w:val="28"/>
        </w:rPr>
        <w:t xml:space="preserve"> официальном сайте</w:t>
      </w:r>
      <w:r w:rsidR="00F9416B">
        <w:rPr>
          <w:rFonts w:ascii="Times New Roman" w:hAnsi="Times New Roman" w:cs="Times New Roman"/>
          <w:sz w:val="28"/>
          <w:szCs w:val="28"/>
        </w:rPr>
        <w:t xml:space="preserve"> Учреждения</w:t>
      </w:r>
      <w:r w:rsidR="00D27BF8" w:rsidRPr="003E5C64">
        <w:rPr>
          <w:rFonts w:ascii="Times New Roman" w:hAnsi="Times New Roman" w:cs="Times New Roman"/>
          <w:sz w:val="28"/>
          <w:szCs w:val="28"/>
        </w:rPr>
        <w:t>.</w:t>
      </w:r>
    </w:p>
    <w:p w:rsidR="00425340" w:rsidRPr="003E5C64" w:rsidRDefault="00425340" w:rsidP="00100D5A">
      <w:pPr>
        <w:pStyle w:val="20"/>
        <w:tabs>
          <w:tab w:val="left" w:pos="0"/>
          <w:tab w:val="left" w:pos="142"/>
          <w:tab w:val="left" w:pos="426"/>
          <w:tab w:val="left" w:pos="709"/>
          <w:tab w:val="left" w:pos="1447"/>
        </w:tabs>
        <w:spacing w:before="0" w:line="240" w:lineRule="auto"/>
        <w:ind w:firstLine="567"/>
        <w:rPr>
          <w:rFonts w:ascii="Times New Roman" w:hAnsi="Times New Roman" w:cs="Times New Roman"/>
          <w:sz w:val="28"/>
          <w:szCs w:val="28"/>
        </w:rPr>
      </w:pPr>
    </w:p>
    <w:p w:rsidR="00425340" w:rsidRPr="003E5C64" w:rsidRDefault="00425340" w:rsidP="00100D5A">
      <w:pPr>
        <w:pStyle w:val="20"/>
        <w:tabs>
          <w:tab w:val="left" w:pos="0"/>
          <w:tab w:val="left" w:pos="142"/>
          <w:tab w:val="left" w:pos="426"/>
          <w:tab w:val="left" w:pos="709"/>
          <w:tab w:val="left" w:pos="1447"/>
        </w:tabs>
        <w:spacing w:before="0" w:line="240" w:lineRule="auto"/>
        <w:ind w:firstLine="567"/>
        <w:rPr>
          <w:rFonts w:ascii="Times New Roman" w:hAnsi="Times New Roman" w:cs="Times New Roman"/>
          <w:sz w:val="28"/>
          <w:szCs w:val="28"/>
        </w:rPr>
      </w:pPr>
    </w:p>
    <w:bookmarkEnd w:id="10"/>
    <w:p w:rsidR="00A022A6" w:rsidRPr="003E5C64" w:rsidRDefault="00624438" w:rsidP="00A2114E">
      <w:pPr>
        <w:pStyle w:val="20"/>
        <w:numPr>
          <w:ilvl w:val="0"/>
          <w:numId w:val="1"/>
        </w:numPr>
        <w:shd w:val="clear" w:color="auto" w:fill="auto"/>
        <w:tabs>
          <w:tab w:val="left" w:pos="0"/>
          <w:tab w:val="left" w:pos="142"/>
          <w:tab w:val="left" w:pos="426"/>
          <w:tab w:val="left" w:pos="709"/>
        </w:tabs>
        <w:spacing w:before="0" w:line="240" w:lineRule="auto"/>
        <w:ind w:left="0" w:firstLine="0"/>
        <w:jc w:val="center"/>
        <w:rPr>
          <w:rFonts w:ascii="Times New Roman" w:hAnsi="Times New Roman" w:cs="Times New Roman"/>
          <w:b/>
          <w:sz w:val="28"/>
          <w:szCs w:val="28"/>
        </w:rPr>
      </w:pPr>
      <w:r w:rsidRPr="003E5C64">
        <w:rPr>
          <w:rFonts w:ascii="Times New Roman" w:hAnsi="Times New Roman" w:cs="Times New Roman"/>
          <w:b/>
          <w:sz w:val="28"/>
          <w:szCs w:val="28"/>
        </w:rPr>
        <w:t>Порядок заключения Договора</w:t>
      </w:r>
    </w:p>
    <w:p w:rsidR="00425340" w:rsidRPr="003E5C64" w:rsidRDefault="00425340" w:rsidP="00425340">
      <w:pPr>
        <w:pStyle w:val="20"/>
        <w:shd w:val="clear" w:color="auto" w:fill="auto"/>
        <w:tabs>
          <w:tab w:val="left" w:pos="0"/>
          <w:tab w:val="left" w:pos="142"/>
          <w:tab w:val="left" w:pos="426"/>
          <w:tab w:val="left" w:pos="709"/>
        </w:tabs>
        <w:spacing w:before="0" w:line="240" w:lineRule="auto"/>
        <w:rPr>
          <w:rFonts w:ascii="Times New Roman" w:hAnsi="Times New Roman" w:cs="Times New Roman"/>
          <w:b/>
          <w:sz w:val="28"/>
          <w:szCs w:val="28"/>
        </w:rPr>
      </w:pPr>
    </w:p>
    <w:p w:rsidR="00A022A6" w:rsidRPr="003E5C64" w:rsidRDefault="00A022A6" w:rsidP="00A2114E">
      <w:pPr>
        <w:pStyle w:val="20"/>
        <w:numPr>
          <w:ilvl w:val="1"/>
          <w:numId w:val="1"/>
        </w:numPr>
        <w:shd w:val="clear" w:color="auto" w:fill="auto"/>
        <w:tabs>
          <w:tab w:val="left" w:pos="0"/>
          <w:tab w:val="left" w:pos="142"/>
          <w:tab w:val="left" w:pos="426"/>
          <w:tab w:val="left" w:pos="709"/>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Срок заключения Договора составляет не </w:t>
      </w:r>
      <w:r w:rsidR="00FB0E09" w:rsidRPr="003E5C64">
        <w:rPr>
          <w:rFonts w:ascii="Times New Roman" w:hAnsi="Times New Roman" w:cs="Times New Roman"/>
          <w:sz w:val="28"/>
          <w:szCs w:val="28"/>
        </w:rPr>
        <w:t>позднее</w:t>
      </w:r>
      <w:r w:rsidRPr="003E5C64">
        <w:rPr>
          <w:rFonts w:ascii="Times New Roman" w:hAnsi="Times New Roman" w:cs="Times New Roman"/>
          <w:sz w:val="28"/>
          <w:szCs w:val="28"/>
        </w:rPr>
        <w:t xml:space="preserve">, чем </w:t>
      </w:r>
      <w:r w:rsidR="00E13F89" w:rsidRPr="003E5C64">
        <w:rPr>
          <w:rFonts w:ascii="Times New Roman" w:hAnsi="Times New Roman" w:cs="Times New Roman"/>
          <w:sz w:val="28"/>
          <w:szCs w:val="28"/>
        </w:rPr>
        <w:t>5</w:t>
      </w:r>
      <w:r w:rsidRPr="003E5C64">
        <w:rPr>
          <w:rFonts w:ascii="Times New Roman" w:hAnsi="Times New Roman" w:cs="Times New Roman"/>
          <w:sz w:val="28"/>
          <w:szCs w:val="28"/>
        </w:rPr>
        <w:t xml:space="preserve"> (</w:t>
      </w:r>
      <w:proofErr w:type="gramStart"/>
      <w:r w:rsidR="00E13F89" w:rsidRPr="003E5C64">
        <w:rPr>
          <w:rFonts w:ascii="Times New Roman" w:hAnsi="Times New Roman" w:cs="Times New Roman"/>
          <w:sz w:val="28"/>
          <w:szCs w:val="28"/>
        </w:rPr>
        <w:t>пят</w:t>
      </w:r>
      <w:r w:rsidR="00D27BF8" w:rsidRPr="003E5C64">
        <w:rPr>
          <w:rFonts w:ascii="Times New Roman" w:hAnsi="Times New Roman" w:cs="Times New Roman"/>
          <w:sz w:val="28"/>
          <w:szCs w:val="28"/>
        </w:rPr>
        <w:t>ь</w:t>
      </w:r>
      <w:r w:rsidRPr="003E5C64">
        <w:rPr>
          <w:rFonts w:ascii="Times New Roman" w:hAnsi="Times New Roman" w:cs="Times New Roman"/>
          <w:sz w:val="28"/>
          <w:szCs w:val="28"/>
        </w:rPr>
        <w:t xml:space="preserve">) </w:t>
      </w:r>
      <w:r w:rsidR="00C6650C" w:rsidRPr="003E5C64">
        <w:rPr>
          <w:rFonts w:ascii="Times New Roman" w:hAnsi="Times New Roman" w:cs="Times New Roman"/>
          <w:sz w:val="28"/>
          <w:szCs w:val="28"/>
        </w:rPr>
        <w:t xml:space="preserve"> рабочих</w:t>
      </w:r>
      <w:proofErr w:type="gramEnd"/>
      <w:r w:rsidR="00C6650C" w:rsidRPr="003E5C64">
        <w:rPr>
          <w:rFonts w:ascii="Times New Roman" w:hAnsi="Times New Roman" w:cs="Times New Roman"/>
          <w:sz w:val="28"/>
          <w:szCs w:val="28"/>
        </w:rPr>
        <w:t xml:space="preserve">  </w:t>
      </w:r>
      <w:r w:rsidRPr="003E5C64">
        <w:rPr>
          <w:rFonts w:ascii="Times New Roman" w:hAnsi="Times New Roman" w:cs="Times New Roman"/>
          <w:sz w:val="28"/>
          <w:szCs w:val="28"/>
        </w:rPr>
        <w:t xml:space="preserve">дней со дня публикации </w:t>
      </w:r>
      <w:r w:rsidRPr="00154D35">
        <w:rPr>
          <w:rFonts w:ascii="Times New Roman" w:hAnsi="Times New Roman" w:cs="Times New Roman"/>
          <w:sz w:val="28"/>
          <w:szCs w:val="28"/>
        </w:rPr>
        <w:t>результатов Отбора на</w:t>
      </w:r>
      <w:r w:rsidRPr="003E5C64">
        <w:rPr>
          <w:rFonts w:ascii="Times New Roman" w:hAnsi="Times New Roman" w:cs="Times New Roman"/>
          <w:sz w:val="28"/>
          <w:szCs w:val="28"/>
        </w:rPr>
        <w:t xml:space="preserve"> официальном сайте</w:t>
      </w:r>
      <w:r w:rsidR="008E5E3B" w:rsidRPr="003E5C64">
        <w:rPr>
          <w:rFonts w:ascii="Times New Roman" w:hAnsi="Times New Roman" w:cs="Times New Roman"/>
          <w:sz w:val="28"/>
          <w:szCs w:val="28"/>
        </w:rPr>
        <w:t xml:space="preserve"> </w:t>
      </w:r>
      <w:r w:rsidR="00183AB9">
        <w:rPr>
          <w:rFonts w:ascii="Times New Roman" w:hAnsi="Times New Roman" w:cs="Times New Roman"/>
          <w:sz w:val="28"/>
          <w:szCs w:val="28"/>
        </w:rPr>
        <w:t>Учреждения</w:t>
      </w:r>
      <w:r w:rsidRPr="003E5C64">
        <w:rPr>
          <w:rFonts w:ascii="Times New Roman" w:hAnsi="Times New Roman" w:cs="Times New Roman"/>
          <w:sz w:val="28"/>
          <w:szCs w:val="28"/>
          <w:lang w:bidi="en-US"/>
        </w:rPr>
        <w:t>.</w:t>
      </w:r>
    </w:p>
    <w:p w:rsidR="00A022A6" w:rsidRPr="003E5C64" w:rsidRDefault="00183AB9" w:rsidP="00A2114E">
      <w:pPr>
        <w:pStyle w:val="20"/>
        <w:numPr>
          <w:ilvl w:val="1"/>
          <w:numId w:val="1"/>
        </w:numPr>
        <w:shd w:val="clear" w:color="auto" w:fill="auto"/>
        <w:tabs>
          <w:tab w:val="left" w:pos="0"/>
          <w:tab w:val="left" w:pos="142"/>
          <w:tab w:val="left" w:pos="426"/>
          <w:tab w:val="left" w:pos="709"/>
        </w:tabs>
        <w:spacing w:before="0" w:line="240" w:lineRule="auto"/>
        <w:ind w:left="0" w:firstLine="567"/>
        <w:rPr>
          <w:rFonts w:ascii="Times New Roman" w:hAnsi="Times New Roman" w:cs="Times New Roman"/>
          <w:sz w:val="28"/>
          <w:szCs w:val="28"/>
        </w:rPr>
      </w:pPr>
      <w:r>
        <w:rPr>
          <w:rFonts w:ascii="Times New Roman" w:hAnsi="Times New Roman" w:cs="Times New Roman"/>
          <w:sz w:val="28"/>
          <w:szCs w:val="28"/>
        </w:rPr>
        <w:t>Учреждение</w:t>
      </w:r>
      <w:r w:rsidR="00A022A6" w:rsidRPr="003E5C64">
        <w:rPr>
          <w:rFonts w:ascii="Times New Roman" w:hAnsi="Times New Roman" w:cs="Times New Roman"/>
          <w:sz w:val="28"/>
          <w:szCs w:val="28"/>
        </w:rPr>
        <w:t xml:space="preserve"> в</w:t>
      </w:r>
      <w:r w:rsidR="00395A2B" w:rsidRPr="003E5C64">
        <w:rPr>
          <w:rFonts w:ascii="Times New Roman" w:hAnsi="Times New Roman" w:cs="Times New Roman"/>
          <w:sz w:val="28"/>
          <w:szCs w:val="28"/>
        </w:rPr>
        <w:t xml:space="preserve"> </w:t>
      </w:r>
      <w:r w:rsidR="00D27BF8" w:rsidRPr="003E5C64">
        <w:rPr>
          <w:rFonts w:ascii="Times New Roman" w:hAnsi="Times New Roman" w:cs="Times New Roman"/>
          <w:sz w:val="28"/>
          <w:szCs w:val="28"/>
        </w:rPr>
        <w:t>2</w:t>
      </w:r>
      <w:r w:rsidR="00A022A6" w:rsidRPr="003E5C64">
        <w:rPr>
          <w:rFonts w:ascii="Times New Roman" w:hAnsi="Times New Roman" w:cs="Times New Roman"/>
          <w:sz w:val="28"/>
          <w:szCs w:val="28"/>
        </w:rPr>
        <w:t xml:space="preserve">-дневный срок со дня подписания протокола рассмотрения направляет в адрес </w:t>
      </w:r>
      <w:r w:rsidR="008E5E3B" w:rsidRPr="003E5C64">
        <w:rPr>
          <w:rFonts w:ascii="Times New Roman" w:hAnsi="Times New Roman" w:cs="Times New Roman"/>
          <w:sz w:val="28"/>
          <w:szCs w:val="28"/>
        </w:rPr>
        <w:t>Заинтересованного лица</w:t>
      </w:r>
      <w:r w:rsidR="00A022A6" w:rsidRPr="003E5C64">
        <w:rPr>
          <w:rFonts w:ascii="Times New Roman" w:hAnsi="Times New Roman" w:cs="Times New Roman"/>
          <w:sz w:val="28"/>
          <w:szCs w:val="28"/>
        </w:rPr>
        <w:t>, прошедшего Отбор</w:t>
      </w:r>
      <w:r w:rsidR="00624438" w:rsidRPr="003E5C64">
        <w:rPr>
          <w:rFonts w:ascii="Times New Roman" w:hAnsi="Times New Roman" w:cs="Times New Roman"/>
          <w:sz w:val="28"/>
          <w:szCs w:val="28"/>
        </w:rPr>
        <w:t>,</w:t>
      </w:r>
      <w:r w:rsidR="00A022A6" w:rsidRPr="003E5C64">
        <w:rPr>
          <w:rFonts w:ascii="Times New Roman" w:hAnsi="Times New Roman" w:cs="Times New Roman"/>
          <w:sz w:val="28"/>
          <w:szCs w:val="28"/>
        </w:rPr>
        <w:t xml:space="preserve"> проект </w:t>
      </w:r>
      <w:r w:rsidR="00395A2B" w:rsidRPr="003E5C64">
        <w:rPr>
          <w:rFonts w:ascii="Times New Roman" w:hAnsi="Times New Roman" w:cs="Times New Roman"/>
          <w:sz w:val="28"/>
          <w:szCs w:val="28"/>
        </w:rPr>
        <w:t>Договора</w:t>
      </w:r>
      <w:r w:rsidR="00A022A6" w:rsidRPr="003E5C64">
        <w:rPr>
          <w:rFonts w:ascii="Times New Roman" w:hAnsi="Times New Roman" w:cs="Times New Roman"/>
          <w:sz w:val="28"/>
          <w:szCs w:val="28"/>
        </w:rPr>
        <w:t xml:space="preserve"> для подписания</w:t>
      </w:r>
      <w:r w:rsidR="00D27BF8" w:rsidRPr="003E5C64">
        <w:rPr>
          <w:rFonts w:ascii="Times New Roman" w:hAnsi="Times New Roman" w:cs="Times New Roman"/>
          <w:sz w:val="28"/>
          <w:szCs w:val="28"/>
        </w:rPr>
        <w:t>.</w:t>
      </w:r>
    </w:p>
    <w:p w:rsidR="00A022A6" w:rsidRPr="003E5C64" w:rsidRDefault="008E5E3B" w:rsidP="00A2114E">
      <w:pPr>
        <w:pStyle w:val="20"/>
        <w:numPr>
          <w:ilvl w:val="1"/>
          <w:numId w:val="1"/>
        </w:numPr>
        <w:shd w:val="clear" w:color="auto" w:fill="auto"/>
        <w:tabs>
          <w:tab w:val="left" w:pos="0"/>
          <w:tab w:val="left" w:pos="142"/>
          <w:tab w:val="left" w:pos="426"/>
          <w:tab w:val="left" w:pos="709"/>
          <w:tab w:val="left" w:pos="1514"/>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Заинтересованное лицо</w:t>
      </w:r>
      <w:r w:rsidR="00A022A6" w:rsidRPr="003E5C64">
        <w:rPr>
          <w:rFonts w:ascii="Times New Roman" w:hAnsi="Times New Roman" w:cs="Times New Roman"/>
          <w:sz w:val="28"/>
          <w:szCs w:val="28"/>
        </w:rPr>
        <w:t>, прошедш</w:t>
      </w:r>
      <w:r w:rsidRPr="003E5C64">
        <w:rPr>
          <w:rFonts w:ascii="Times New Roman" w:hAnsi="Times New Roman" w:cs="Times New Roman"/>
          <w:sz w:val="28"/>
          <w:szCs w:val="28"/>
        </w:rPr>
        <w:t>ее</w:t>
      </w:r>
      <w:r w:rsidR="00A022A6" w:rsidRPr="003E5C64">
        <w:rPr>
          <w:rFonts w:ascii="Times New Roman" w:hAnsi="Times New Roman" w:cs="Times New Roman"/>
          <w:sz w:val="28"/>
          <w:szCs w:val="28"/>
        </w:rPr>
        <w:t xml:space="preserve"> Отбор</w:t>
      </w:r>
      <w:r w:rsidR="00624438" w:rsidRPr="003E5C64">
        <w:rPr>
          <w:rFonts w:ascii="Times New Roman" w:hAnsi="Times New Roman" w:cs="Times New Roman"/>
          <w:sz w:val="28"/>
          <w:szCs w:val="28"/>
        </w:rPr>
        <w:t>,</w:t>
      </w:r>
      <w:r w:rsidR="00A022A6" w:rsidRPr="003E5C64">
        <w:rPr>
          <w:rFonts w:ascii="Times New Roman" w:hAnsi="Times New Roman" w:cs="Times New Roman"/>
          <w:sz w:val="28"/>
          <w:szCs w:val="28"/>
        </w:rPr>
        <w:t xml:space="preserve"> в течение </w:t>
      </w:r>
      <w:r w:rsidR="00D27BF8" w:rsidRPr="003E5C64">
        <w:rPr>
          <w:rFonts w:ascii="Times New Roman" w:hAnsi="Times New Roman" w:cs="Times New Roman"/>
          <w:sz w:val="28"/>
          <w:szCs w:val="28"/>
        </w:rPr>
        <w:t>3</w:t>
      </w:r>
      <w:r w:rsidR="00A022A6" w:rsidRPr="003E5C64">
        <w:rPr>
          <w:rFonts w:ascii="Times New Roman" w:hAnsi="Times New Roman" w:cs="Times New Roman"/>
          <w:sz w:val="28"/>
          <w:szCs w:val="28"/>
        </w:rPr>
        <w:t xml:space="preserve"> (</w:t>
      </w:r>
      <w:r w:rsidR="00D27BF8" w:rsidRPr="003E5C64">
        <w:rPr>
          <w:rFonts w:ascii="Times New Roman" w:hAnsi="Times New Roman" w:cs="Times New Roman"/>
          <w:sz w:val="28"/>
          <w:szCs w:val="28"/>
        </w:rPr>
        <w:t>трех</w:t>
      </w:r>
      <w:r w:rsidR="00A022A6" w:rsidRPr="003E5C64">
        <w:rPr>
          <w:rFonts w:ascii="Times New Roman" w:hAnsi="Times New Roman" w:cs="Times New Roman"/>
          <w:sz w:val="28"/>
          <w:szCs w:val="28"/>
        </w:rPr>
        <w:t>) рабочих дней долж</w:t>
      </w:r>
      <w:r w:rsidRPr="003E5C64">
        <w:rPr>
          <w:rFonts w:ascii="Times New Roman" w:hAnsi="Times New Roman" w:cs="Times New Roman"/>
          <w:sz w:val="28"/>
          <w:szCs w:val="28"/>
        </w:rPr>
        <w:t>но</w:t>
      </w:r>
      <w:r w:rsidR="00A022A6" w:rsidRPr="003E5C64">
        <w:rPr>
          <w:rFonts w:ascii="Times New Roman" w:hAnsi="Times New Roman" w:cs="Times New Roman"/>
          <w:sz w:val="28"/>
          <w:szCs w:val="28"/>
        </w:rPr>
        <w:t xml:space="preserve"> предоставить подписанн</w:t>
      </w:r>
      <w:r w:rsidR="00395A2B" w:rsidRPr="003E5C64">
        <w:rPr>
          <w:rFonts w:ascii="Times New Roman" w:hAnsi="Times New Roman" w:cs="Times New Roman"/>
          <w:sz w:val="28"/>
          <w:szCs w:val="28"/>
        </w:rPr>
        <w:t>ый</w:t>
      </w:r>
      <w:r w:rsidR="00A022A6" w:rsidRPr="003E5C64">
        <w:rPr>
          <w:rFonts w:ascii="Times New Roman" w:hAnsi="Times New Roman" w:cs="Times New Roman"/>
          <w:sz w:val="28"/>
          <w:szCs w:val="28"/>
        </w:rPr>
        <w:t xml:space="preserve"> </w:t>
      </w:r>
      <w:r w:rsidR="00395A2B" w:rsidRPr="003E5C64">
        <w:rPr>
          <w:rFonts w:ascii="Times New Roman" w:hAnsi="Times New Roman" w:cs="Times New Roman"/>
          <w:sz w:val="28"/>
          <w:szCs w:val="28"/>
        </w:rPr>
        <w:t>Договор</w:t>
      </w:r>
      <w:r w:rsidR="00183AB9">
        <w:rPr>
          <w:rFonts w:ascii="Times New Roman" w:hAnsi="Times New Roman" w:cs="Times New Roman"/>
          <w:sz w:val="28"/>
          <w:szCs w:val="28"/>
        </w:rPr>
        <w:t xml:space="preserve"> в Учреждение</w:t>
      </w:r>
      <w:r w:rsidR="00E13F89" w:rsidRPr="003E5C64">
        <w:rPr>
          <w:rFonts w:ascii="Times New Roman" w:hAnsi="Times New Roman" w:cs="Times New Roman"/>
          <w:sz w:val="28"/>
          <w:szCs w:val="28"/>
        </w:rPr>
        <w:t>.</w:t>
      </w:r>
    </w:p>
    <w:p w:rsidR="00A022A6" w:rsidRPr="003E5C64" w:rsidRDefault="008E5E3B" w:rsidP="00A2114E">
      <w:pPr>
        <w:pStyle w:val="20"/>
        <w:numPr>
          <w:ilvl w:val="1"/>
          <w:numId w:val="1"/>
        </w:numPr>
        <w:shd w:val="clear" w:color="auto" w:fill="auto"/>
        <w:tabs>
          <w:tab w:val="left" w:pos="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Заинтересованное лицо</w:t>
      </w:r>
      <w:r w:rsidR="00467844" w:rsidRPr="003E5C64">
        <w:rPr>
          <w:rFonts w:ascii="Times New Roman" w:hAnsi="Times New Roman" w:cs="Times New Roman"/>
          <w:sz w:val="28"/>
          <w:szCs w:val="28"/>
        </w:rPr>
        <w:t xml:space="preserve"> </w:t>
      </w:r>
      <w:r w:rsidR="00A022A6" w:rsidRPr="003E5C64">
        <w:rPr>
          <w:rFonts w:ascii="Times New Roman" w:hAnsi="Times New Roman" w:cs="Times New Roman"/>
          <w:sz w:val="28"/>
          <w:szCs w:val="28"/>
        </w:rPr>
        <w:t>признается уклонивш</w:t>
      </w:r>
      <w:r w:rsidR="00624438" w:rsidRPr="003E5C64">
        <w:rPr>
          <w:rFonts w:ascii="Times New Roman" w:hAnsi="Times New Roman" w:cs="Times New Roman"/>
          <w:sz w:val="28"/>
          <w:szCs w:val="28"/>
        </w:rPr>
        <w:t>имся</w:t>
      </w:r>
      <w:r w:rsidR="00A022A6" w:rsidRPr="003E5C64">
        <w:rPr>
          <w:rFonts w:ascii="Times New Roman" w:hAnsi="Times New Roman" w:cs="Times New Roman"/>
          <w:sz w:val="28"/>
          <w:szCs w:val="28"/>
        </w:rPr>
        <w:t xml:space="preserve"> от заключения Договора, если он</w:t>
      </w:r>
      <w:r w:rsidRPr="003E5C64">
        <w:rPr>
          <w:rFonts w:ascii="Times New Roman" w:hAnsi="Times New Roman" w:cs="Times New Roman"/>
          <w:sz w:val="28"/>
          <w:szCs w:val="28"/>
        </w:rPr>
        <w:t>о</w:t>
      </w:r>
      <w:r w:rsidR="00A022A6" w:rsidRPr="003E5C64">
        <w:rPr>
          <w:rFonts w:ascii="Times New Roman" w:hAnsi="Times New Roman" w:cs="Times New Roman"/>
          <w:sz w:val="28"/>
          <w:szCs w:val="28"/>
        </w:rPr>
        <w:t xml:space="preserve"> не представил</w:t>
      </w:r>
      <w:r w:rsidRPr="003E5C64">
        <w:rPr>
          <w:rFonts w:ascii="Times New Roman" w:hAnsi="Times New Roman" w:cs="Times New Roman"/>
          <w:sz w:val="28"/>
          <w:szCs w:val="28"/>
        </w:rPr>
        <w:t>о</w:t>
      </w:r>
      <w:r w:rsidR="00A022A6" w:rsidRPr="003E5C64">
        <w:rPr>
          <w:rFonts w:ascii="Times New Roman" w:hAnsi="Times New Roman" w:cs="Times New Roman"/>
          <w:sz w:val="28"/>
          <w:szCs w:val="28"/>
        </w:rPr>
        <w:t xml:space="preserve"> организатору Отбора подписанн</w:t>
      </w:r>
      <w:r w:rsidR="00395A2B" w:rsidRPr="003E5C64">
        <w:rPr>
          <w:rFonts w:ascii="Times New Roman" w:hAnsi="Times New Roman" w:cs="Times New Roman"/>
          <w:sz w:val="28"/>
          <w:szCs w:val="28"/>
        </w:rPr>
        <w:t>ый</w:t>
      </w:r>
      <w:r w:rsidR="00A022A6" w:rsidRPr="003E5C64">
        <w:rPr>
          <w:rFonts w:ascii="Times New Roman" w:hAnsi="Times New Roman" w:cs="Times New Roman"/>
          <w:sz w:val="28"/>
          <w:szCs w:val="28"/>
        </w:rPr>
        <w:t xml:space="preserve"> </w:t>
      </w:r>
      <w:r w:rsidR="00395A2B" w:rsidRPr="003E5C64">
        <w:rPr>
          <w:rFonts w:ascii="Times New Roman" w:hAnsi="Times New Roman" w:cs="Times New Roman"/>
          <w:sz w:val="28"/>
          <w:szCs w:val="28"/>
        </w:rPr>
        <w:t>Договор</w:t>
      </w:r>
      <w:r w:rsidR="00A022A6" w:rsidRPr="003E5C64">
        <w:rPr>
          <w:rFonts w:ascii="Times New Roman" w:hAnsi="Times New Roman" w:cs="Times New Roman"/>
          <w:sz w:val="28"/>
          <w:szCs w:val="28"/>
        </w:rPr>
        <w:t xml:space="preserve"> в срок, установленный пунктом </w:t>
      </w:r>
      <w:r w:rsidR="00467844" w:rsidRPr="003E5C64">
        <w:rPr>
          <w:rFonts w:ascii="Times New Roman" w:hAnsi="Times New Roman" w:cs="Times New Roman"/>
          <w:sz w:val="28"/>
          <w:szCs w:val="28"/>
        </w:rPr>
        <w:t>9.3</w:t>
      </w:r>
      <w:r w:rsidR="00A022A6" w:rsidRPr="003E5C64">
        <w:rPr>
          <w:rFonts w:ascii="Times New Roman" w:hAnsi="Times New Roman" w:cs="Times New Roman"/>
          <w:sz w:val="28"/>
          <w:szCs w:val="28"/>
        </w:rPr>
        <w:t>. настоящего Положения.</w:t>
      </w:r>
    </w:p>
    <w:p w:rsidR="00A022A6" w:rsidRPr="003E5C64" w:rsidRDefault="00A022A6" w:rsidP="00A2114E">
      <w:pPr>
        <w:pStyle w:val="20"/>
        <w:numPr>
          <w:ilvl w:val="1"/>
          <w:numId w:val="1"/>
        </w:numPr>
        <w:shd w:val="clear" w:color="auto" w:fill="auto"/>
        <w:tabs>
          <w:tab w:val="left" w:pos="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В случае признания </w:t>
      </w:r>
      <w:r w:rsidR="008E5E3B" w:rsidRPr="003E5C64">
        <w:rPr>
          <w:rFonts w:ascii="Times New Roman" w:hAnsi="Times New Roman" w:cs="Times New Roman"/>
          <w:sz w:val="28"/>
          <w:szCs w:val="28"/>
        </w:rPr>
        <w:t>Заинтересованного лица</w:t>
      </w:r>
      <w:r w:rsidRPr="003E5C64">
        <w:rPr>
          <w:rFonts w:ascii="Times New Roman" w:hAnsi="Times New Roman" w:cs="Times New Roman"/>
          <w:sz w:val="28"/>
          <w:szCs w:val="28"/>
        </w:rPr>
        <w:t xml:space="preserve"> уклонивш</w:t>
      </w:r>
      <w:r w:rsidR="008E5E3B" w:rsidRPr="003E5C64">
        <w:rPr>
          <w:rFonts w:ascii="Times New Roman" w:hAnsi="Times New Roman" w:cs="Times New Roman"/>
          <w:sz w:val="28"/>
          <w:szCs w:val="28"/>
        </w:rPr>
        <w:t>имся</w:t>
      </w:r>
      <w:r w:rsidRPr="003E5C64">
        <w:rPr>
          <w:rFonts w:ascii="Times New Roman" w:hAnsi="Times New Roman" w:cs="Times New Roman"/>
          <w:sz w:val="28"/>
          <w:szCs w:val="28"/>
        </w:rPr>
        <w:t xml:space="preserve">, решение о заключении </w:t>
      </w:r>
      <w:r w:rsidR="00395A2B" w:rsidRPr="003E5C64">
        <w:rPr>
          <w:rFonts w:ascii="Times New Roman" w:hAnsi="Times New Roman" w:cs="Times New Roman"/>
          <w:sz w:val="28"/>
          <w:szCs w:val="28"/>
        </w:rPr>
        <w:t>Договора</w:t>
      </w:r>
      <w:r w:rsidRPr="003E5C64">
        <w:rPr>
          <w:rFonts w:ascii="Times New Roman" w:hAnsi="Times New Roman" w:cs="Times New Roman"/>
          <w:sz w:val="28"/>
          <w:szCs w:val="28"/>
        </w:rPr>
        <w:t xml:space="preserve"> принимается в пользу </w:t>
      </w:r>
      <w:r w:rsidR="008E5E3B" w:rsidRPr="003E5C64">
        <w:rPr>
          <w:rFonts w:ascii="Times New Roman" w:hAnsi="Times New Roman" w:cs="Times New Roman"/>
          <w:sz w:val="28"/>
          <w:szCs w:val="28"/>
        </w:rPr>
        <w:t>Заинтересованного лица,</w:t>
      </w:r>
      <w:r w:rsidRPr="003E5C64">
        <w:rPr>
          <w:rFonts w:ascii="Times New Roman" w:hAnsi="Times New Roman" w:cs="Times New Roman"/>
          <w:sz w:val="28"/>
          <w:szCs w:val="28"/>
        </w:rPr>
        <w:t xml:space="preserve"> </w:t>
      </w:r>
      <w:r w:rsidR="008E5E3B" w:rsidRPr="003E5C64">
        <w:rPr>
          <w:rFonts w:ascii="Times New Roman" w:hAnsi="Times New Roman" w:cs="Times New Roman"/>
          <w:sz w:val="28"/>
          <w:szCs w:val="28"/>
        </w:rPr>
        <w:t>подавшего</w:t>
      </w:r>
      <w:r w:rsidRPr="003E5C64">
        <w:rPr>
          <w:rFonts w:ascii="Times New Roman" w:hAnsi="Times New Roman" w:cs="Times New Roman"/>
          <w:sz w:val="28"/>
          <w:szCs w:val="28"/>
        </w:rPr>
        <w:t xml:space="preserve"> заявку на отбор следующей (при условии соответствия предложения требованиям раздела 3 настоящего Положения).</w:t>
      </w:r>
    </w:p>
    <w:p w:rsidR="00425340" w:rsidRPr="003E5C64" w:rsidRDefault="00425340" w:rsidP="00425340">
      <w:pPr>
        <w:pStyle w:val="20"/>
        <w:shd w:val="clear" w:color="auto" w:fill="auto"/>
        <w:tabs>
          <w:tab w:val="left" w:pos="0"/>
        </w:tabs>
        <w:spacing w:before="0" w:line="240" w:lineRule="auto"/>
        <w:ind w:left="567"/>
        <w:rPr>
          <w:rFonts w:ascii="Times New Roman" w:hAnsi="Times New Roman" w:cs="Times New Roman"/>
          <w:sz w:val="28"/>
          <w:szCs w:val="28"/>
        </w:rPr>
      </w:pPr>
    </w:p>
    <w:p w:rsidR="00A022A6" w:rsidRPr="003E5C64" w:rsidRDefault="00624438" w:rsidP="00A2114E">
      <w:pPr>
        <w:pStyle w:val="20"/>
        <w:numPr>
          <w:ilvl w:val="0"/>
          <w:numId w:val="1"/>
        </w:numPr>
        <w:shd w:val="clear" w:color="auto" w:fill="auto"/>
        <w:tabs>
          <w:tab w:val="left" w:pos="0"/>
        </w:tabs>
        <w:spacing w:before="0" w:line="240" w:lineRule="auto"/>
        <w:ind w:left="0" w:firstLine="567"/>
        <w:jc w:val="center"/>
        <w:rPr>
          <w:rFonts w:ascii="Times New Roman" w:hAnsi="Times New Roman" w:cs="Times New Roman"/>
          <w:b/>
          <w:sz w:val="28"/>
          <w:szCs w:val="28"/>
        </w:rPr>
      </w:pPr>
      <w:r w:rsidRPr="003E5C64">
        <w:rPr>
          <w:rFonts w:ascii="Times New Roman" w:hAnsi="Times New Roman" w:cs="Times New Roman"/>
          <w:b/>
          <w:sz w:val="28"/>
          <w:szCs w:val="28"/>
        </w:rPr>
        <w:t>Порядок разрешения разногласий</w:t>
      </w:r>
    </w:p>
    <w:p w:rsidR="00425340" w:rsidRPr="003E5C64" w:rsidRDefault="00425340" w:rsidP="00425340">
      <w:pPr>
        <w:pStyle w:val="20"/>
        <w:shd w:val="clear" w:color="auto" w:fill="auto"/>
        <w:tabs>
          <w:tab w:val="left" w:pos="0"/>
        </w:tabs>
        <w:spacing w:before="0" w:line="240" w:lineRule="auto"/>
        <w:ind w:left="567"/>
        <w:rPr>
          <w:rFonts w:ascii="Times New Roman" w:hAnsi="Times New Roman" w:cs="Times New Roman"/>
          <w:b/>
          <w:sz w:val="28"/>
          <w:szCs w:val="28"/>
        </w:rPr>
      </w:pPr>
    </w:p>
    <w:p w:rsidR="00A022A6" w:rsidRPr="003E5C64" w:rsidRDefault="00A022A6" w:rsidP="00A2114E">
      <w:pPr>
        <w:pStyle w:val="20"/>
        <w:numPr>
          <w:ilvl w:val="1"/>
          <w:numId w:val="1"/>
        </w:numPr>
        <w:shd w:val="clear" w:color="auto" w:fill="auto"/>
        <w:tabs>
          <w:tab w:val="left" w:pos="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 xml:space="preserve">Обжалование действий и решений организатора </w:t>
      </w:r>
      <w:r w:rsidR="00624438" w:rsidRPr="003E5C64">
        <w:rPr>
          <w:rFonts w:ascii="Times New Roman" w:hAnsi="Times New Roman" w:cs="Times New Roman"/>
          <w:sz w:val="28"/>
          <w:szCs w:val="28"/>
        </w:rPr>
        <w:t>О</w:t>
      </w:r>
      <w:r w:rsidRPr="003E5C64">
        <w:rPr>
          <w:rFonts w:ascii="Times New Roman" w:hAnsi="Times New Roman" w:cs="Times New Roman"/>
          <w:sz w:val="28"/>
          <w:szCs w:val="28"/>
        </w:rPr>
        <w:t>тбора осуществляется в соответствии с действующим законодательством Российской Федерации.</w:t>
      </w:r>
    </w:p>
    <w:p w:rsidR="00425340" w:rsidRPr="003E5C64" w:rsidRDefault="00425340" w:rsidP="00425340">
      <w:pPr>
        <w:pStyle w:val="20"/>
        <w:shd w:val="clear" w:color="auto" w:fill="auto"/>
        <w:tabs>
          <w:tab w:val="left" w:pos="0"/>
        </w:tabs>
        <w:spacing w:before="0" w:line="240" w:lineRule="auto"/>
        <w:ind w:left="567"/>
        <w:rPr>
          <w:rFonts w:ascii="Times New Roman" w:hAnsi="Times New Roman" w:cs="Times New Roman"/>
          <w:sz w:val="28"/>
          <w:szCs w:val="28"/>
        </w:rPr>
      </w:pPr>
    </w:p>
    <w:p w:rsidR="00A022A6" w:rsidRPr="003E5C64" w:rsidRDefault="00624438" w:rsidP="00A2114E">
      <w:pPr>
        <w:pStyle w:val="20"/>
        <w:numPr>
          <w:ilvl w:val="0"/>
          <w:numId w:val="1"/>
        </w:numPr>
        <w:shd w:val="clear" w:color="auto" w:fill="auto"/>
        <w:tabs>
          <w:tab w:val="left" w:pos="0"/>
        </w:tabs>
        <w:spacing w:before="0" w:line="240" w:lineRule="auto"/>
        <w:ind w:left="0" w:firstLine="567"/>
        <w:jc w:val="center"/>
        <w:rPr>
          <w:rFonts w:ascii="Times New Roman" w:hAnsi="Times New Roman" w:cs="Times New Roman"/>
          <w:b/>
          <w:sz w:val="28"/>
          <w:szCs w:val="28"/>
        </w:rPr>
      </w:pPr>
      <w:r w:rsidRPr="003E5C64">
        <w:rPr>
          <w:rFonts w:ascii="Times New Roman" w:hAnsi="Times New Roman" w:cs="Times New Roman"/>
          <w:b/>
          <w:sz w:val="28"/>
          <w:szCs w:val="28"/>
        </w:rPr>
        <w:t>Законодательное регулирование</w:t>
      </w:r>
    </w:p>
    <w:p w:rsidR="00425340" w:rsidRPr="003E5C64" w:rsidRDefault="00425340" w:rsidP="00425340">
      <w:pPr>
        <w:pStyle w:val="20"/>
        <w:shd w:val="clear" w:color="auto" w:fill="auto"/>
        <w:tabs>
          <w:tab w:val="left" w:pos="0"/>
        </w:tabs>
        <w:spacing w:before="0" w:line="240" w:lineRule="auto"/>
        <w:ind w:left="567"/>
        <w:rPr>
          <w:rFonts w:ascii="Times New Roman" w:hAnsi="Times New Roman" w:cs="Times New Roman"/>
          <w:b/>
          <w:sz w:val="28"/>
          <w:szCs w:val="28"/>
        </w:rPr>
      </w:pPr>
    </w:p>
    <w:p w:rsidR="00A022A6" w:rsidRPr="003E5C64" w:rsidRDefault="00A022A6" w:rsidP="00A2114E">
      <w:pPr>
        <w:pStyle w:val="20"/>
        <w:numPr>
          <w:ilvl w:val="1"/>
          <w:numId w:val="1"/>
        </w:numPr>
        <w:shd w:val="clear" w:color="auto" w:fill="auto"/>
        <w:tabs>
          <w:tab w:val="left" w:pos="0"/>
        </w:tabs>
        <w:spacing w:before="0" w:line="240" w:lineRule="auto"/>
        <w:ind w:left="0" w:firstLine="567"/>
        <w:rPr>
          <w:rFonts w:ascii="Times New Roman" w:hAnsi="Times New Roman" w:cs="Times New Roman"/>
          <w:sz w:val="28"/>
          <w:szCs w:val="28"/>
        </w:rPr>
      </w:pPr>
      <w:r w:rsidRPr="003E5C64">
        <w:rPr>
          <w:rFonts w:ascii="Times New Roman" w:hAnsi="Times New Roman" w:cs="Times New Roman"/>
          <w:sz w:val="28"/>
          <w:szCs w:val="28"/>
        </w:rPr>
        <w:t>Во всем остальном, что не предусмотрено настоящим Положением, правоотношения регулируются действующим законодательством Российской Федерации.</w:t>
      </w:r>
    </w:p>
    <w:p w:rsidR="00462800" w:rsidRPr="003E5C64" w:rsidRDefault="00462800" w:rsidP="00100D5A">
      <w:pPr>
        <w:tabs>
          <w:tab w:val="left" w:pos="0"/>
        </w:tabs>
        <w:spacing w:after="0" w:line="240" w:lineRule="auto"/>
        <w:ind w:firstLine="567"/>
        <w:jc w:val="both"/>
        <w:rPr>
          <w:rFonts w:ascii="Times New Roman" w:hAnsi="Times New Roman" w:cs="Times New Roman"/>
          <w:sz w:val="28"/>
          <w:szCs w:val="28"/>
        </w:rPr>
      </w:pPr>
    </w:p>
    <w:p w:rsidR="00A022A6" w:rsidRPr="003E5C64" w:rsidRDefault="00A022A6" w:rsidP="00100D5A">
      <w:pPr>
        <w:tabs>
          <w:tab w:val="left" w:pos="0"/>
          <w:tab w:val="left" w:pos="142"/>
          <w:tab w:val="left" w:pos="426"/>
          <w:tab w:val="left" w:pos="709"/>
        </w:tabs>
        <w:spacing w:after="0" w:line="240" w:lineRule="auto"/>
        <w:jc w:val="both"/>
        <w:rPr>
          <w:rFonts w:ascii="Times New Roman" w:hAnsi="Times New Roman" w:cs="Times New Roman"/>
          <w:sz w:val="28"/>
          <w:szCs w:val="28"/>
        </w:rPr>
      </w:pPr>
    </w:p>
    <w:p w:rsidR="00A022A6" w:rsidRPr="003E5C64" w:rsidRDefault="00A022A6" w:rsidP="00100D5A">
      <w:pPr>
        <w:tabs>
          <w:tab w:val="left" w:pos="0"/>
          <w:tab w:val="left" w:pos="142"/>
          <w:tab w:val="left" w:pos="426"/>
          <w:tab w:val="left" w:pos="709"/>
        </w:tabs>
        <w:spacing w:after="0" w:line="240" w:lineRule="auto"/>
        <w:jc w:val="both"/>
        <w:rPr>
          <w:rFonts w:ascii="Times New Roman" w:hAnsi="Times New Roman" w:cs="Times New Roman"/>
          <w:sz w:val="28"/>
          <w:szCs w:val="28"/>
        </w:rPr>
      </w:pPr>
    </w:p>
    <w:p w:rsidR="00A022A6" w:rsidRPr="003E5C64" w:rsidRDefault="00A022A6" w:rsidP="00100D5A">
      <w:pPr>
        <w:tabs>
          <w:tab w:val="left" w:pos="0"/>
        </w:tabs>
        <w:spacing w:after="0" w:line="240" w:lineRule="auto"/>
        <w:jc w:val="both"/>
        <w:rPr>
          <w:rFonts w:ascii="Times New Roman" w:hAnsi="Times New Roman" w:cs="Times New Roman"/>
          <w:sz w:val="28"/>
          <w:szCs w:val="28"/>
        </w:rPr>
      </w:pPr>
    </w:p>
    <w:p w:rsidR="00A022A6" w:rsidRPr="003E5C64" w:rsidRDefault="00A022A6" w:rsidP="00100D5A">
      <w:pPr>
        <w:tabs>
          <w:tab w:val="left" w:pos="0"/>
        </w:tabs>
        <w:spacing w:after="0" w:line="240" w:lineRule="auto"/>
        <w:jc w:val="both"/>
        <w:rPr>
          <w:rFonts w:ascii="Times New Roman" w:hAnsi="Times New Roman" w:cs="Times New Roman"/>
          <w:sz w:val="28"/>
          <w:szCs w:val="28"/>
        </w:rPr>
      </w:pPr>
    </w:p>
    <w:p w:rsidR="00A022A6" w:rsidRPr="003E5C64" w:rsidRDefault="00A022A6" w:rsidP="00100D5A">
      <w:pPr>
        <w:tabs>
          <w:tab w:val="left" w:pos="0"/>
        </w:tabs>
        <w:spacing w:after="0" w:line="240" w:lineRule="auto"/>
        <w:jc w:val="both"/>
        <w:rPr>
          <w:rFonts w:ascii="Times New Roman" w:hAnsi="Times New Roman" w:cs="Times New Roman"/>
          <w:sz w:val="28"/>
          <w:szCs w:val="28"/>
        </w:rPr>
      </w:pPr>
    </w:p>
    <w:p w:rsidR="00A022A6" w:rsidRDefault="00A022A6" w:rsidP="00100D5A">
      <w:pPr>
        <w:spacing w:after="0" w:line="240" w:lineRule="auto"/>
        <w:jc w:val="both"/>
        <w:rPr>
          <w:rFonts w:ascii="Times New Roman" w:hAnsi="Times New Roman" w:cs="Times New Roman"/>
          <w:sz w:val="28"/>
          <w:szCs w:val="28"/>
        </w:rPr>
      </w:pPr>
    </w:p>
    <w:p w:rsidR="00A15826" w:rsidRPr="003E5C64" w:rsidRDefault="00A15826" w:rsidP="00100D5A">
      <w:pPr>
        <w:spacing w:after="0" w:line="240" w:lineRule="auto"/>
        <w:jc w:val="both"/>
        <w:rPr>
          <w:rFonts w:ascii="Times New Roman" w:hAnsi="Times New Roman" w:cs="Times New Roman"/>
          <w:sz w:val="28"/>
          <w:szCs w:val="28"/>
        </w:rPr>
      </w:pPr>
    </w:p>
    <w:p w:rsidR="00802FB1" w:rsidRPr="003E5C64" w:rsidRDefault="00802FB1" w:rsidP="00802FB1">
      <w:pPr>
        <w:shd w:val="clear" w:color="auto" w:fill="FFFFFF"/>
        <w:spacing w:after="0" w:line="240" w:lineRule="auto"/>
        <w:jc w:val="right"/>
        <w:rPr>
          <w:rFonts w:ascii="Times New Roman" w:hAnsi="Times New Roman" w:cs="Times New Roman"/>
          <w:sz w:val="28"/>
          <w:szCs w:val="28"/>
        </w:rPr>
      </w:pPr>
      <w:r w:rsidRPr="003E5C64">
        <w:rPr>
          <w:rFonts w:ascii="Times New Roman" w:hAnsi="Times New Roman" w:cs="Times New Roman"/>
          <w:sz w:val="28"/>
          <w:szCs w:val="28"/>
        </w:rPr>
        <w:t>Приложение № 1</w:t>
      </w:r>
    </w:p>
    <w:p w:rsidR="006F1D6D" w:rsidRPr="003E5C64" w:rsidRDefault="006F1D6D" w:rsidP="00802FB1">
      <w:pPr>
        <w:shd w:val="clear" w:color="auto" w:fill="FFFFFF"/>
        <w:spacing w:after="0" w:line="240" w:lineRule="auto"/>
        <w:jc w:val="right"/>
        <w:rPr>
          <w:rFonts w:ascii="Times New Roman" w:hAnsi="Times New Roman" w:cs="Times New Roman"/>
          <w:sz w:val="28"/>
          <w:szCs w:val="28"/>
        </w:rPr>
      </w:pPr>
      <w:r w:rsidRPr="003E5C64">
        <w:rPr>
          <w:rFonts w:ascii="Times New Roman" w:hAnsi="Times New Roman" w:cs="Times New Roman"/>
          <w:sz w:val="28"/>
          <w:szCs w:val="28"/>
        </w:rPr>
        <w:t>к Положению о проведении отбора организаций,</w:t>
      </w:r>
    </w:p>
    <w:p w:rsidR="006F1D6D" w:rsidRPr="003E5C64" w:rsidRDefault="006F1D6D" w:rsidP="00802FB1">
      <w:pPr>
        <w:shd w:val="clear" w:color="auto" w:fill="FFFFFF"/>
        <w:spacing w:after="0" w:line="240" w:lineRule="auto"/>
        <w:jc w:val="right"/>
        <w:rPr>
          <w:rFonts w:ascii="Times New Roman" w:hAnsi="Times New Roman" w:cs="Times New Roman"/>
          <w:sz w:val="28"/>
          <w:szCs w:val="28"/>
        </w:rPr>
      </w:pPr>
      <w:r w:rsidRPr="003E5C64">
        <w:rPr>
          <w:rFonts w:ascii="Times New Roman" w:hAnsi="Times New Roman" w:cs="Times New Roman"/>
          <w:sz w:val="28"/>
          <w:szCs w:val="28"/>
        </w:rPr>
        <w:t xml:space="preserve"> в которых будет размещено</w:t>
      </w:r>
    </w:p>
    <w:p w:rsidR="006F1D6D" w:rsidRPr="003E5C64" w:rsidRDefault="006F1D6D" w:rsidP="00802FB1">
      <w:pPr>
        <w:shd w:val="clear" w:color="auto" w:fill="FFFFFF"/>
        <w:spacing w:after="0" w:line="240" w:lineRule="auto"/>
        <w:jc w:val="right"/>
        <w:rPr>
          <w:rFonts w:ascii="Times New Roman" w:hAnsi="Times New Roman" w:cs="Times New Roman"/>
          <w:sz w:val="28"/>
          <w:szCs w:val="28"/>
        </w:rPr>
      </w:pPr>
      <w:r w:rsidRPr="003E5C64">
        <w:rPr>
          <w:rFonts w:ascii="Times New Roman" w:hAnsi="Times New Roman" w:cs="Times New Roman"/>
          <w:sz w:val="28"/>
          <w:szCs w:val="28"/>
        </w:rPr>
        <w:t xml:space="preserve"> территориально обособленное структурное подразделение </w:t>
      </w:r>
    </w:p>
    <w:p w:rsidR="006F1D6D" w:rsidRPr="003E5C64" w:rsidRDefault="00F9416B" w:rsidP="00802FB1">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ГКУ «УМФЦ по Кемеровской области»</w:t>
      </w:r>
      <w:r w:rsidR="006F1D6D" w:rsidRPr="003E5C64">
        <w:rPr>
          <w:rFonts w:ascii="Times New Roman" w:hAnsi="Times New Roman" w:cs="Times New Roman"/>
          <w:sz w:val="28"/>
          <w:szCs w:val="28"/>
        </w:rPr>
        <w:t xml:space="preserve">, </w:t>
      </w:r>
    </w:p>
    <w:p w:rsidR="006F1D6D" w:rsidRPr="003E5C64" w:rsidRDefault="006F1D6D" w:rsidP="00802FB1">
      <w:pPr>
        <w:shd w:val="clear" w:color="auto" w:fill="FFFFFF"/>
        <w:spacing w:after="0" w:line="240" w:lineRule="auto"/>
        <w:jc w:val="right"/>
        <w:rPr>
          <w:rFonts w:ascii="Times New Roman" w:hAnsi="Times New Roman" w:cs="Times New Roman"/>
          <w:sz w:val="28"/>
          <w:szCs w:val="28"/>
        </w:rPr>
      </w:pPr>
      <w:r w:rsidRPr="003E5C64">
        <w:rPr>
          <w:rFonts w:ascii="Times New Roman" w:hAnsi="Times New Roman" w:cs="Times New Roman"/>
          <w:sz w:val="28"/>
          <w:szCs w:val="28"/>
        </w:rPr>
        <w:t xml:space="preserve">с целью организации на их базе </w:t>
      </w:r>
    </w:p>
    <w:p w:rsidR="00802FB1" w:rsidRPr="003E5C64" w:rsidRDefault="006F1D6D" w:rsidP="00802FB1">
      <w:pPr>
        <w:shd w:val="clear" w:color="auto" w:fill="FFFFFF"/>
        <w:spacing w:after="0" w:line="240" w:lineRule="auto"/>
        <w:jc w:val="right"/>
        <w:rPr>
          <w:rFonts w:ascii="Times New Roman" w:hAnsi="Times New Roman" w:cs="Times New Roman"/>
          <w:sz w:val="28"/>
          <w:szCs w:val="28"/>
        </w:rPr>
      </w:pPr>
      <w:r w:rsidRPr="003E5C64">
        <w:rPr>
          <w:rFonts w:ascii="Times New Roman" w:hAnsi="Times New Roman" w:cs="Times New Roman"/>
          <w:sz w:val="28"/>
          <w:szCs w:val="28"/>
        </w:rPr>
        <w:t>Центра оказания услуг для бизнеса</w:t>
      </w:r>
    </w:p>
    <w:p w:rsidR="00322D56" w:rsidRPr="003E5C64" w:rsidRDefault="00322D56" w:rsidP="00322D56">
      <w:pPr>
        <w:shd w:val="clear" w:color="auto" w:fill="FFFFFF"/>
        <w:spacing w:after="0" w:line="240" w:lineRule="auto"/>
        <w:jc w:val="center"/>
        <w:rPr>
          <w:rFonts w:ascii="Times New Roman" w:hAnsi="Times New Roman" w:cs="Times New Roman"/>
          <w:sz w:val="28"/>
          <w:szCs w:val="28"/>
        </w:rPr>
      </w:pPr>
      <w:r w:rsidRPr="003E5C64">
        <w:rPr>
          <w:rFonts w:ascii="Times New Roman" w:hAnsi="Times New Roman" w:cs="Times New Roman"/>
          <w:sz w:val="28"/>
          <w:szCs w:val="28"/>
        </w:rPr>
        <w:t xml:space="preserve">                                                                                    </w:t>
      </w:r>
      <w:r w:rsidR="001F71E9">
        <w:rPr>
          <w:rFonts w:ascii="Times New Roman" w:hAnsi="Times New Roman" w:cs="Times New Roman"/>
          <w:sz w:val="28"/>
          <w:szCs w:val="28"/>
        </w:rPr>
        <w:t xml:space="preserve">                             </w:t>
      </w:r>
    </w:p>
    <w:p w:rsidR="006F1D6D" w:rsidRPr="003E5C64" w:rsidRDefault="006F1D6D" w:rsidP="00802FB1">
      <w:pPr>
        <w:shd w:val="clear" w:color="auto" w:fill="FFFFFF"/>
        <w:spacing w:after="0" w:line="240" w:lineRule="auto"/>
        <w:jc w:val="right"/>
        <w:rPr>
          <w:rFonts w:ascii="Times New Roman" w:hAnsi="Times New Roman" w:cs="Times New Roman"/>
          <w:sz w:val="28"/>
          <w:szCs w:val="28"/>
        </w:rPr>
      </w:pPr>
    </w:p>
    <w:p w:rsidR="006F1D6D" w:rsidRPr="003E5C64" w:rsidRDefault="006F1D6D" w:rsidP="00802FB1">
      <w:pPr>
        <w:shd w:val="clear" w:color="auto" w:fill="FFFFFF"/>
        <w:spacing w:after="0" w:line="240" w:lineRule="auto"/>
        <w:jc w:val="right"/>
        <w:rPr>
          <w:rFonts w:ascii="Times New Roman" w:hAnsi="Times New Roman" w:cs="Times New Roman"/>
          <w:sz w:val="28"/>
          <w:szCs w:val="28"/>
        </w:rPr>
      </w:pPr>
    </w:p>
    <w:p w:rsidR="00802FB1" w:rsidRPr="003E5C64" w:rsidRDefault="00802FB1" w:rsidP="00802FB1">
      <w:pPr>
        <w:shd w:val="clear" w:color="auto" w:fill="FFFFFF"/>
        <w:spacing w:after="0" w:line="240" w:lineRule="auto"/>
        <w:jc w:val="right"/>
        <w:rPr>
          <w:rFonts w:ascii="Times New Roman" w:hAnsi="Times New Roman" w:cs="Times New Roman"/>
          <w:sz w:val="28"/>
          <w:szCs w:val="28"/>
        </w:rPr>
      </w:pPr>
      <w:r w:rsidRPr="003E5C64">
        <w:rPr>
          <w:rFonts w:ascii="Times New Roman" w:hAnsi="Times New Roman" w:cs="Times New Roman"/>
          <w:sz w:val="28"/>
          <w:szCs w:val="28"/>
        </w:rPr>
        <w:t xml:space="preserve">В </w:t>
      </w:r>
      <w:r w:rsidR="00F9416B">
        <w:rPr>
          <w:rFonts w:ascii="Times New Roman" w:hAnsi="Times New Roman" w:cs="Times New Roman"/>
          <w:sz w:val="28"/>
          <w:szCs w:val="28"/>
        </w:rPr>
        <w:t>государственное казенное учреждение</w:t>
      </w:r>
      <w:r w:rsidR="00F9416B" w:rsidRPr="00F9416B">
        <w:rPr>
          <w:rFonts w:ascii="Times New Roman" w:hAnsi="Times New Roman" w:cs="Times New Roman"/>
          <w:sz w:val="28"/>
          <w:szCs w:val="28"/>
        </w:rPr>
        <w:t xml:space="preserve"> Кемеровской области «Уполномоченный многофункциональный центр предоставления государственных и муниципальных услуг на территории Кемеровской области»</w:t>
      </w:r>
    </w:p>
    <w:p w:rsidR="00802FB1" w:rsidRPr="003E5C64" w:rsidRDefault="00802FB1" w:rsidP="00802FB1">
      <w:pPr>
        <w:shd w:val="clear" w:color="auto" w:fill="FFFFFF"/>
        <w:spacing w:after="0" w:line="240" w:lineRule="auto"/>
        <w:jc w:val="right"/>
        <w:rPr>
          <w:rFonts w:ascii="Times New Roman" w:hAnsi="Times New Roman" w:cs="Times New Roman"/>
          <w:sz w:val="28"/>
          <w:szCs w:val="28"/>
        </w:rPr>
      </w:pPr>
    </w:p>
    <w:p w:rsidR="00802FB1" w:rsidRPr="003E5C64" w:rsidRDefault="00802FB1" w:rsidP="00802FB1">
      <w:pPr>
        <w:shd w:val="clear" w:color="auto" w:fill="FFFFFF"/>
        <w:spacing w:after="0" w:line="240" w:lineRule="auto"/>
        <w:jc w:val="right"/>
        <w:rPr>
          <w:rFonts w:ascii="Times New Roman" w:hAnsi="Times New Roman" w:cs="Times New Roman"/>
          <w:sz w:val="28"/>
          <w:szCs w:val="28"/>
        </w:rPr>
      </w:pPr>
      <w:r w:rsidRPr="003E5C64">
        <w:rPr>
          <w:rFonts w:ascii="Times New Roman" w:hAnsi="Times New Roman" w:cs="Times New Roman"/>
          <w:sz w:val="28"/>
          <w:szCs w:val="28"/>
        </w:rPr>
        <w:t>от ______________________________________</w:t>
      </w:r>
    </w:p>
    <w:p w:rsidR="00802FB1" w:rsidRPr="003E5C64" w:rsidRDefault="00802FB1" w:rsidP="00802FB1">
      <w:pPr>
        <w:shd w:val="clear" w:color="auto" w:fill="FFFFFF"/>
        <w:spacing w:after="0" w:line="240" w:lineRule="auto"/>
        <w:jc w:val="right"/>
        <w:rPr>
          <w:rFonts w:ascii="Times New Roman" w:hAnsi="Times New Roman" w:cs="Times New Roman"/>
          <w:sz w:val="28"/>
          <w:szCs w:val="28"/>
        </w:rPr>
      </w:pPr>
      <w:r w:rsidRPr="003E5C64">
        <w:rPr>
          <w:rFonts w:ascii="Times New Roman" w:hAnsi="Times New Roman" w:cs="Times New Roman"/>
          <w:sz w:val="28"/>
          <w:szCs w:val="28"/>
        </w:rPr>
        <w:t xml:space="preserve">                                             (наименование организации)</w:t>
      </w:r>
    </w:p>
    <w:p w:rsidR="00802FB1" w:rsidRPr="003E5C64" w:rsidRDefault="00802FB1" w:rsidP="00802FB1">
      <w:pPr>
        <w:shd w:val="clear" w:color="auto" w:fill="FFFFFF"/>
        <w:spacing w:after="0" w:line="240" w:lineRule="auto"/>
        <w:jc w:val="right"/>
        <w:rPr>
          <w:rFonts w:ascii="Times New Roman" w:hAnsi="Times New Roman" w:cs="Times New Roman"/>
          <w:sz w:val="28"/>
          <w:szCs w:val="28"/>
        </w:rPr>
      </w:pPr>
      <w:r w:rsidRPr="003E5C64">
        <w:rPr>
          <w:rFonts w:ascii="Times New Roman" w:hAnsi="Times New Roman" w:cs="Times New Roman"/>
          <w:sz w:val="28"/>
          <w:szCs w:val="28"/>
        </w:rPr>
        <w:t>_________________________________________</w:t>
      </w:r>
    </w:p>
    <w:p w:rsidR="00802FB1" w:rsidRPr="003E5C64" w:rsidRDefault="00802FB1" w:rsidP="00802FB1">
      <w:pPr>
        <w:shd w:val="clear" w:color="auto" w:fill="FFFFFF"/>
        <w:spacing w:after="0" w:line="240" w:lineRule="auto"/>
        <w:jc w:val="right"/>
        <w:rPr>
          <w:rFonts w:ascii="Times New Roman" w:hAnsi="Times New Roman" w:cs="Times New Roman"/>
          <w:sz w:val="28"/>
          <w:szCs w:val="28"/>
        </w:rPr>
      </w:pPr>
    </w:p>
    <w:p w:rsidR="00802FB1" w:rsidRPr="003E5C64" w:rsidRDefault="00802FB1" w:rsidP="00802FB1">
      <w:pPr>
        <w:shd w:val="clear" w:color="auto" w:fill="FFFFFF"/>
        <w:spacing w:after="0" w:line="240" w:lineRule="auto"/>
        <w:jc w:val="both"/>
        <w:rPr>
          <w:rFonts w:ascii="Times New Roman" w:hAnsi="Times New Roman" w:cs="Times New Roman"/>
          <w:sz w:val="28"/>
          <w:szCs w:val="28"/>
        </w:rPr>
      </w:pPr>
    </w:p>
    <w:p w:rsidR="00802FB1" w:rsidRDefault="00802FB1" w:rsidP="00802FB1">
      <w:pPr>
        <w:shd w:val="clear" w:color="auto" w:fill="FFFFFF"/>
        <w:spacing w:after="0" w:line="240" w:lineRule="auto"/>
        <w:jc w:val="center"/>
        <w:rPr>
          <w:rFonts w:ascii="Times New Roman" w:hAnsi="Times New Roman" w:cs="Times New Roman"/>
          <w:sz w:val="28"/>
          <w:szCs w:val="28"/>
        </w:rPr>
      </w:pPr>
      <w:r w:rsidRPr="003E5C64">
        <w:rPr>
          <w:rFonts w:ascii="Times New Roman" w:hAnsi="Times New Roman" w:cs="Times New Roman"/>
          <w:sz w:val="28"/>
          <w:szCs w:val="28"/>
        </w:rPr>
        <w:t>ЗАЯВКА</w:t>
      </w:r>
    </w:p>
    <w:p w:rsidR="00802FB1" w:rsidRDefault="00FA0A67" w:rsidP="00FA0A67">
      <w:pPr>
        <w:shd w:val="clear" w:color="auto" w:fill="FFFFFF"/>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802FB1" w:rsidRPr="00885AEE">
        <w:rPr>
          <w:rFonts w:ascii="Times New Roman" w:hAnsi="Times New Roman" w:cs="Times New Roman"/>
          <w:color w:val="000000" w:themeColor="text1"/>
          <w:sz w:val="28"/>
          <w:szCs w:val="28"/>
        </w:rPr>
        <w:t>а         заключение      Догов</w:t>
      </w:r>
      <w:r w:rsidR="00F83576" w:rsidRPr="00885AEE">
        <w:rPr>
          <w:rFonts w:ascii="Times New Roman" w:hAnsi="Times New Roman" w:cs="Times New Roman"/>
          <w:color w:val="000000" w:themeColor="text1"/>
          <w:sz w:val="28"/>
          <w:szCs w:val="28"/>
        </w:rPr>
        <w:t>ора     об     организации     Ц</w:t>
      </w:r>
      <w:r w:rsidR="00802FB1" w:rsidRPr="00885AEE">
        <w:rPr>
          <w:rFonts w:ascii="Times New Roman" w:hAnsi="Times New Roman" w:cs="Times New Roman"/>
          <w:color w:val="000000" w:themeColor="text1"/>
          <w:sz w:val="28"/>
          <w:szCs w:val="28"/>
        </w:rPr>
        <w:t xml:space="preserve">ентра     оказания    </w:t>
      </w:r>
      <w:r w:rsidRPr="00885AEE">
        <w:rPr>
          <w:rFonts w:ascii="Times New Roman" w:hAnsi="Times New Roman" w:cs="Times New Roman"/>
          <w:color w:val="000000" w:themeColor="text1"/>
          <w:sz w:val="28"/>
          <w:szCs w:val="28"/>
        </w:rPr>
        <w:t>услуг для</w:t>
      </w:r>
      <w:r w:rsidR="00F83576" w:rsidRPr="00885AEE">
        <w:rPr>
          <w:rFonts w:ascii="Times New Roman" w:hAnsi="Times New Roman" w:cs="Times New Roman"/>
          <w:color w:val="000000" w:themeColor="text1"/>
          <w:sz w:val="28"/>
          <w:szCs w:val="28"/>
        </w:rPr>
        <w:t xml:space="preserve"> </w:t>
      </w:r>
      <w:r w:rsidRPr="00885AEE">
        <w:rPr>
          <w:rFonts w:ascii="Times New Roman" w:hAnsi="Times New Roman" w:cs="Times New Roman"/>
          <w:color w:val="000000" w:themeColor="text1"/>
          <w:sz w:val="28"/>
          <w:szCs w:val="28"/>
        </w:rPr>
        <w:t>бизнеса в</w:t>
      </w:r>
      <w:r w:rsidR="00802FB1" w:rsidRPr="00885AEE">
        <w:rPr>
          <w:rFonts w:ascii="Times New Roman" w:hAnsi="Times New Roman" w:cs="Times New Roman"/>
          <w:color w:val="000000" w:themeColor="text1"/>
          <w:sz w:val="28"/>
          <w:szCs w:val="28"/>
        </w:rPr>
        <w:t xml:space="preserve">    форме    т</w:t>
      </w:r>
      <w:r>
        <w:rPr>
          <w:rFonts w:ascii="Times New Roman" w:hAnsi="Times New Roman" w:cs="Times New Roman"/>
          <w:color w:val="000000" w:themeColor="text1"/>
          <w:sz w:val="28"/>
          <w:szCs w:val="28"/>
        </w:rPr>
        <w:t xml:space="preserve">ерриториально   </w:t>
      </w:r>
      <w:proofErr w:type="gramStart"/>
      <w:r>
        <w:rPr>
          <w:rFonts w:ascii="Times New Roman" w:hAnsi="Times New Roman" w:cs="Times New Roman"/>
          <w:color w:val="000000" w:themeColor="text1"/>
          <w:sz w:val="28"/>
          <w:szCs w:val="28"/>
        </w:rPr>
        <w:t xml:space="preserve">обособленного  </w:t>
      </w:r>
      <w:r w:rsidR="00802FB1" w:rsidRPr="00885AEE">
        <w:rPr>
          <w:rFonts w:ascii="Times New Roman" w:hAnsi="Times New Roman" w:cs="Times New Roman"/>
          <w:color w:val="000000" w:themeColor="text1"/>
          <w:sz w:val="28"/>
          <w:szCs w:val="28"/>
        </w:rPr>
        <w:t>структурного</w:t>
      </w:r>
      <w:proofErr w:type="gramEnd"/>
      <w:r w:rsidR="00802FB1" w:rsidRPr="00885AEE">
        <w:rPr>
          <w:rFonts w:ascii="Times New Roman" w:hAnsi="Times New Roman" w:cs="Times New Roman"/>
          <w:color w:val="000000" w:themeColor="text1"/>
          <w:sz w:val="28"/>
          <w:szCs w:val="28"/>
        </w:rPr>
        <w:t xml:space="preserve">   подразделения   </w:t>
      </w:r>
      <w:r w:rsidR="00183AB9" w:rsidRPr="00885AEE">
        <w:rPr>
          <w:rFonts w:ascii="Times New Roman" w:hAnsi="Times New Roman" w:cs="Times New Roman"/>
          <w:color w:val="000000" w:themeColor="text1"/>
          <w:sz w:val="28"/>
          <w:szCs w:val="28"/>
        </w:rPr>
        <w:t xml:space="preserve">ГКУ «УМФЦ по Кемеровской области» </w:t>
      </w:r>
      <w:r w:rsidR="00802FB1" w:rsidRPr="00885AEE">
        <w:rPr>
          <w:rFonts w:ascii="Times New Roman" w:hAnsi="Times New Roman" w:cs="Times New Roman"/>
          <w:color w:val="000000" w:themeColor="text1"/>
          <w:sz w:val="28"/>
          <w:szCs w:val="28"/>
        </w:rPr>
        <w:t>для предоставления государственных, муниципальных и иных услуг на территории организации, предоставляющей услуги юридическим лицам, индивидуальным предпринимателям и гражданам, планирующим начать предпринимательскую деятельность</w:t>
      </w:r>
    </w:p>
    <w:p w:rsidR="00FA0A67" w:rsidRPr="00885AEE" w:rsidRDefault="00FA0A67" w:rsidP="00FA0A67">
      <w:pPr>
        <w:shd w:val="clear" w:color="auto" w:fill="FFFFFF"/>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(ответ на публичную оферту)</w:t>
      </w:r>
    </w:p>
    <w:p w:rsidR="00FA0A67" w:rsidRDefault="00FA0A67" w:rsidP="00802FB1">
      <w:pPr>
        <w:shd w:val="clear" w:color="auto" w:fill="FFFFFF"/>
        <w:spacing w:after="0" w:line="240" w:lineRule="auto"/>
        <w:jc w:val="both"/>
        <w:rPr>
          <w:rFonts w:ascii="Times New Roman" w:hAnsi="Times New Roman" w:cs="Times New Roman"/>
          <w:sz w:val="28"/>
          <w:szCs w:val="28"/>
        </w:rPr>
      </w:pPr>
    </w:p>
    <w:p w:rsidR="00802FB1" w:rsidRPr="003E5C64" w:rsidRDefault="00802FB1" w:rsidP="00802FB1">
      <w:pPr>
        <w:shd w:val="clear" w:color="auto" w:fill="FFFFFF"/>
        <w:spacing w:after="0" w:line="240" w:lineRule="auto"/>
        <w:jc w:val="both"/>
        <w:rPr>
          <w:rFonts w:ascii="Times New Roman" w:hAnsi="Times New Roman" w:cs="Times New Roman"/>
          <w:sz w:val="28"/>
          <w:szCs w:val="28"/>
        </w:rPr>
      </w:pPr>
      <w:r w:rsidRPr="003E5C64">
        <w:rPr>
          <w:rFonts w:ascii="Times New Roman" w:hAnsi="Times New Roman" w:cs="Times New Roman"/>
          <w:sz w:val="28"/>
          <w:szCs w:val="28"/>
        </w:rPr>
        <w:t>1. Сведения об организации:</w:t>
      </w:r>
    </w:p>
    <w:p w:rsidR="00802FB1" w:rsidRPr="003E5C64" w:rsidRDefault="00802FB1" w:rsidP="00802FB1">
      <w:pPr>
        <w:shd w:val="clear" w:color="auto" w:fill="FFFFFF"/>
        <w:spacing w:after="0" w:line="240" w:lineRule="auto"/>
        <w:jc w:val="both"/>
        <w:rPr>
          <w:rFonts w:ascii="Times New Roman" w:hAnsi="Times New Roman" w:cs="Times New Roman"/>
          <w:sz w:val="28"/>
          <w:szCs w:val="28"/>
        </w:rPr>
      </w:pPr>
    </w:p>
    <w:p w:rsidR="00802FB1" w:rsidRPr="003E5C64" w:rsidRDefault="00802FB1" w:rsidP="00802FB1">
      <w:pPr>
        <w:shd w:val="clear" w:color="auto" w:fill="FFFFFF"/>
        <w:spacing w:after="0" w:line="240" w:lineRule="auto"/>
        <w:jc w:val="both"/>
        <w:rPr>
          <w:rFonts w:ascii="Times New Roman" w:hAnsi="Times New Roman" w:cs="Times New Roman"/>
          <w:sz w:val="28"/>
          <w:szCs w:val="28"/>
        </w:rPr>
      </w:pPr>
      <w:r w:rsidRPr="003E5C64">
        <w:rPr>
          <w:rFonts w:ascii="Times New Roman" w:hAnsi="Times New Roman" w:cs="Times New Roman"/>
          <w:sz w:val="28"/>
          <w:szCs w:val="28"/>
        </w:rPr>
        <w:t xml:space="preserve">1.1. </w:t>
      </w:r>
      <w:r w:rsidR="002A27A6">
        <w:rPr>
          <w:rFonts w:ascii="Times New Roman" w:hAnsi="Times New Roman" w:cs="Times New Roman"/>
          <w:sz w:val="28"/>
          <w:szCs w:val="28"/>
        </w:rPr>
        <w:t xml:space="preserve">Полное наименование организации </w:t>
      </w:r>
      <w:r w:rsidRPr="003E5C64">
        <w:rPr>
          <w:rFonts w:ascii="Times New Roman" w:hAnsi="Times New Roman" w:cs="Times New Roman"/>
          <w:sz w:val="28"/>
          <w:szCs w:val="28"/>
        </w:rPr>
        <w:t xml:space="preserve">(на основании учредительных </w:t>
      </w:r>
      <w:proofErr w:type="gramStart"/>
      <w:r w:rsidRPr="003E5C64">
        <w:rPr>
          <w:rFonts w:ascii="Times New Roman" w:hAnsi="Times New Roman" w:cs="Times New Roman"/>
          <w:sz w:val="28"/>
          <w:szCs w:val="28"/>
        </w:rPr>
        <w:t>документов)</w:t>
      </w:r>
      <w:r w:rsidR="002A27A6">
        <w:rPr>
          <w:rFonts w:ascii="Times New Roman" w:hAnsi="Times New Roman" w:cs="Times New Roman"/>
          <w:sz w:val="28"/>
          <w:szCs w:val="28"/>
        </w:rPr>
        <w:t>_</w:t>
      </w:r>
      <w:proofErr w:type="gramEnd"/>
      <w:r w:rsidR="002A27A6">
        <w:rPr>
          <w:rFonts w:ascii="Times New Roman" w:hAnsi="Times New Roman" w:cs="Times New Roman"/>
          <w:sz w:val="28"/>
          <w:szCs w:val="28"/>
        </w:rPr>
        <w:t>______________________________________________________</w:t>
      </w:r>
      <w:r w:rsidRPr="003E5C64">
        <w:rPr>
          <w:rFonts w:ascii="Times New Roman" w:hAnsi="Times New Roman" w:cs="Times New Roman"/>
          <w:sz w:val="28"/>
          <w:szCs w:val="28"/>
        </w:rPr>
        <w:tab/>
      </w:r>
    </w:p>
    <w:p w:rsidR="00802FB1" w:rsidRPr="003E5C64" w:rsidRDefault="00802FB1" w:rsidP="00802FB1">
      <w:pPr>
        <w:shd w:val="clear" w:color="auto" w:fill="FFFFFF"/>
        <w:spacing w:after="0" w:line="240" w:lineRule="auto"/>
        <w:jc w:val="both"/>
        <w:rPr>
          <w:rFonts w:ascii="Times New Roman" w:hAnsi="Times New Roman" w:cs="Times New Roman"/>
          <w:sz w:val="28"/>
          <w:szCs w:val="28"/>
        </w:rPr>
      </w:pPr>
      <w:r w:rsidRPr="003E5C64">
        <w:rPr>
          <w:rFonts w:ascii="Times New Roman" w:hAnsi="Times New Roman" w:cs="Times New Roman"/>
          <w:sz w:val="28"/>
          <w:szCs w:val="28"/>
        </w:rPr>
        <w:t xml:space="preserve">1.2. Сокращенное наименование организации (на основании учредительных </w:t>
      </w:r>
      <w:proofErr w:type="gramStart"/>
      <w:r w:rsidRPr="003E5C64">
        <w:rPr>
          <w:rFonts w:ascii="Times New Roman" w:hAnsi="Times New Roman" w:cs="Times New Roman"/>
          <w:sz w:val="28"/>
          <w:szCs w:val="28"/>
        </w:rPr>
        <w:t>документов)</w:t>
      </w:r>
      <w:r w:rsidR="002A27A6">
        <w:rPr>
          <w:rFonts w:ascii="Times New Roman" w:hAnsi="Times New Roman" w:cs="Times New Roman"/>
          <w:sz w:val="28"/>
          <w:szCs w:val="28"/>
        </w:rPr>
        <w:t>_</w:t>
      </w:r>
      <w:proofErr w:type="gramEnd"/>
      <w:r w:rsidR="002A27A6">
        <w:rPr>
          <w:rFonts w:ascii="Times New Roman" w:hAnsi="Times New Roman" w:cs="Times New Roman"/>
          <w:sz w:val="28"/>
          <w:szCs w:val="28"/>
        </w:rPr>
        <w:t>______________________________________________________</w:t>
      </w:r>
      <w:r w:rsidRPr="003E5C64">
        <w:rPr>
          <w:rFonts w:ascii="Times New Roman" w:hAnsi="Times New Roman" w:cs="Times New Roman"/>
          <w:sz w:val="28"/>
          <w:szCs w:val="28"/>
        </w:rPr>
        <w:tab/>
      </w:r>
    </w:p>
    <w:p w:rsidR="00802FB1" w:rsidRPr="003E5C64" w:rsidRDefault="002A27A6" w:rsidP="00802FB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1.3. Место нахождения_______________________________________________</w:t>
      </w:r>
    </w:p>
    <w:p w:rsidR="00802FB1" w:rsidRPr="003E5C64" w:rsidRDefault="00802FB1" w:rsidP="00802FB1">
      <w:pPr>
        <w:shd w:val="clear" w:color="auto" w:fill="FFFFFF"/>
        <w:spacing w:after="0" w:line="240" w:lineRule="auto"/>
        <w:jc w:val="both"/>
        <w:rPr>
          <w:rFonts w:ascii="Times New Roman" w:hAnsi="Times New Roman" w:cs="Times New Roman"/>
          <w:sz w:val="28"/>
          <w:szCs w:val="28"/>
        </w:rPr>
      </w:pPr>
      <w:r w:rsidRPr="003E5C64">
        <w:rPr>
          <w:rFonts w:ascii="Times New Roman" w:hAnsi="Times New Roman" w:cs="Times New Roman"/>
          <w:sz w:val="28"/>
          <w:szCs w:val="28"/>
        </w:rPr>
        <w:t>1.4. Почтовый адрес</w:t>
      </w:r>
      <w:r w:rsidR="002A27A6">
        <w:rPr>
          <w:rFonts w:ascii="Times New Roman" w:hAnsi="Times New Roman" w:cs="Times New Roman"/>
          <w:sz w:val="28"/>
          <w:szCs w:val="28"/>
        </w:rPr>
        <w:t>________________________________________________</w:t>
      </w:r>
      <w:r w:rsidRPr="003E5C64">
        <w:rPr>
          <w:rFonts w:ascii="Times New Roman" w:hAnsi="Times New Roman" w:cs="Times New Roman"/>
          <w:sz w:val="28"/>
          <w:szCs w:val="28"/>
        </w:rPr>
        <w:tab/>
      </w:r>
    </w:p>
    <w:p w:rsidR="00802FB1" w:rsidRPr="003E5C64" w:rsidRDefault="00802FB1" w:rsidP="00802FB1">
      <w:pPr>
        <w:shd w:val="clear" w:color="auto" w:fill="FFFFFF"/>
        <w:spacing w:after="0" w:line="240" w:lineRule="auto"/>
        <w:jc w:val="both"/>
        <w:rPr>
          <w:rFonts w:ascii="Times New Roman" w:hAnsi="Times New Roman" w:cs="Times New Roman"/>
          <w:sz w:val="28"/>
          <w:szCs w:val="28"/>
        </w:rPr>
      </w:pPr>
      <w:r w:rsidRPr="003E5C64">
        <w:rPr>
          <w:rFonts w:ascii="Times New Roman" w:hAnsi="Times New Roman" w:cs="Times New Roman"/>
          <w:sz w:val="28"/>
          <w:szCs w:val="28"/>
        </w:rPr>
        <w:t>1.5. Контактные телефоны</w:t>
      </w:r>
      <w:r w:rsidR="002A27A6">
        <w:rPr>
          <w:rFonts w:ascii="Times New Roman" w:hAnsi="Times New Roman" w:cs="Times New Roman"/>
          <w:sz w:val="28"/>
          <w:szCs w:val="28"/>
        </w:rPr>
        <w:t>__________________________________________</w:t>
      </w:r>
      <w:r w:rsidRPr="003E5C64">
        <w:rPr>
          <w:rFonts w:ascii="Times New Roman" w:hAnsi="Times New Roman" w:cs="Times New Roman"/>
          <w:sz w:val="28"/>
          <w:szCs w:val="28"/>
        </w:rPr>
        <w:tab/>
      </w:r>
    </w:p>
    <w:p w:rsidR="00802FB1" w:rsidRPr="003E5C64" w:rsidRDefault="00802FB1" w:rsidP="00802FB1">
      <w:pPr>
        <w:shd w:val="clear" w:color="auto" w:fill="FFFFFF"/>
        <w:spacing w:after="0" w:line="240" w:lineRule="auto"/>
        <w:jc w:val="both"/>
        <w:rPr>
          <w:rFonts w:ascii="Times New Roman" w:hAnsi="Times New Roman" w:cs="Times New Roman"/>
          <w:sz w:val="28"/>
          <w:szCs w:val="28"/>
        </w:rPr>
      </w:pPr>
      <w:r w:rsidRPr="003E5C64">
        <w:rPr>
          <w:rFonts w:ascii="Times New Roman" w:hAnsi="Times New Roman" w:cs="Times New Roman"/>
          <w:sz w:val="28"/>
          <w:szCs w:val="28"/>
        </w:rPr>
        <w:t>1.6. Контактные лица</w:t>
      </w:r>
      <w:r w:rsidR="002A27A6">
        <w:rPr>
          <w:rFonts w:ascii="Times New Roman" w:hAnsi="Times New Roman" w:cs="Times New Roman"/>
          <w:sz w:val="28"/>
          <w:szCs w:val="28"/>
        </w:rPr>
        <w:t>_____________________________________________</w:t>
      </w:r>
      <w:r w:rsidRPr="003E5C64">
        <w:rPr>
          <w:rFonts w:ascii="Times New Roman" w:hAnsi="Times New Roman" w:cs="Times New Roman"/>
          <w:sz w:val="28"/>
          <w:szCs w:val="28"/>
        </w:rPr>
        <w:tab/>
      </w:r>
    </w:p>
    <w:p w:rsidR="00802FB1" w:rsidRPr="003E5C64" w:rsidRDefault="00802FB1" w:rsidP="00802FB1">
      <w:pPr>
        <w:shd w:val="clear" w:color="auto" w:fill="FFFFFF"/>
        <w:spacing w:after="0" w:line="240" w:lineRule="auto"/>
        <w:jc w:val="both"/>
        <w:rPr>
          <w:rFonts w:ascii="Times New Roman" w:hAnsi="Times New Roman" w:cs="Times New Roman"/>
          <w:sz w:val="28"/>
          <w:szCs w:val="28"/>
        </w:rPr>
      </w:pPr>
      <w:r w:rsidRPr="003E5C64">
        <w:rPr>
          <w:rFonts w:ascii="Times New Roman" w:hAnsi="Times New Roman" w:cs="Times New Roman"/>
          <w:sz w:val="28"/>
          <w:szCs w:val="28"/>
        </w:rPr>
        <w:t xml:space="preserve">1.7. Адрес электронной почты (при </w:t>
      </w:r>
      <w:proofErr w:type="gramStart"/>
      <w:r w:rsidRPr="003E5C64">
        <w:rPr>
          <w:rFonts w:ascii="Times New Roman" w:hAnsi="Times New Roman" w:cs="Times New Roman"/>
          <w:sz w:val="28"/>
          <w:szCs w:val="28"/>
        </w:rPr>
        <w:t>наличии)</w:t>
      </w:r>
      <w:r w:rsidR="002A27A6">
        <w:rPr>
          <w:rFonts w:ascii="Times New Roman" w:hAnsi="Times New Roman" w:cs="Times New Roman"/>
          <w:sz w:val="28"/>
          <w:szCs w:val="28"/>
        </w:rPr>
        <w:t>_</w:t>
      </w:r>
      <w:proofErr w:type="gramEnd"/>
      <w:r w:rsidR="002A27A6">
        <w:rPr>
          <w:rFonts w:ascii="Times New Roman" w:hAnsi="Times New Roman" w:cs="Times New Roman"/>
          <w:sz w:val="28"/>
          <w:szCs w:val="28"/>
        </w:rPr>
        <w:t>______________________</w:t>
      </w:r>
      <w:r w:rsidRPr="003E5C64">
        <w:rPr>
          <w:rFonts w:ascii="Times New Roman" w:hAnsi="Times New Roman" w:cs="Times New Roman"/>
          <w:sz w:val="28"/>
          <w:szCs w:val="28"/>
        </w:rPr>
        <w:tab/>
      </w:r>
    </w:p>
    <w:p w:rsidR="00802FB1" w:rsidRPr="003E5C64" w:rsidRDefault="00802FB1" w:rsidP="00802FB1">
      <w:pPr>
        <w:shd w:val="clear" w:color="auto" w:fill="FFFFFF"/>
        <w:spacing w:after="0" w:line="240" w:lineRule="auto"/>
        <w:jc w:val="both"/>
        <w:rPr>
          <w:rFonts w:ascii="Times New Roman" w:hAnsi="Times New Roman" w:cs="Times New Roman"/>
          <w:sz w:val="28"/>
          <w:szCs w:val="28"/>
        </w:rPr>
      </w:pPr>
      <w:r w:rsidRPr="003E5C64">
        <w:rPr>
          <w:rFonts w:ascii="Times New Roman" w:hAnsi="Times New Roman" w:cs="Times New Roman"/>
          <w:sz w:val="28"/>
          <w:szCs w:val="28"/>
        </w:rPr>
        <w:t>1.8. Документ, подтверждающий полномочия лица на осуществление действий от имени организации</w:t>
      </w:r>
      <w:r w:rsidRPr="003E5C64">
        <w:rPr>
          <w:rFonts w:ascii="Times New Roman" w:hAnsi="Times New Roman" w:cs="Times New Roman"/>
          <w:sz w:val="28"/>
          <w:szCs w:val="28"/>
        </w:rPr>
        <w:tab/>
      </w:r>
    </w:p>
    <w:p w:rsidR="00802FB1" w:rsidRPr="00885AEE" w:rsidRDefault="00802FB1" w:rsidP="00802FB1">
      <w:pPr>
        <w:shd w:val="clear" w:color="auto" w:fill="FFFFFF"/>
        <w:spacing w:after="0" w:line="240" w:lineRule="auto"/>
        <w:jc w:val="both"/>
        <w:rPr>
          <w:rFonts w:ascii="Times New Roman" w:hAnsi="Times New Roman" w:cs="Times New Roman"/>
          <w:color w:val="000000" w:themeColor="text1"/>
          <w:sz w:val="28"/>
          <w:szCs w:val="28"/>
        </w:rPr>
      </w:pPr>
      <w:r w:rsidRPr="003E5C64">
        <w:rPr>
          <w:rFonts w:ascii="Times New Roman" w:hAnsi="Times New Roman" w:cs="Times New Roman"/>
          <w:sz w:val="28"/>
          <w:szCs w:val="28"/>
        </w:rPr>
        <w:t>2</w:t>
      </w:r>
      <w:r w:rsidRPr="00F9416B">
        <w:rPr>
          <w:rFonts w:ascii="Times New Roman" w:hAnsi="Times New Roman" w:cs="Times New Roman"/>
          <w:color w:val="FF0000"/>
          <w:sz w:val="28"/>
          <w:szCs w:val="28"/>
        </w:rPr>
        <w:t xml:space="preserve">. </w:t>
      </w:r>
      <w:proofErr w:type="gramStart"/>
      <w:r w:rsidRPr="00885AEE">
        <w:rPr>
          <w:rFonts w:ascii="Times New Roman" w:hAnsi="Times New Roman" w:cs="Times New Roman"/>
          <w:color w:val="000000" w:themeColor="text1"/>
          <w:sz w:val="28"/>
          <w:szCs w:val="28"/>
        </w:rPr>
        <w:t>Изучив  публичную</w:t>
      </w:r>
      <w:proofErr w:type="gramEnd"/>
      <w:r w:rsidRPr="00885AEE">
        <w:rPr>
          <w:rFonts w:ascii="Times New Roman" w:hAnsi="Times New Roman" w:cs="Times New Roman"/>
          <w:color w:val="000000" w:themeColor="text1"/>
          <w:sz w:val="28"/>
          <w:szCs w:val="28"/>
        </w:rPr>
        <w:t xml:space="preserve">  оферту  о  заключении  </w:t>
      </w:r>
      <w:r w:rsidR="00183AB9" w:rsidRPr="00885AEE">
        <w:rPr>
          <w:rFonts w:ascii="Times New Roman" w:hAnsi="Times New Roman" w:cs="Times New Roman"/>
          <w:color w:val="000000" w:themeColor="text1"/>
          <w:sz w:val="28"/>
          <w:szCs w:val="28"/>
        </w:rPr>
        <w:t>ГКУ «УМФЦ по Кемеровской области»   д</w:t>
      </w:r>
      <w:r w:rsidRPr="00885AEE">
        <w:rPr>
          <w:rFonts w:ascii="Times New Roman" w:hAnsi="Times New Roman" w:cs="Times New Roman"/>
          <w:color w:val="000000" w:themeColor="text1"/>
          <w:sz w:val="28"/>
          <w:szCs w:val="28"/>
        </w:rPr>
        <w:t>оговор</w:t>
      </w:r>
      <w:r w:rsidR="00183AB9" w:rsidRPr="00885AEE">
        <w:rPr>
          <w:rFonts w:ascii="Times New Roman" w:hAnsi="Times New Roman" w:cs="Times New Roman"/>
          <w:color w:val="000000" w:themeColor="text1"/>
          <w:sz w:val="28"/>
          <w:szCs w:val="28"/>
        </w:rPr>
        <w:t>а</w:t>
      </w:r>
      <w:r w:rsidRPr="00885AEE">
        <w:rPr>
          <w:rFonts w:ascii="Times New Roman" w:hAnsi="Times New Roman" w:cs="Times New Roman"/>
          <w:color w:val="000000" w:themeColor="text1"/>
          <w:sz w:val="28"/>
          <w:szCs w:val="28"/>
        </w:rPr>
        <w:t xml:space="preserve">   об   организа</w:t>
      </w:r>
      <w:r w:rsidR="00F83576" w:rsidRPr="00885AEE">
        <w:rPr>
          <w:rFonts w:ascii="Times New Roman" w:hAnsi="Times New Roman" w:cs="Times New Roman"/>
          <w:color w:val="000000" w:themeColor="text1"/>
          <w:sz w:val="28"/>
          <w:szCs w:val="28"/>
        </w:rPr>
        <w:t>ции   Ц</w:t>
      </w:r>
      <w:r w:rsidRPr="00885AEE">
        <w:rPr>
          <w:rFonts w:ascii="Times New Roman" w:hAnsi="Times New Roman" w:cs="Times New Roman"/>
          <w:color w:val="000000" w:themeColor="text1"/>
          <w:sz w:val="28"/>
          <w:szCs w:val="28"/>
        </w:rPr>
        <w:t xml:space="preserve">ентра оказания   услуг </w:t>
      </w:r>
      <w:r w:rsidR="00F83576" w:rsidRPr="00885AEE">
        <w:rPr>
          <w:rFonts w:ascii="Times New Roman" w:hAnsi="Times New Roman" w:cs="Times New Roman"/>
          <w:color w:val="000000" w:themeColor="text1"/>
          <w:sz w:val="28"/>
          <w:szCs w:val="28"/>
        </w:rPr>
        <w:t xml:space="preserve">для </w:t>
      </w:r>
      <w:r w:rsidR="00FA0A67" w:rsidRPr="00885AEE">
        <w:rPr>
          <w:rFonts w:ascii="Times New Roman" w:hAnsi="Times New Roman" w:cs="Times New Roman"/>
          <w:color w:val="000000" w:themeColor="text1"/>
          <w:sz w:val="28"/>
          <w:szCs w:val="28"/>
        </w:rPr>
        <w:t>бизнеса</w:t>
      </w:r>
      <w:r w:rsidRPr="00885AEE">
        <w:rPr>
          <w:rFonts w:ascii="Times New Roman" w:hAnsi="Times New Roman" w:cs="Times New Roman"/>
          <w:color w:val="000000" w:themeColor="text1"/>
          <w:sz w:val="28"/>
          <w:szCs w:val="28"/>
        </w:rPr>
        <w:t xml:space="preserve">  в   форме территориально обособленного структурного подразделения </w:t>
      </w:r>
      <w:r w:rsidR="00183AB9" w:rsidRPr="00885AEE">
        <w:rPr>
          <w:rFonts w:ascii="Times New Roman" w:hAnsi="Times New Roman" w:cs="Times New Roman"/>
          <w:color w:val="000000" w:themeColor="text1"/>
          <w:sz w:val="28"/>
          <w:szCs w:val="28"/>
        </w:rPr>
        <w:t>ГКУ «УМФЦ по Кемеровской области»</w:t>
      </w:r>
      <w:r w:rsidRPr="00885AEE">
        <w:rPr>
          <w:rFonts w:ascii="Times New Roman" w:hAnsi="Times New Roman" w:cs="Times New Roman"/>
          <w:color w:val="000000" w:themeColor="text1"/>
          <w:sz w:val="28"/>
          <w:szCs w:val="28"/>
        </w:rPr>
        <w:t xml:space="preserve"> для предоставления государственных, муниципальных и иных услуг на территории организации, предоставляющей услуги юридическим лицам, индивидуальным предпринимателям и гражданам, планирующим начать предпринимательскую деятельность</w:t>
      </w:r>
    </w:p>
    <w:p w:rsidR="00802FB1" w:rsidRPr="003E5C64" w:rsidRDefault="00802FB1" w:rsidP="00802FB1">
      <w:pPr>
        <w:shd w:val="clear" w:color="auto" w:fill="FFFFFF"/>
        <w:spacing w:after="0" w:line="240" w:lineRule="auto"/>
        <w:jc w:val="both"/>
        <w:rPr>
          <w:rFonts w:ascii="Times New Roman" w:hAnsi="Times New Roman" w:cs="Times New Roman"/>
          <w:sz w:val="28"/>
          <w:szCs w:val="28"/>
        </w:rPr>
      </w:pPr>
      <w:r w:rsidRPr="00885AEE">
        <w:rPr>
          <w:rFonts w:ascii="Times New Roman" w:hAnsi="Times New Roman" w:cs="Times New Roman"/>
          <w:color w:val="000000" w:themeColor="text1"/>
          <w:sz w:val="28"/>
          <w:szCs w:val="28"/>
        </w:rPr>
        <w:t xml:space="preserve"> ________________________________________________________________</w:t>
      </w:r>
    </w:p>
    <w:p w:rsidR="00802FB1" w:rsidRPr="003E5C64" w:rsidRDefault="002A27A6" w:rsidP="00802FB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2FB1" w:rsidRPr="003E5C64">
        <w:rPr>
          <w:rFonts w:ascii="Times New Roman" w:hAnsi="Times New Roman" w:cs="Times New Roman"/>
          <w:sz w:val="28"/>
          <w:szCs w:val="28"/>
        </w:rPr>
        <w:t>(наименование организации)</w:t>
      </w:r>
    </w:p>
    <w:p w:rsidR="00802FB1" w:rsidRPr="003E5C64" w:rsidRDefault="002A27A6" w:rsidP="002A27A6">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лице,</w:t>
      </w:r>
      <w:r w:rsidR="00802FB1" w:rsidRPr="003E5C64">
        <w:rPr>
          <w:rFonts w:ascii="Times New Roman" w:hAnsi="Times New Roman" w:cs="Times New Roman"/>
          <w:sz w:val="28"/>
          <w:szCs w:val="28"/>
        </w:rPr>
        <w:t>_</w:t>
      </w:r>
      <w:proofErr w:type="gramEnd"/>
      <w:r w:rsidR="00802FB1" w:rsidRPr="003E5C64">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w:t>
      </w:r>
    </w:p>
    <w:p w:rsidR="00802FB1" w:rsidRPr="003E5C64" w:rsidRDefault="002A27A6" w:rsidP="00802FB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2FB1" w:rsidRPr="003E5C64">
        <w:rPr>
          <w:rFonts w:ascii="Times New Roman" w:hAnsi="Times New Roman" w:cs="Times New Roman"/>
          <w:sz w:val="28"/>
          <w:szCs w:val="28"/>
        </w:rPr>
        <w:t>(должность руководителя организации,</w:t>
      </w:r>
    </w:p>
    <w:p w:rsidR="00802FB1" w:rsidRPr="003E5C64" w:rsidRDefault="00802FB1" w:rsidP="00802FB1">
      <w:pPr>
        <w:shd w:val="clear" w:color="auto" w:fill="FFFFFF"/>
        <w:spacing w:after="0" w:line="240" w:lineRule="auto"/>
        <w:jc w:val="both"/>
        <w:rPr>
          <w:rFonts w:ascii="Times New Roman" w:hAnsi="Times New Roman" w:cs="Times New Roman"/>
          <w:sz w:val="28"/>
          <w:szCs w:val="28"/>
        </w:rPr>
      </w:pPr>
      <w:r w:rsidRPr="003E5C64">
        <w:rPr>
          <w:rFonts w:ascii="Times New Roman" w:hAnsi="Times New Roman" w:cs="Times New Roman"/>
          <w:sz w:val="28"/>
          <w:szCs w:val="28"/>
        </w:rPr>
        <w:t>______________________________________________</w:t>
      </w:r>
      <w:r w:rsidR="002A27A6">
        <w:rPr>
          <w:rFonts w:ascii="Times New Roman" w:hAnsi="Times New Roman" w:cs="Times New Roman"/>
          <w:sz w:val="28"/>
          <w:szCs w:val="28"/>
        </w:rPr>
        <w:t>____________________</w:t>
      </w:r>
    </w:p>
    <w:p w:rsidR="00802FB1" w:rsidRPr="003E5C64" w:rsidRDefault="002A27A6" w:rsidP="00802FB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2FB1" w:rsidRPr="003E5C64">
        <w:rPr>
          <w:rFonts w:ascii="Times New Roman" w:hAnsi="Times New Roman" w:cs="Times New Roman"/>
          <w:sz w:val="28"/>
          <w:szCs w:val="28"/>
        </w:rPr>
        <w:t>фамилия, имя, отчество)</w:t>
      </w:r>
    </w:p>
    <w:p w:rsidR="00802FB1" w:rsidRPr="003E5C64" w:rsidRDefault="00802FB1" w:rsidP="00802FB1">
      <w:pPr>
        <w:shd w:val="clear" w:color="auto" w:fill="FFFFFF"/>
        <w:spacing w:after="0" w:line="240" w:lineRule="auto"/>
        <w:jc w:val="both"/>
        <w:rPr>
          <w:rFonts w:ascii="Times New Roman" w:hAnsi="Times New Roman" w:cs="Times New Roman"/>
          <w:sz w:val="28"/>
          <w:szCs w:val="28"/>
        </w:rPr>
      </w:pPr>
      <w:r w:rsidRPr="003E5C64">
        <w:rPr>
          <w:rFonts w:ascii="Times New Roman" w:hAnsi="Times New Roman" w:cs="Times New Roman"/>
          <w:sz w:val="28"/>
          <w:szCs w:val="28"/>
        </w:rPr>
        <w:t xml:space="preserve">настоящим ответом подтверждает полное и безоговорочное согласие с условиями публичной оферты, опубликованной на официальном сайте </w:t>
      </w:r>
      <w:r w:rsidR="00183AB9">
        <w:rPr>
          <w:rFonts w:ascii="Times New Roman" w:hAnsi="Times New Roman" w:cs="Times New Roman"/>
          <w:sz w:val="28"/>
          <w:szCs w:val="28"/>
        </w:rPr>
        <w:t xml:space="preserve">ГКУ «УМФЦ по Кемеровской области» </w:t>
      </w:r>
      <w:r w:rsidR="00F9416B">
        <w:rPr>
          <w:rFonts w:ascii="Times New Roman" w:hAnsi="Times New Roman" w:cs="Times New Roman"/>
          <w:sz w:val="28"/>
          <w:szCs w:val="28"/>
        </w:rPr>
        <w:t>в сети Интернет</w:t>
      </w:r>
      <w:r w:rsidRPr="003E5C64">
        <w:rPr>
          <w:rFonts w:ascii="Times New Roman" w:hAnsi="Times New Roman" w:cs="Times New Roman"/>
          <w:sz w:val="28"/>
          <w:szCs w:val="28"/>
        </w:rPr>
        <w:t xml:space="preserve"> </w:t>
      </w:r>
      <w:r w:rsidRPr="00154D35">
        <w:rPr>
          <w:rFonts w:ascii="Times New Roman" w:hAnsi="Times New Roman" w:cs="Times New Roman"/>
          <w:sz w:val="28"/>
          <w:szCs w:val="28"/>
        </w:rPr>
        <w:t>(http://</w:t>
      </w:r>
      <w:r w:rsidR="00183AB9" w:rsidRPr="00154D35">
        <w:rPr>
          <w:rFonts w:ascii="Times New Roman" w:hAnsi="Times New Roman" w:cs="Times New Roman"/>
          <w:sz w:val="28"/>
          <w:szCs w:val="28"/>
        </w:rPr>
        <w:t>моидокументы42.рф</w:t>
      </w:r>
      <w:r w:rsidRPr="00154D35">
        <w:rPr>
          <w:rFonts w:ascii="Times New Roman" w:hAnsi="Times New Roman" w:cs="Times New Roman"/>
          <w:sz w:val="28"/>
          <w:szCs w:val="28"/>
        </w:rPr>
        <w:t>),</w:t>
      </w:r>
      <w:r w:rsidRPr="003E5C64">
        <w:rPr>
          <w:rFonts w:ascii="Times New Roman" w:hAnsi="Times New Roman" w:cs="Times New Roman"/>
          <w:sz w:val="28"/>
          <w:szCs w:val="28"/>
        </w:rPr>
        <w:t xml:space="preserve"> и готовность к заключению с </w:t>
      </w:r>
      <w:r w:rsidR="00183AB9">
        <w:rPr>
          <w:rFonts w:ascii="Times New Roman" w:hAnsi="Times New Roman" w:cs="Times New Roman"/>
          <w:sz w:val="28"/>
          <w:szCs w:val="28"/>
        </w:rPr>
        <w:t>ГКУ «УМФЦ по Кемеровской области» д</w:t>
      </w:r>
      <w:r w:rsidR="00F83576">
        <w:rPr>
          <w:rFonts w:ascii="Times New Roman" w:hAnsi="Times New Roman" w:cs="Times New Roman"/>
          <w:sz w:val="28"/>
          <w:szCs w:val="28"/>
        </w:rPr>
        <w:t>оговора об организации Ц</w:t>
      </w:r>
      <w:r w:rsidRPr="003E5C64">
        <w:rPr>
          <w:rFonts w:ascii="Times New Roman" w:hAnsi="Times New Roman" w:cs="Times New Roman"/>
          <w:sz w:val="28"/>
          <w:szCs w:val="28"/>
        </w:rPr>
        <w:t xml:space="preserve">ентра оказания услуг </w:t>
      </w:r>
      <w:r w:rsidR="00F83576">
        <w:rPr>
          <w:rFonts w:ascii="Times New Roman" w:hAnsi="Times New Roman" w:cs="Times New Roman"/>
          <w:sz w:val="28"/>
          <w:szCs w:val="28"/>
        </w:rPr>
        <w:t xml:space="preserve">для бизнеса </w:t>
      </w:r>
      <w:r w:rsidRPr="003E5C64">
        <w:rPr>
          <w:rFonts w:ascii="Times New Roman" w:hAnsi="Times New Roman" w:cs="Times New Roman"/>
          <w:sz w:val="28"/>
          <w:szCs w:val="28"/>
        </w:rPr>
        <w:t xml:space="preserve">в форме территориально обособленного структурного подразделения </w:t>
      </w:r>
      <w:r w:rsidR="00183AB9">
        <w:rPr>
          <w:rFonts w:ascii="Times New Roman" w:hAnsi="Times New Roman" w:cs="Times New Roman"/>
          <w:sz w:val="28"/>
          <w:szCs w:val="28"/>
        </w:rPr>
        <w:t xml:space="preserve">ГКУ «УМФЦ по Кемеровской области» </w:t>
      </w:r>
      <w:r w:rsidRPr="003E5C64">
        <w:rPr>
          <w:rFonts w:ascii="Times New Roman" w:hAnsi="Times New Roman" w:cs="Times New Roman"/>
          <w:sz w:val="28"/>
          <w:szCs w:val="28"/>
        </w:rPr>
        <w:t>для предоставления государственных, муниципальных и иных услуг на территории организации, предоставляющей услуги юридическим лицам, индивидуальным предпринимателям и гражданам, планирующим начать предпринимательскую деятельность.</w:t>
      </w:r>
    </w:p>
    <w:p w:rsidR="00802FB1" w:rsidRPr="003E5C64" w:rsidRDefault="00802FB1" w:rsidP="00802FB1">
      <w:pPr>
        <w:shd w:val="clear" w:color="auto" w:fill="FFFFFF"/>
        <w:spacing w:after="0" w:line="240" w:lineRule="auto"/>
        <w:jc w:val="both"/>
        <w:rPr>
          <w:rFonts w:ascii="Times New Roman" w:hAnsi="Times New Roman" w:cs="Times New Roman"/>
          <w:sz w:val="28"/>
          <w:szCs w:val="28"/>
        </w:rPr>
      </w:pPr>
      <w:r w:rsidRPr="003E5C64">
        <w:rPr>
          <w:rFonts w:ascii="Times New Roman" w:hAnsi="Times New Roman" w:cs="Times New Roman"/>
          <w:sz w:val="28"/>
          <w:szCs w:val="28"/>
        </w:rPr>
        <w:t>Подтверждаю соответствие _________________________________________________</w:t>
      </w:r>
      <w:r w:rsidR="00183AB9">
        <w:rPr>
          <w:rFonts w:ascii="Times New Roman" w:hAnsi="Times New Roman" w:cs="Times New Roman"/>
          <w:sz w:val="28"/>
          <w:szCs w:val="28"/>
        </w:rPr>
        <w:t>_________________</w:t>
      </w:r>
    </w:p>
    <w:p w:rsidR="00802FB1" w:rsidRPr="003E5C64" w:rsidRDefault="00183AB9" w:rsidP="00802FB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02FB1" w:rsidRPr="003E5C64">
        <w:rPr>
          <w:rFonts w:ascii="Times New Roman" w:hAnsi="Times New Roman" w:cs="Times New Roman"/>
          <w:sz w:val="28"/>
          <w:szCs w:val="28"/>
        </w:rPr>
        <w:t xml:space="preserve"> (наименование организации)</w:t>
      </w:r>
    </w:p>
    <w:p w:rsidR="00802FB1" w:rsidRPr="00885AEE" w:rsidRDefault="00183AB9" w:rsidP="00802FB1">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т</w:t>
      </w:r>
      <w:r w:rsidR="00802FB1" w:rsidRPr="003E5C64">
        <w:rPr>
          <w:rFonts w:ascii="Times New Roman" w:hAnsi="Times New Roman" w:cs="Times New Roman"/>
          <w:sz w:val="28"/>
          <w:szCs w:val="28"/>
        </w:rPr>
        <w:t xml:space="preserve">ехническим   требованиям   к   оборудованию   и   требованиям   к   помещению необходимых для организации </w:t>
      </w:r>
      <w:r w:rsidR="00716B62" w:rsidRPr="003E5C64">
        <w:rPr>
          <w:rFonts w:ascii="Times New Roman" w:hAnsi="Times New Roman" w:cs="Times New Roman"/>
          <w:sz w:val="28"/>
          <w:szCs w:val="28"/>
        </w:rPr>
        <w:t>территориально</w:t>
      </w:r>
      <w:r w:rsidR="00802FB1" w:rsidRPr="003E5C64">
        <w:rPr>
          <w:rFonts w:ascii="Times New Roman" w:hAnsi="Times New Roman" w:cs="Times New Roman"/>
          <w:sz w:val="28"/>
          <w:szCs w:val="28"/>
        </w:rPr>
        <w:t xml:space="preserve"> обособленного структурного подразделения </w:t>
      </w:r>
      <w:r>
        <w:rPr>
          <w:rFonts w:ascii="Times New Roman" w:hAnsi="Times New Roman" w:cs="Times New Roman"/>
          <w:sz w:val="28"/>
          <w:szCs w:val="28"/>
        </w:rPr>
        <w:t>ГКУ «УМФЦ по Кемеровской области»</w:t>
      </w:r>
      <w:r w:rsidR="00716B62">
        <w:rPr>
          <w:rFonts w:ascii="Times New Roman" w:hAnsi="Times New Roman" w:cs="Times New Roman"/>
          <w:sz w:val="28"/>
          <w:szCs w:val="28"/>
        </w:rPr>
        <w:t xml:space="preserve"> </w:t>
      </w:r>
      <w:r w:rsidR="00802FB1" w:rsidRPr="003E5C64">
        <w:rPr>
          <w:rFonts w:ascii="Times New Roman" w:hAnsi="Times New Roman" w:cs="Times New Roman"/>
          <w:sz w:val="28"/>
          <w:szCs w:val="28"/>
        </w:rPr>
        <w:t xml:space="preserve">в зданиях (помещениях), в которых располагаются организации, предоставляющие услуги для бизнеса, а также другим требования, указанным в </w:t>
      </w:r>
      <w:r w:rsidR="002A27A6">
        <w:rPr>
          <w:rFonts w:ascii="Times New Roman" w:hAnsi="Times New Roman" w:cs="Times New Roman"/>
          <w:sz w:val="28"/>
          <w:szCs w:val="28"/>
        </w:rPr>
        <w:t xml:space="preserve">разделе 3 </w:t>
      </w:r>
      <w:r w:rsidR="00802FB1" w:rsidRPr="003E5C64">
        <w:rPr>
          <w:rFonts w:ascii="Times New Roman" w:hAnsi="Times New Roman" w:cs="Times New Roman"/>
          <w:sz w:val="28"/>
          <w:szCs w:val="28"/>
        </w:rPr>
        <w:t xml:space="preserve">Положения о проведении отбора организации, в которой будет размещено территориально обособленное  структурное  подразделение   </w:t>
      </w:r>
      <w:r w:rsidR="00154D35">
        <w:rPr>
          <w:rFonts w:ascii="Times New Roman" w:hAnsi="Times New Roman" w:cs="Times New Roman"/>
          <w:sz w:val="28"/>
          <w:szCs w:val="28"/>
        </w:rPr>
        <w:t>ГКУ «УМФЦ по Кемеровской области»</w:t>
      </w:r>
      <w:r w:rsidR="00802FB1" w:rsidRPr="003E5C64">
        <w:rPr>
          <w:rFonts w:ascii="Times New Roman" w:hAnsi="Times New Roman" w:cs="Times New Roman"/>
          <w:sz w:val="28"/>
          <w:szCs w:val="28"/>
        </w:rPr>
        <w:t>, с целью ор</w:t>
      </w:r>
      <w:r w:rsidR="00F83576">
        <w:rPr>
          <w:rFonts w:ascii="Times New Roman" w:hAnsi="Times New Roman" w:cs="Times New Roman"/>
          <w:sz w:val="28"/>
          <w:szCs w:val="28"/>
        </w:rPr>
        <w:t>ганизации   на   его   базе    Ц</w:t>
      </w:r>
      <w:r w:rsidR="00802FB1" w:rsidRPr="003E5C64">
        <w:rPr>
          <w:rFonts w:ascii="Times New Roman" w:hAnsi="Times New Roman" w:cs="Times New Roman"/>
          <w:sz w:val="28"/>
          <w:szCs w:val="28"/>
        </w:rPr>
        <w:t>ентра     оказания   услуг    для    бизнеса</w:t>
      </w:r>
      <w:r w:rsidR="00154D35">
        <w:rPr>
          <w:rFonts w:ascii="Times New Roman" w:hAnsi="Times New Roman" w:cs="Times New Roman"/>
          <w:color w:val="FF0000"/>
          <w:sz w:val="28"/>
          <w:szCs w:val="28"/>
        </w:rPr>
        <w:t xml:space="preserve">, </w:t>
      </w:r>
      <w:r w:rsidR="00154D35" w:rsidRPr="00885AEE">
        <w:rPr>
          <w:rFonts w:ascii="Times New Roman" w:hAnsi="Times New Roman" w:cs="Times New Roman"/>
          <w:color w:val="000000" w:themeColor="text1"/>
          <w:sz w:val="28"/>
          <w:szCs w:val="28"/>
        </w:rPr>
        <w:t>утвержденного</w:t>
      </w:r>
      <w:r w:rsidR="00802FB1" w:rsidRPr="00885AEE">
        <w:rPr>
          <w:rFonts w:ascii="Times New Roman" w:hAnsi="Times New Roman" w:cs="Times New Roman"/>
          <w:color w:val="000000" w:themeColor="text1"/>
          <w:sz w:val="28"/>
          <w:szCs w:val="28"/>
        </w:rPr>
        <w:t xml:space="preserve">    приказом </w:t>
      </w:r>
      <w:r w:rsidR="00154D35" w:rsidRPr="00885AEE">
        <w:rPr>
          <w:rFonts w:ascii="Times New Roman" w:hAnsi="Times New Roman" w:cs="Times New Roman"/>
          <w:color w:val="000000" w:themeColor="text1"/>
          <w:sz w:val="28"/>
          <w:szCs w:val="28"/>
        </w:rPr>
        <w:t>ГК</w:t>
      </w:r>
      <w:r w:rsidR="00885AEE" w:rsidRPr="00885AEE">
        <w:rPr>
          <w:rFonts w:ascii="Times New Roman" w:hAnsi="Times New Roman" w:cs="Times New Roman"/>
          <w:color w:val="000000" w:themeColor="text1"/>
          <w:sz w:val="28"/>
          <w:szCs w:val="28"/>
        </w:rPr>
        <w:t>У «УМФЦ по Кемеровской области» от 17.07.2019</w:t>
      </w:r>
      <w:r w:rsidR="00802FB1" w:rsidRPr="00885AEE">
        <w:rPr>
          <w:rFonts w:ascii="Times New Roman" w:hAnsi="Times New Roman" w:cs="Times New Roman"/>
          <w:color w:val="000000" w:themeColor="text1"/>
          <w:sz w:val="28"/>
          <w:szCs w:val="28"/>
        </w:rPr>
        <w:t xml:space="preserve">  </w:t>
      </w:r>
      <w:r w:rsidR="00885AEE" w:rsidRPr="00885AEE">
        <w:rPr>
          <w:rFonts w:ascii="Times New Roman" w:hAnsi="Times New Roman" w:cs="Times New Roman"/>
          <w:color w:val="000000" w:themeColor="text1"/>
          <w:sz w:val="28"/>
          <w:szCs w:val="28"/>
        </w:rPr>
        <w:t>№9</w:t>
      </w:r>
      <w:r w:rsidR="002A27A6" w:rsidRPr="00885AEE">
        <w:rPr>
          <w:rFonts w:ascii="Times New Roman" w:hAnsi="Times New Roman" w:cs="Times New Roman"/>
          <w:color w:val="000000" w:themeColor="text1"/>
          <w:sz w:val="28"/>
          <w:szCs w:val="28"/>
        </w:rPr>
        <w:t xml:space="preserve"> (далее - Положение)</w:t>
      </w:r>
      <w:r w:rsidR="00A4381F" w:rsidRPr="00885AEE">
        <w:rPr>
          <w:rFonts w:ascii="Times New Roman" w:hAnsi="Times New Roman" w:cs="Times New Roman"/>
          <w:color w:val="000000" w:themeColor="text1"/>
          <w:sz w:val="28"/>
          <w:szCs w:val="28"/>
        </w:rPr>
        <w:t xml:space="preserve"> </w:t>
      </w:r>
      <w:r w:rsidR="00154D35" w:rsidRPr="00885AEE">
        <w:rPr>
          <w:rFonts w:ascii="Times New Roman" w:hAnsi="Times New Roman" w:cs="Times New Roman"/>
          <w:color w:val="000000" w:themeColor="text1"/>
          <w:sz w:val="28"/>
          <w:szCs w:val="28"/>
        </w:rPr>
        <w:t>.</w:t>
      </w:r>
    </w:p>
    <w:p w:rsidR="00802FB1" w:rsidRPr="003E5C64" w:rsidRDefault="00802FB1" w:rsidP="00802FB1">
      <w:pPr>
        <w:shd w:val="clear" w:color="auto" w:fill="FFFFFF"/>
        <w:spacing w:after="0" w:line="240" w:lineRule="auto"/>
        <w:jc w:val="both"/>
        <w:rPr>
          <w:rFonts w:ascii="Times New Roman" w:hAnsi="Times New Roman" w:cs="Times New Roman"/>
          <w:sz w:val="28"/>
          <w:szCs w:val="28"/>
        </w:rPr>
      </w:pPr>
      <w:r w:rsidRPr="00885AEE">
        <w:rPr>
          <w:rFonts w:ascii="Times New Roman" w:hAnsi="Times New Roman" w:cs="Times New Roman"/>
          <w:color w:val="000000" w:themeColor="text1"/>
          <w:sz w:val="28"/>
          <w:szCs w:val="28"/>
        </w:rPr>
        <w:t xml:space="preserve">Место расположение помещения для размещения </w:t>
      </w:r>
      <w:r w:rsidRPr="003E5C64">
        <w:rPr>
          <w:rFonts w:ascii="Times New Roman" w:hAnsi="Times New Roman" w:cs="Times New Roman"/>
          <w:sz w:val="28"/>
          <w:szCs w:val="28"/>
        </w:rPr>
        <w:t>Центра оказания услуг для бизнеса</w:t>
      </w:r>
      <w:r w:rsidR="00F83576" w:rsidRPr="00F83576">
        <w:rPr>
          <w:rFonts w:ascii="Times New Roman" w:hAnsi="Times New Roman" w:cs="Times New Roman"/>
          <w:sz w:val="28"/>
          <w:szCs w:val="28"/>
        </w:rPr>
        <w:t>:</w:t>
      </w:r>
      <w:r w:rsidRPr="003E5C64">
        <w:rPr>
          <w:rFonts w:ascii="Times New Roman" w:hAnsi="Times New Roman" w:cs="Times New Roman"/>
          <w:sz w:val="28"/>
          <w:szCs w:val="28"/>
        </w:rPr>
        <w:t xml:space="preserve"> Кемеровская область, г. Кемерово______________________________</w:t>
      </w:r>
      <w:r w:rsidR="00842536">
        <w:rPr>
          <w:rFonts w:ascii="Times New Roman" w:hAnsi="Times New Roman" w:cs="Times New Roman"/>
          <w:sz w:val="28"/>
          <w:szCs w:val="28"/>
        </w:rPr>
        <w:t>.</w:t>
      </w:r>
    </w:p>
    <w:p w:rsidR="00802FB1" w:rsidRPr="003E5C64" w:rsidRDefault="00802FB1" w:rsidP="00802FB1">
      <w:pPr>
        <w:shd w:val="clear" w:color="auto" w:fill="FFFFFF"/>
        <w:spacing w:after="0" w:line="240" w:lineRule="auto"/>
        <w:jc w:val="both"/>
        <w:rPr>
          <w:rFonts w:ascii="Times New Roman" w:hAnsi="Times New Roman" w:cs="Times New Roman"/>
          <w:sz w:val="28"/>
          <w:szCs w:val="28"/>
        </w:rPr>
      </w:pPr>
    </w:p>
    <w:p w:rsidR="00802FB1" w:rsidRPr="003E5C64" w:rsidRDefault="00802FB1" w:rsidP="00802FB1">
      <w:pPr>
        <w:shd w:val="clear" w:color="auto" w:fill="FFFFFF"/>
        <w:spacing w:after="0" w:line="240" w:lineRule="auto"/>
        <w:jc w:val="both"/>
        <w:rPr>
          <w:rFonts w:ascii="Times New Roman" w:hAnsi="Times New Roman" w:cs="Times New Roman"/>
          <w:sz w:val="28"/>
          <w:szCs w:val="28"/>
        </w:rPr>
      </w:pPr>
      <w:r w:rsidRPr="003E5C64">
        <w:rPr>
          <w:rFonts w:ascii="Times New Roman" w:hAnsi="Times New Roman" w:cs="Times New Roman"/>
          <w:sz w:val="28"/>
          <w:szCs w:val="28"/>
        </w:rPr>
        <w:t xml:space="preserve">К настоящей заявке прилагаются следующие </w:t>
      </w:r>
      <w:r w:rsidR="00716B62" w:rsidRPr="003E5C64">
        <w:rPr>
          <w:rFonts w:ascii="Times New Roman" w:hAnsi="Times New Roman" w:cs="Times New Roman"/>
          <w:sz w:val="28"/>
          <w:szCs w:val="28"/>
        </w:rPr>
        <w:t>документы</w:t>
      </w:r>
      <w:r w:rsidR="002A27A6">
        <w:rPr>
          <w:rFonts w:ascii="Times New Roman" w:hAnsi="Times New Roman" w:cs="Times New Roman"/>
          <w:sz w:val="28"/>
          <w:szCs w:val="28"/>
        </w:rPr>
        <w:t xml:space="preserve">, в соответствии с </w:t>
      </w:r>
      <w:proofErr w:type="gramStart"/>
      <w:r w:rsidR="002A27A6">
        <w:rPr>
          <w:rFonts w:ascii="Times New Roman" w:hAnsi="Times New Roman" w:cs="Times New Roman"/>
          <w:sz w:val="28"/>
          <w:szCs w:val="28"/>
        </w:rPr>
        <w:t>разделом  6</w:t>
      </w:r>
      <w:proofErr w:type="gramEnd"/>
      <w:r w:rsidRPr="003E5C64">
        <w:rPr>
          <w:rFonts w:ascii="Times New Roman" w:hAnsi="Times New Roman" w:cs="Times New Roman"/>
          <w:sz w:val="28"/>
          <w:szCs w:val="28"/>
        </w:rPr>
        <w:t xml:space="preserve"> Положения:</w:t>
      </w:r>
    </w:p>
    <w:p w:rsidR="00802FB1" w:rsidRPr="003E5C64" w:rsidRDefault="00802FB1" w:rsidP="00802FB1">
      <w:pPr>
        <w:shd w:val="clear" w:color="auto" w:fill="FFFFFF"/>
        <w:spacing w:after="0" w:line="240" w:lineRule="auto"/>
        <w:jc w:val="both"/>
        <w:rPr>
          <w:rFonts w:ascii="Times New Roman" w:hAnsi="Times New Roman" w:cs="Times New Roman"/>
          <w:sz w:val="28"/>
          <w:szCs w:val="28"/>
        </w:rPr>
      </w:pPr>
      <w:r w:rsidRPr="003E5C64">
        <w:rPr>
          <w:rFonts w:ascii="Times New Roman" w:hAnsi="Times New Roman" w:cs="Times New Roman"/>
          <w:sz w:val="28"/>
          <w:szCs w:val="28"/>
        </w:rPr>
        <w:t>______________________________________________</w:t>
      </w:r>
    </w:p>
    <w:p w:rsidR="00802FB1" w:rsidRPr="003E5C64" w:rsidRDefault="00802FB1" w:rsidP="00802FB1">
      <w:pPr>
        <w:shd w:val="clear" w:color="auto" w:fill="FFFFFF"/>
        <w:spacing w:after="0" w:line="240" w:lineRule="auto"/>
        <w:jc w:val="both"/>
        <w:rPr>
          <w:rFonts w:ascii="Times New Roman" w:hAnsi="Times New Roman" w:cs="Times New Roman"/>
          <w:sz w:val="28"/>
          <w:szCs w:val="28"/>
        </w:rPr>
      </w:pPr>
      <w:r w:rsidRPr="003E5C64">
        <w:rPr>
          <w:rFonts w:ascii="Times New Roman" w:hAnsi="Times New Roman" w:cs="Times New Roman"/>
          <w:sz w:val="28"/>
          <w:szCs w:val="28"/>
        </w:rPr>
        <w:t>_____________________</w:t>
      </w:r>
      <w:r w:rsidR="00154D35">
        <w:rPr>
          <w:rFonts w:ascii="Times New Roman" w:hAnsi="Times New Roman" w:cs="Times New Roman"/>
          <w:sz w:val="28"/>
          <w:szCs w:val="28"/>
        </w:rPr>
        <w:t xml:space="preserve">             ____________                 __________________</w:t>
      </w:r>
    </w:p>
    <w:p w:rsidR="00802FB1" w:rsidRPr="003E5C64" w:rsidRDefault="00154D35" w:rsidP="00154D3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02FB1" w:rsidRPr="003E5C64">
        <w:rPr>
          <w:rFonts w:ascii="Times New Roman" w:hAnsi="Times New Roman" w:cs="Times New Roman"/>
          <w:sz w:val="28"/>
          <w:szCs w:val="28"/>
        </w:rPr>
        <w:t xml:space="preserve"> должность </w:t>
      </w:r>
      <w:r>
        <w:rPr>
          <w:rFonts w:ascii="Times New Roman" w:hAnsi="Times New Roman" w:cs="Times New Roman"/>
          <w:sz w:val="28"/>
          <w:szCs w:val="28"/>
        </w:rPr>
        <w:t xml:space="preserve">                              подпись</w:t>
      </w:r>
      <w:r w:rsidR="00802FB1" w:rsidRPr="003E5C64">
        <w:rPr>
          <w:rFonts w:ascii="Times New Roman" w:hAnsi="Times New Roman" w:cs="Times New Roman"/>
          <w:sz w:val="28"/>
          <w:szCs w:val="28"/>
        </w:rPr>
        <w:t xml:space="preserve">                  </w:t>
      </w:r>
      <w:r>
        <w:rPr>
          <w:rFonts w:ascii="Times New Roman" w:hAnsi="Times New Roman" w:cs="Times New Roman"/>
          <w:sz w:val="28"/>
          <w:szCs w:val="28"/>
        </w:rPr>
        <w:t xml:space="preserve">                Ф.И.О.            </w:t>
      </w:r>
      <w:r w:rsidR="00802FB1" w:rsidRPr="003E5C64">
        <w:rPr>
          <w:rFonts w:ascii="Times New Roman" w:hAnsi="Times New Roman" w:cs="Times New Roman"/>
          <w:sz w:val="28"/>
          <w:szCs w:val="28"/>
        </w:rPr>
        <w:t xml:space="preserve">                                                                              </w:t>
      </w:r>
    </w:p>
    <w:p w:rsidR="00154D35" w:rsidRDefault="00154D35" w:rsidP="00802FB1">
      <w:pPr>
        <w:shd w:val="clear" w:color="auto" w:fill="FFFFFF"/>
        <w:spacing w:after="0" w:line="240" w:lineRule="auto"/>
        <w:jc w:val="both"/>
        <w:rPr>
          <w:rFonts w:ascii="Times New Roman" w:hAnsi="Times New Roman" w:cs="Times New Roman"/>
          <w:sz w:val="28"/>
          <w:szCs w:val="28"/>
        </w:rPr>
      </w:pPr>
    </w:p>
    <w:p w:rsidR="00154D35" w:rsidRPr="00154D35" w:rsidRDefault="00154D35" w:rsidP="00802FB1">
      <w:pPr>
        <w:shd w:val="clear" w:color="auto" w:fill="FFFFFF"/>
        <w:spacing w:after="0" w:line="240" w:lineRule="auto"/>
        <w:jc w:val="both"/>
        <w:rPr>
          <w:rFonts w:ascii="Times New Roman" w:hAnsi="Times New Roman" w:cs="Times New Roman"/>
          <w:szCs w:val="28"/>
        </w:rPr>
      </w:pPr>
      <w:r w:rsidRPr="00154D35">
        <w:rPr>
          <w:rFonts w:ascii="Times New Roman" w:hAnsi="Times New Roman" w:cs="Times New Roman"/>
          <w:szCs w:val="28"/>
        </w:rPr>
        <w:t xml:space="preserve">                                                 </w:t>
      </w:r>
      <w:r>
        <w:rPr>
          <w:rFonts w:ascii="Times New Roman" w:hAnsi="Times New Roman" w:cs="Times New Roman"/>
          <w:szCs w:val="28"/>
        </w:rPr>
        <w:t xml:space="preserve">                  </w:t>
      </w:r>
      <w:proofErr w:type="spellStart"/>
      <w:r w:rsidRPr="00154D35">
        <w:rPr>
          <w:rFonts w:ascii="Times New Roman" w:hAnsi="Times New Roman" w:cs="Times New Roman"/>
          <w:szCs w:val="28"/>
        </w:rPr>
        <w:t>м.п</w:t>
      </w:r>
      <w:proofErr w:type="spellEnd"/>
      <w:r w:rsidRPr="00154D35">
        <w:rPr>
          <w:rFonts w:ascii="Times New Roman" w:hAnsi="Times New Roman" w:cs="Times New Roman"/>
          <w:szCs w:val="28"/>
        </w:rPr>
        <w:t>.</w:t>
      </w:r>
    </w:p>
    <w:p w:rsidR="00CC4753" w:rsidRDefault="00802FB1" w:rsidP="00F83576">
      <w:pPr>
        <w:shd w:val="clear" w:color="auto" w:fill="FFFFFF"/>
        <w:spacing w:after="0" w:line="240" w:lineRule="auto"/>
        <w:jc w:val="right"/>
        <w:rPr>
          <w:rFonts w:ascii="Times New Roman" w:hAnsi="Times New Roman" w:cs="Times New Roman"/>
          <w:sz w:val="28"/>
          <w:szCs w:val="28"/>
        </w:rPr>
      </w:pPr>
      <w:r w:rsidRPr="003E5C64">
        <w:rPr>
          <w:rFonts w:ascii="Times New Roman" w:hAnsi="Times New Roman" w:cs="Times New Roman"/>
          <w:sz w:val="28"/>
          <w:szCs w:val="28"/>
        </w:rPr>
        <w:t xml:space="preserve"> «____»___________ 20___ г.</w:t>
      </w:r>
    </w:p>
    <w:p w:rsidR="00F83576" w:rsidRDefault="00F83576" w:rsidP="00322D56">
      <w:pPr>
        <w:spacing w:after="0"/>
        <w:jc w:val="right"/>
        <w:rPr>
          <w:rFonts w:ascii="Times New Roman" w:hAnsi="Times New Roman" w:cs="Times New Roman"/>
          <w:sz w:val="28"/>
          <w:szCs w:val="28"/>
        </w:rPr>
      </w:pPr>
    </w:p>
    <w:p w:rsidR="00842536" w:rsidRDefault="00842536" w:rsidP="00322D56">
      <w:pPr>
        <w:spacing w:after="0"/>
        <w:jc w:val="right"/>
        <w:rPr>
          <w:rFonts w:ascii="Times New Roman" w:hAnsi="Times New Roman" w:cs="Times New Roman"/>
          <w:sz w:val="28"/>
          <w:szCs w:val="28"/>
        </w:rPr>
      </w:pPr>
    </w:p>
    <w:p w:rsidR="00842536" w:rsidRDefault="00842536" w:rsidP="00322D56">
      <w:pPr>
        <w:spacing w:after="0"/>
        <w:jc w:val="right"/>
        <w:rPr>
          <w:rFonts w:ascii="Times New Roman" w:hAnsi="Times New Roman" w:cs="Times New Roman"/>
          <w:sz w:val="28"/>
          <w:szCs w:val="28"/>
        </w:rPr>
      </w:pPr>
    </w:p>
    <w:p w:rsidR="00322D56" w:rsidRPr="003E5C64" w:rsidRDefault="00322D56" w:rsidP="00322D56">
      <w:pPr>
        <w:spacing w:after="0"/>
        <w:jc w:val="right"/>
        <w:rPr>
          <w:rFonts w:ascii="Times New Roman" w:hAnsi="Times New Roman" w:cs="Times New Roman"/>
          <w:sz w:val="28"/>
          <w:szCs w:val="28"/>
        </w:rPr>
      </w:pPr>
      <w:bookmarkStart w:id="11" w:name="_GoBack"/>
      <w:bookmarkEnd w:id="11"/>
      <w:r w:rsidRPr="003E5C64">
        <w:rPr>
          <w:rFonts w:ascii="Times New Roman" w:hAnsi="Times New Roman" w:cs="Times New Roman"/>
          <w:sz w:val="28"/>
          <w:szCs w:val="28"/>
        </w:rPr>
        <w:t>Приложение № 2</w:t>
      </w:r>
    </w:p>
    <w:p w:rsidR="00322D56" w:rsidRPr="003E5C64" w:rsidRDefault="00322D56" w:rsidP="00322D56">
      <w:pPr>
        <w:spacing w:after="0"/>
        <w:jc w:val="right"/>
        <w:rPr>
          <w:rFonts w:ascii="Times New Roman" w:hAnsi="Times New Roman" w:cs="Times New Roman"/>
          <w:sz w:val="28"/>
          <w:szCs w:val="28"/>
        </w:rPr>
      </w:pPr>
      <w:r w:rsidRPr="003E5C64">
        <w:rPr>
          <w:rFonts w:ascii="Times New Roman" w:hAnsi="Times New Roman" w:cs="Times New Roman"/>
          <w:sz w:val="28"/>
          <w:szCs w:val="28"/>
        </w:rPr>
        <w:t>к Положению о проведении отбора организаций,</w:t>
      </w:r>
    </w:p>
    <w:p w:rsidR="00322D56" w:rsidRPr="003E5C64" w:rsidRDefault="00322D56" w:rsidP="00322D56">
      <w:pPr>
        <w:spacing w:after="0"/>
        <w:jc w:val="right"/>
        <w:rPr>
          <w:rFonts w:ascii="Times New Roman" w:hAnsi="Times New Roman" w:cs="Times New Roman"/>
          <w:sz w:val="28"/>
          <w:szCs w:val="28"/>
        </w:rPr>
      </w:pPr>
      <w:r w:rsidRPr="003E5C64">
        <w:rPr>
          <w:rFonts w:ascii="Times New Roman" w:hAnsi="Times New Roman" w:cs="Times New Roman"/>
          <w:sz w:val="28"/>
          <w:szCs w:val="28"/>
        </w:rPr>
        <w:t xml:space="preserve"> в которых будет размещено</w:t>
      </w:r>
    </w:p>
    <w:p w:rsidR="00322D56" w:rsidRPr="003E5C64" w:rsidRDefault="00322D56" w:rsidP="00322D56">
      <w:pPr>
        <w:spacing w:after="0"/>
        <w:jc w:val="right"/>
        <w:rPr>
          <w:rFonts w:ascii="Times New Roman" w:hAnsi="Times New Roman" w:cs="Times New Roman"/>
          <w:sz w:val="28"/>
          <w:szCs w:val="28"/>
        </w:rPr>
      </w:pPr>
      <w:r w:rsidRPr="003E5C64">
        <w:rPr>
          <w:rFonts w:ascii="Times New Roman" w:hAnsi="Times New Roman" w:cs="Times New Roman"/>
          <w:sz w:val="28"/>
          <w:szCs w:val="28"/>
        </w:rPr>
        <w:t xml:space="preserve"> территориально обособленное структурное подразделение </w:t>
      </w:r>
    </w:p>
    <w:p w:rsidR="00322D56" w:rsidRPr="003E5C64" w:rsidRDefault="00322D56" w:rsidP="00322D56">
      <w:pPr>
        <w:spacing w:after="0"/>
        <w:jc w:val="right"/>
        <w:rPr>
          <w:rFonts w:ascii="Times New Roman" w:hAnsi="Times New Roman" w:cs="Times New Roman"/>
          <w:sz w:val="28"/>
          <w:szCs w:val="28"/>
        </w:rPr>
      </w:pPr>
      <w:r w:rsidRPr="003E5C64">
        <w:rPr>
          <w:rFonts w:ascii="Times New Roman" w:hAnsi="Times New Roman" w:cs="Times New Roman"/>
          <w:sz w:val="28"/>
          <w:szCs w:val="28"/>
        </w:rPr>
        <w:t xml:space="preserve"> </w:t>
      </w:r>
      <w:r w:rsidR="005E703F">
        <w:rPr>
          <w:rFonts w:ascii="Times New Roman" w:hAnsi="Times New Roman" w:cs="Times New Roman"/>
          <w:sz w:val="28"/>
          <w:szCs w:val="28"/>
        </w:rPr>
        <w:t>ГКУ «УМФЦ по Кемеровской области»</w:t>
      </w:r>
      <w:r w:rsidRPr="003E5C64">
        <w:rPr>
          <w:rFonts w:ascii="Times New Roman" w:hAnsi="Times New Roman" w:cs="Times New Roman"/>
          <w:sz w:val="28"/>
          <w:szCs w:val="28"/>
        </w:rPr>
        <w:t xml:space="preserve">, </w:t>
      </w:r>
    </w:p>
    <w:p w:rsidR="00322D56" w:rsidRPr="003E5C64" w:rsidRDefault="00322D56" w:rsidP="00322D56">
      <w:pPr>
        <w:spacing w:after="0"/>
        <w:jc w:val="right"/>
        <w:rPr>
          <w:rFonts w:ascii="Times New Roman" w:hAnsi="Times New Roman" w:cs="Times New Roman"/>
          <w:sz w:val="28"/>
          <w:szCs w:val="28"/>
        </w:rPr>
      </w:pPr>
      <w:r w:rsidRPr="003E5C64">
        <w:rPr>
          <w:rFonts w:ascii="Times New Roman" w:hAnsi="Times New Roman" w:cs="Times New Roman"/>
          <w:sz w:val="28"/>
          <w:szCs w:val="28"/>
        </w:rPr>
        <w:t xml:space="preserve">с целью организации на их базе </w:t>
      </w:r>
    </w:p>
    <w:p w:rsidR="00322D56" w:rsidRPr="003E5C64" w:rsidRDefault="00322D56" w:rsidP="00322D56">
      <w:pPr>
        <w:spacing w:after="0"/>
        <w:jc w:val="right"/>
        <w:rPr>
          <w:rFonts w:ascii="Times New Roman" w:hAnsi="Times New Roman" w:cs="Times New Roman"/>
          <w:sz w:val="28"/>
          <w:szCs w:val="28"/>
        </w:rPr>
      </w:pPr>
      <w:r w:rsidRPr="003E5C64">
        <w:rPr>
          <w:rFonts w:ascii="Times New Roman" w:hAnsi="Times New Roman" w:cs="Times New Roman"/>
          <w:sz w:val="28"/>
          <w:szCs w:val="28"/>
        </w:rPr>
        <w:t>Центра оказания услуг для бизнеса</w:t>
      </w:r>
    </w:p>
    <w:p w:rsidR="00322D56" w:rsidRPr="003E5C64" w:rsidRDefault="00322D56" w:rsidP="00322D56">
      <w:pPr>
        <w:spacing w:after="0"/>
        <w:jc w:val="right"/>
        <w:rPr>
          <w:rFonts w:ascii="Times New Roman" w:hAnsi="Times New Roman" w:cs="Times New Roman"/>
          <w:sz w:val="28"/>
          <w:szCs w:val="28"/>
        </w:rPr>
      </w:pPr>
      <w:r w:rsidRPr="003E5C64">
        <w:rPr>
          <w:rFonts w:ascii="Times New Roman" w:hAnsi="Times New Roman" w:cs="Times New Roman"/>
          <w:sz w:val="28"/>
          <w:szCs w:val="28"/>
        </w:rPr>
        <w:t xml:space="preserve">от 16.01.2019 № </w:t>
      </w:r>
      <w:r w:rsidR="000E6D84" w:rsidRPr="003E5C64">
        <w:rPr>
          <w:rFonts w:ascii="Times New Roman" w:hAnsi="Times New Roman" w:cs="Times New Roman"/>
          <w:sz w:val="28"/>
          <w:szCs w:val="28"/>
        </w:rPr>
        <w:t>4</w:t>
      </w:r>
    </w:p>
    <w:p w:rsidR="00322D56" w:rsidRPr="003E5C64" w:rsidRDefault="00322D56" w:rsidP="00322D56">
      <w:pPr>
        <w:spacing w:after="0"/>
        <w:jc w:val="right"/>
        <w:rPr>
          <w:rFonts w:ascii="Times New Roman" w:hAnsi="Times New Roman" w:cs="Times New Roman"/>
          <w:sz w:val="28"/>
          <w:szCs w:val="28"/>
        </w:rPr>
      </w:pPr>
    </w:p>
    <w:p w:rsidR="00322D56" w:rsidRPr="003E5C64" w:rsidRDefault="00322D56" w:rsidP="00322D56">
      <w:pPr>
        <w:spacing w:after="0"/>
        <w:jc w:val="right"/>
        <w:rPr>
          <w:rFonts w:ascii="Times New Roman" w:hAnsi="Times New Roman" w:cs="Times New Roman"/>
          <w:sz w:val="28"/>
          <w:szCs w:val="28"/>
        </w:rPr>
      </w:pPr>
      <w:bookmarkStart w:id="12" w:name="_Hlk535426077"/>
    </w:p>
    <w:p w:rsidR="00322D56" w:rsidRPr="003E5C64" w:rsidRDefault="00322D56" w:rsidP="00322D56">
      <w:pPr>
        <w:spacing w:after="0"/>
        <w:jc w:val="center"/>
        <w:rPr>
          <w:rFonts w:ascii="Times New Roman" w:hAnsi="Times New Roman" w:cs="Times New Roman"/>
          <w:b/>
          <w:sz w:val="28"/>
          <w:szCs w:val="28"/>
        </w:rPr>
      </w:pPr>
      <w:r w:rsidRPr="003E5C64">
        <w:rPr>
          <w:rFonts w:ascii="Times New Roman" w:hAnsi="Times New Roman" w:cs="Times New Roman"/>
          <w:b/>
          <w:sz w:val="28"/>
          <w:szCs w:val="28"/>
        </w:rPr>
        <w:t>Перечень государственных и муниципальных услуг, а также иных услуг, предоставление которых организовано в ЦОУ</w:t>
      </w:r>
    </w:p>
    <w:p w:rsidR="00322D56" w:rsidRPr="003E5C64" w:rsidRDefault="00322D56" w:rsidP="00322D56">
      <w:pPr>
        <w:spacing w:after="0"/>
        <w:jc w:val="center"/>
        <w:rPr>
          <w:rFonts w:ascii="Times New Roman" w:hAnsi="Times New Roman" w:cs="Times New Roman"/>
          <w:sz w:val="28"/>
          <w:szCs w:val="28"/>
        </w:rPr>
      </w:pPr>
    </w:p>
    <w:p w:rsidR="00322D56" w:rsidRPr="003E5C64" w:rsidRDefault="00322D56" w:rsidP="00322D56">
      <w:pPr>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3E5C64">
        <w:rPr>
          <w:rFonts w:ascii="Times New Roman" w:eastAsia="Times New Roman" w:hAnsi="Times New Roman" w:cs="Times New Roman"/>
          <w:iCs/>
          <w:sz w:val="28"/>
          <w:szCs w:val="28"/>
          <w:u w:val="single"/>
          <w:lang w:eastAsia="ru-RU"/>
        </w:rPr>
        <w:t>Управление Федеральной налоговой службы по Кемеровской области</w:t>
      </w:r>
    </w:p>
    <w:p w:rsidR="00322D56" w:rsidRPr="003E5C64" w:rsidRDefault="00842536" w:rsidP="00A2114E">
      <w:pPr>
        <w:numPr>
          <w:ilvl w:val="0"/>
          <w:numId w:val="8"/>
        </w:numPr>
        <w:tabs>
          <w:tab w:val="clear" w:pos="720"/>
          <w:tab w:val="num" w:pos="426"/>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hyperlink r:id="rId9" w:history="1">
        <w:r w:rsidR="00322D56" w:rsidRPr="003E5C64">
          <w:rPr>
            <w:rFonts w:ascii="Times New Roman" w:eastAsia="Times New Roman" w:hAnsi="Times New Roman" w:cs="Times New Roman"/>
            <w:sz w:val="28"/>
            <w:szCs w:val="28"/>
            <w:lang w:eastAsia="ru-RU"/>
          </w:rPr>
          <w:t>Государственная регистрация юридических лиц, физических лиц в качестве индивидуальных предпринимателей и крестьянских (фермерских) хозяйств</w:t>
        </w:r>
      </w:hyperlink>
    </w:p>
    <w:p w:rsidR="00322D56" w:rsidRPr="003E5C64" w:rsidRDefault="00842536" w:rsidP="00A2114E">
      <w:pPr>
        <w:numPr>
          <w:ilvl w:val="0"/>
          <w:numId w:val="8"/>
        </w:numPr>
        <w:tabs>
          <w:tab w:val="clear" w:pos="720"/>
          <w:tab w:val="num" w:pos="426"/>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hyperlink r:id="rId10" w:history="1">
        <w:r w:rsidR="00322D56" w:rsidRPr="003E5C64">
          <w:rPr>
            <w:rFonts w:ascii="Times New Roman" w:eastAsia="Times New Roman" w:hAnsi="Times New Roman" w:cs="Times New Roman"/>
            <w:sz w:val="28"/>
            <w:szCs w:val="28"/>
            <w:lang w:eastAsia="ru-RU"/>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hyperlink>
    </w:p>
    <w:p w:rsidR="00322D56" w:rsidRPr="003E5C64" w:rsidRDefault="00842536" w:rsidP="00A2114E">
      <w:pPr>
        <w:numPr>
          <w:ilvl w:val="0"/>
          <w:numId w:val="8"/>
        </w:numPr>
        <w:tabs>
          <w:tab w:val="clear" w:pos="720"/>
          <w:tab w:val="num" w:pos="426"/>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hyperlink r:id="rId11" w:history="1">
        <w:r w:rsidR="00322D56" w:rsidRPr="003E5C64">
          <w:rPr>
            <w:rFonts w:ascii="Times New Roman" w:eastAsia="Times New Roman" w:hAnsi="Times New Roman" w:cs="Times New Roman"/>
            <w:sz w:val="28"/>
            <w:szCs w:val="28"/>
            <w:lang w:eastAsia="ru-RU"/>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hyperlink>
    </w:p>
    <w:p w:rsidR="00322D56" w:rsidRPr="003E5C64" w:rsidRDefault="00322D56" w:rsidP="00322D56">
      <w:pPr>
        <w:spacing w:after="0" w:line="240" w:lineRule="auto"/>
        <w:ind w:firstLine="567"/>
        <w:jc w:val="center"/>
        <w:rPr>
          <w:rFonts w:ascii="Times New Roman" w:eastAsia="Times New Roman" w:hAnsi="Times New Roman" w:cs="Times New Roman"/>
          <w:sz w:val="28"/>
          <w:szCs w:val="28"/>
          <w:u w:val="single"/>
          <w:lang w:eastAsia="ru-RU"/>
        </w:rPr>
      </w:pPr>
      <w:r w:rsidRPr="003E5C64">
        <w:rPr>
          <w:rFonts w:ascii="Times New Roman" w:eastAsia="Times New Roman" w:hAnsi="Times New Roman" w:cs="Times New Roman"/>
          <w:sz w:val="28"/>
          <w:szCs w:val="28"/>
          <w:u w:val="single"/>
          <w:lang w:eastAsia="ru-RU"/>
        </w:rPr>
        <w:t>Управление Федеральной службы государственной регистрации, кадастра и картографии по Кемеровской области и ФГБУ «Федеральная кадастровая палата Федеральной службы государственной регистрации, кадастра и картографии»</w:t>
      </w:r>
    </w:p>
    <w:p w:rsidR="00322D56" w:rsidRPr="003E5C64" w:rsidRDefault="00322D56" w:rsidP="00322D56">
      <w:pPr>
        <w:spacing w:after="0" w:line="240" w:lineRule="auto"/>
        <w:ind w:firstLine="567"/>
        <w:jc w:val="center"/>
        <w:rPr>
          <w:rFonts w:ascii="Times New Roman" w:eastAsia="Times New Roman" w:hAnsi="Times New Roman" w:cs="Times New Roman"/>
          <w:sz w:val="28"/>
          <w:szCs w:val="28"/>
          <w:lang w:eastAsia="ru-RU"/>
        </w:rPr>
      </w:pPr>
    </w:p>
    <w:p w:rsidR="00322D56" w:rsidRPr="003E5C64" w:rsidRDefault="00322D56" w:rsidP="00A2114E">
      <w:pPr>
        <w:pStyle w:val="a5"/>
        <w:numPr>
          <w:ilvl w:val="0"/>
          <w:numId w:val="16"/>
        </w:numPr>
        <w:ind w:left="0" w:firstLine="567"/>
        <w:jc w:val="both"/>
        <w:rPr>
          <w:sz w:val="28"/>
          <w:szCs w:val="28"/>
        </w:rPr>
      </w:pPr>
      <w:r w:rsidRPr="003E5C64">
        <w:rPr>
          <w:sz w:val="28"/>
          <w:szCs w:val="28"/>
        </w:rPr>
        <w:t>Государственная услуга по государственному кадастровому учету недвижимого имущества и (или) государственной регистрации прав на недвижимое имущество и сделок с ним</w:t>
      </w:r>
    </w:p>
    <w:p w:rsidR="00322D56" w:rsidRPr="003E5C64" w:rsidRDefault="00322D56" w:rsidP="00A2114E">
      <w:pPr>
        <w:pStyle w:val="a5"/>
        <w:numPr>
          <w:ilvl w:val="0"/>
          <w:numId w:val="16"/>
        </w:numPr>
        <w:ind w:left="0" w:firstLine="567"/>
        <w:jc w:val="both"/>
        <w:rPr>
          <w:sz w:val="28"/>
          <w:szCs w:val="28"/>
        </w:rPr>
      </w:pPr>
      <w:r w:rsidRPr="003E5C64">
        <w:rPr>
          <w:sz w:val="28"/>
          <w:szCs w:val="28"/>
        </w:rPr>
        <w:t>Государственная услуга по предоставлению сведений, содержащихся в Едином государственном реестре недвижимости</w:t>
      </w:r>
    </w:p>
    <w:p w:rsidR="00322D56" w:rsidRPr="003E5C64" w:rsidRDefault="00322D56" w:rsidP="00322D56">
      <w:pPr>
        <w:spacing w:after="0" w:line="240" w:lineRule="auto"/>
        <w:jc w:val="both"/>
        <w:rPr>
          <w:rFonts w:ascii="Times New Roman" w:eastAsia="Times New Roman" w:hAnsi="Times New Roman" w:cs="Times New Roman"/>
          <w:sz w:val="28"/>
          <w:szCs w:val="28"/>
          <w:lang w:eastAsia="ru-RU"/>
        </w:rPr>
      </w:pPr>
    </w:p>
    <w:p w:rsidR="00322D56" w:rsidRPr="003E5C64" w:rsidRDefault="00322D56" w:rsidP="00322D56">
      <w:pPr>
        <w:spacing w:after="0" w:line="240" w:lineRule="auto"/>
        <w:jc w:val="center"/>
        <w:rPr>
          <w:rFonts w:ascii="Times New Roman" w:eastAsia="Times New Roman" w:hAnsi="Times New Roman" w:cs="Times New Roman"/>
          <w:sz w:val="28"/>
          <w:szCs w:val="28"/>
          <w:u w:val="single"/>
          <w:lang w:eastAsia="ru-RU"/>
        </w:rPr>
      </w:pPr>
      <w:r w:rsidRPr="003E5C64">
        <w:rPr>
          <w:rFonts w:ascii="Times New Roman" w:eastAsia="Times New Roman" w:hAnsi="Times New Roman" w:cs="Times New Roman"/>
          <w:sz w:val="28"/>
          <w:szCs w:val="28"/>
          <w:u w:val="single"/>
          <w:lang w:eastAsia="ru-RU"/>
        </w:rPr>
        <w:t>Комитет по управлению государственным имуществом Кемеровской области</w:t>
      </w:r>
    </w:p>
    <w:p w:rsidR="00322D56" w:rsidRPr="003E5C64" w:rsidRDefault="00322D56" w:rsidP="00322D56">
      <w:pPr>
        <w:spacing w:after="0" w:line="240" w:lineRule="auto"/>
        <w:jc w:val="center"/>
        <w:rPr>
          <w:rFonts w:ascii="Times New Roman" w:eastAsia="Times New Roman" w:hAnsi="Times New Roman" w:cs="Times New Roman"/>
          <w:sz w:val="28"/>
          <w:szCs w:val="28"/>
          <w:lang w:eastAsia="ru-RU"/>
        </w:rPr>
      </w:pPr>
    </w:p>
    <w:p w:rsidR="00322D56" w:rsidRPr="003E5C64" w:rsidRDefault="00322D56" w:rsidP="00A2114E">
      <w:pPr>
        <w:pStyle w:val="a5"/>
        <w:numPr>
          <w:ilvl w:val="0"/>
          <w:numId w:val="26"/>
        </w:numPr>
        <w:ind w:left="0" w:firstLine="556"/>
        <w:jc w:val="both"/>
        <w:rPr>
          <w:sz w:val="28"/>
          <w:szCs w:val="28"/>
        </w:rPr>
      </w:pPr>
      <w:r w:rsidRPr="003E5C64">
        <w:rPr>
          <w:sz w:val="28"/>
          <w:szCs w:val="28"/>
        </w:rPr>
        <w:t>Предоставление земельных участков, находящихся в собственности Кемеровской области</w:t>
      </w:r>
    </w:p>
    <w:p w:rsidR="00322D56" w:rsidRPr="003E5C64" w:rsidRDefault="00322D56" w:rsidP="00A2114E">
      <w:pPr>
        <w:pStyle w:val="a5"/>
        <w:numPr>
          <w:ilvl w:val="0"/>
          <w:numId w:val="26"/>
        </w:numPr>
        <w:ind w:left="0" w:firstLine="556"/>
        <w:jc w:val="both"/>
        <w:rPr>
          <w:sz w:val="28"/>
          <w:szCs w:val="28"/>
        </w:rPr>
      </w:pPr>
      <w:r w:rsidRPr="003E5C64">
        <w:rPr>
          <w:sz w:val="28"/>
          <w:szCs w:val="28"/>
        </w:rPr>
        <w:t>Предоставление земельных участков на территории г. Кемерово, государственная собственность на которые не разграничена, юридическим лицам и индивидуальным предпринимателям</w:t>
      </w:r>
    </w:p>
    <w:p w:rsidR="00322D56" w:rsidRPr="003E5C64" w:rsidRDefault="00322D56" w:rsidP="00A2114E">
      <w:pPr>
        <w:pStyle w:val="a5"/>
        <w:numPr>
          <w:ilvl w:val="0"/>
          <w:numId w:val="26"/>
        </w:numPr>
        <w:ind w:left="0" w:firstLine="556"/>
        <w:jc w:val="both"/>
        <w:rPr>
          <w:sz w:val="28"/>
          <w:szCs w:val="28"/>
        </w:rPr>
      </w:pPr>
      <w:r w:rsidRPr="003E5C64">
        <w:rPr>
          <w:sz w:val="28"/>
          <w:szCs w:val="28"/>
        </w:rPr>
        <w:t>Предоставление земельных участков на территории г. Кемерово, государственная собственность на которые не разграничена, физическим лицам</w:t>
      </w:r>
    </w:p>
    <w:p w:rsidR="00322D56" w:rsidRPr="003E5C64" w:rsidRDefault="00322D56" w:rsidP="00A2114E">
      <w:pPr>
        <w:pStyle w:val="a5"/>
        <w:numPr>
          <w:ilvl w:val="0"/>
          <w:numId w:val="26"/>
        </w:numPr>
        <w:ind w:left="0" w:firstLine="556"/>
        <w:jc w:val="both"/>
        <w:rPr>
          <w:sz w:val="28"/>
          <w:szCs w:val="28"/>
        </w:rPr>
      </w:pPr>
      <w:r w:rsidRPr="003E5C64">
        <w:rPr>
          <w:sz w:val="28"/>
          <w:szCs w:val="28"/>
        </w:rPr>
        <w:t>Утверждение схемы расположения земельного участка или земельных участков на кадастровом плане территории в отношении земельных участков, находящихся в собственности Кемеровской области</w:t>
      </w:r>
    </w:p>
    <w:p w:rsidR="00322D56" w:rsidRPr="003E5C64" w:rsidRDefault="00322D56" w:rsidP="00A2114E">
      <w:pPr>
        <w:pStyle w:val="a5"/>
        <w:numPr>
          <w:ilvl w:val="0"/>
          <w:numId w:val="26"/>
        </w:numPr>
        <w:ind w:left="0" w:firstLine="556"/>
        <w:jc w:val="both"/>
        <w:rPr>
          <w:sz w:val="28"/>
          <w:szCs w:val="28"/>
        </w:rPr>
      </w:pPr>
      <w:r w:rsidRPr="003E5C64">
        <w:rPr>
          <w:sz w:val="28"/>
          <w:szCs w:val="28"/>
        </w:rPr>
        <w:t>Утверждение схемы расположения земельного участка или земельных участков на кадастровом плане территории в отношении земельных участков, государственная собственность на которые не разграничена в городском округе - городе Кемерово</w:t>
      </w:r>
    </w:p>
    <w:p w:rsidR="00322D56" w:rsidRPr="003E5C64" w:rsidRDefault="00322D56" w:rsidP="00A2114E">
      <w:pPr>
        <w:pStyle w:val="a5"/>
        <w:numPr>
          <w:ilvl w:val="0"/>
          <w:numId w:val="26"/>
        </w:numPr>
        <w:ind w:left="0" w:firstLine="556"/>
        <w:jc w:val="both"/>
        <w:rPr>
          <w:sz w:val="28"/>
          <w:szCs w:val="28"/>
        </w:rPr>
      </w:pPr>
      <w:r w:rsidRPr="003E5C64">
        <w:rPr>
          <w:sz w:val="28"/>
          <w:szCs w:val="28"/>
        </w:rPr>
        <w:t>Перераспределение земель и (или) земельных участков, находящихся в собственности Кемеровской области, и земельных участков, находящихся в частной собственности</w:t>
      </w:r>
    </w:p>
    <w:p w:rsidR="00322D56" w:rsidRPr="003E5C64" w:rsidRDefault="00322D56" w:rsidP="00A2114E">
      <w:pPr>
        <w:pStyle w:val="a5"/>
        <w:numPr>
          <w:ilvl w:val="0"/>
          <w:numId w:val="26"/>
        </w:numPr>
        <w:ind w:left="0" w:firstLine="556"/>
        <w:jc w:val="both"/>
        <w:rPr>
          <w:sz w:val="28"/>
          <w:szCs w:val="28"/>
        </w:rPr>
      </w:pPr>
      <w:r w:rsidRPr="003E5C64">
        <w:rPr>
          <w:sz w:val="28"/>
          <w:szCs w:val="28"/>
        </w:rPr>
        <w:t>Перераспределение земель и (или) земельных участков, государственная собственность на которые не разграничена в городском округе - городе Кемерово, земельных участков, находящихся в частной собственности</w:t>
      </w:r>
    </w:p>
    <w:p w:rsidR="00322D56" w:rsidRPr="003E5C64" w:rsidRDefault="00322D56" w:rsidP="00A2114E">
      <w:pPr>
        <w:pStyle w:val="a5"/>
        <w:numPr>
          <w:ilvl w:val="0"/>
          <w:numId w:val="26"/>
        </w:numPr>
        <w:ind w:left="0" w:firstLine="556"/>
        <w:jc w:val="both"/>
        <w:rPr>
          <w:sz w:val="28"/>
          <w:szCs w:val="28"/>
        </w:rPr>
      </w:pPr>
      <w:r w:rsidRPr="003E5C64">
        <w:rPr>
          <w:sz w:val="28"/>
          <w:szCs w:val="28"/>
        </w:rPr>
        <w:t>Установление сервитута в отношении земельных участков, находящихся в государственной собственности Кемеровской области</w:t>
      </w:r>
    </w:p>
    <w:p w:rsidR="00322D56" w:rsidRPr="003E5C64" w:rsidRDefault="00322D56" w:rsidP="00A2114E">
      <w:pPr>
        <w:pStyle w:val="a5"/>
        <w:numPr>
          <w:ilvl w:val="0"/>
          <w:numId w:val="26"/>
        </w:numPr>
        <w:ind w:left="0" w:firstLine="556"/>
        <w:jc w:val="both"/>
        <w:rPr>
          <w:sz w:val="28"/>
          <w:szCs w:val="28"/>
        </w:rPr>
      </w:pPr>
      <w:r w:rsidRPr="003E5C64">
        <w:rPr>
          <w:sz w:val="28"/>
          <w:szCs w:val="28"/>
        </w:rPr>
        <w:t>Установление сервитута в отношении земельных участков, государственная собственность на которые не разграничена в городском округе - городе Кемерово</w:t>
      </w:r>
    </w:p>
    <w:p w:rsidR="00322D56" w:rsidRPr="00FC02E0" w:rsidRDefault="00322D56" w:rsidP="00FC02E0">
      <w:pPr>
        <w:pStyle w:val="a5"/>
        <w:numPr>
          <w:ilvl w:val="0"/>
          <w:numId w:val="26"/>
        </w:numPr>
        <w:ind w:left="0" w:firstLine="567"/>
        <w:jc w:val="both"/>
        <w:rPr>
          <w:sz w:val="28"/>
          <w:szCs w:val="28"/>
        </w:rPr>
      </w:pPr>
      <w:r w:rsidRPr="00FC02E0">
        <w:rPr>
          <w:sz w:val="28"/>
          <w:szCs w:val="28"/>
        </w:rPr>
        <w:t>Выдача разрешения на использование земель или земельных участков, находящихся в государственной собственности Кемеровской области, без предоставления земельных участков и установления сервитута в целях, предусмотренных пунктом 1 статьи 39.34 Земельного кодекса Российской Федерации</w:t>
      </w:r>
    </w:p>
    <w:p w:rsidR="00322D56" w:rsidRPr="003E5C64" w:rsidRDefault="00322D56" w:rsidP="00A2114E">
      <w:pPr>
        <w:pStyle w:val="a5"/>
        <w:numPr>
          <w:ilvl w:val="0"/>
          <w:numId w:val="26"/>
        </w:numPr>
        <w:ind w:left="0" w:firstLine="556"/>
        <w:jc w:val="both"/>
        <w:rPr>
          <w:sz w:val="28"/>
          <w:szCs w:val="28"/>
        </w:rPr>
      </w:pPr>
      <w:r w:rsidRPr="003E5C64">
        <w:rPr>
          <w:sz w:val="28"/>
          <w:szCs w:val="28"/>
        </w:rPr>
        <w:t>Выдача разрешения на использование земель или земельных участков, государственная собственность на которые не разграничена в городском округе - городе Кемерово, без предоставления земельных участков и установления сервитута в целях, предусмотренных пунктом 1 статьи 39.34 Земельного кодекса Российской Федерации</w:t>
      </w:r>
    </w:p>
    <w:p w:rsidR="00322D56" w:rsidRPr="003E5C64" w:rsidRDefault="00322D56" w:rsidP="00FC02E0">
      <w:pPr>
        <w:pStyle w:val="a5"/>
        <w:numPr>
          <w:ilvl w:val="0"/>
          <w:numId w:val="26"/>
        </w:numPr>
        <w:ind w:left="0" w:firstLine="567"/>
        <w:jc w:val="both"/>
        <w:rPr>
          <w:sz w:val="28"/>
          <w:szCs w:val="28"/>
        </w:rPr>
      </w:pPr>
      <w:r w:rsidRPr="003E5C64">
        <w:rPr>
          <w:sz w:val="28"/>
          <w:szCs w:val="28"/>
        </w:rPr>
        <w:t>Выдача решения о разрешении размещения объектов, перечень которых утвержден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или земельных участках, находящихся в собственности Кемеровской области</w:t>
      </w:r>
    </w:p>
    <w:p w:rsidR="00322D56" w:rsidRPr="003E5C64" w:rsidRDefault="00322D56" w:rsidP="00A2114E">
      <w:pPr>
        <w:pStyle w:val="a5"/>
        <w:numPr>
          <w:ilvl w:val="0"/>
          <w:numId w:val="26"/>
        </w:numPr>
        <w:ind w:left="0" w:firstLine="556"/>
        <w:jc w:val="both"/>
        <w:rPr>
          <w:sz w:val="28"/>
          <w:szCs w:val="28"/>
        </w:rPr>
      </w:pPr>
      <w:r w:rsidRPr="003E5C64">
        <w:rPr>
          <w:sz w:val="28"/>
          <w:szCs w:val="28"/>
        </w:rPr>
        <w:t>Выдача решения о разрешении размещения объектов, перечень которых утвержден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или земельных участках, государственная собственность на которые не разграничена в городском округе - городе Кемерово</w:t>
      </w:r>
    </w:p>
    <w:p w:rsidR="00322D56" w:rsidRPr="003E5C64" w:rsidRDefault="00322D56" w:rsidP="00A2114E">
      <w:pPr>
        <w:pStyle w:val="a5"/>
        <w:numPr>
          <w:ilvl w:val="0"/>
          <w:numId w:val="26"/>
        </w:numPr>
        <w:ind w:left="0" w:firstLine="556"/>
        <w:jc w:val="both"/>
        <w:rPr>
          <w:sz w:val="28"/>
          <w:szCs w:val="28"/>
        </w:rPr>
      </w:pPr>
      <w:r w:rsidRPr="003E5C64">
        <w:rPr>
          <w:sz w:val="28"/>
          <w:szCs w:val="28"/>
        </w:rPr>
        <w:t>Заключение договоров на размещение нестационарных торговых объектов на землях или земельных участках, находящихся в государственной собственности Кемеровской области, без предоставления земельных участков и установления сервитута</w:t>
      </w:r>
    </w:p>
    <w:p w:rsidR="00322D56" w:rsidRPr="003E5C64" w:rsidRDefault="00322D56" w:rsidP="00A2114E">
      <w:pPr>
        <w:pStyle w:val="a5"/>
        <w:numPr>
          <w:ilvl w:val="0"/>
          <w:numId w:val="26"/>
        </w:numPr>
        <w:ind w:left="0" w:firstLine="556"/>
        <w:jc w:val="both"/>
        <w:rPr>
          <w:sz w:val="28"/>
          <w:szCs w:val="28"/>
        </w:rPr>
      </w:pPr>
      <w:r w:rsidRPr="003E5C64">
        <w:rPr>
          <w:sz w:val="28"/>
          <w:szCs w:val="28"/>
        </w:rPr>
        <w:t>Заключение договоров на размещение нестационарных торговых объектов на землях или земельных участках, государственная собственность на которые не разграничена в городском округе - городе Кемерово, без предоставления земельных участков и установления сервитута</w:t>
      </w:r>
    </w:p>
    <w:p w:rsidR="00322D56" w:rsidRPr="003E5C64" w:rsidRDefault="00322D56" w:rsidP="00322D56">
      <w:pPr>
        <w:spacing w:after="0" w:line="240" w:lineRule="auto"/>
        <w:jc w:val="both"/>
        <w:rPr>
          <w:rFonts w:ascii="Times New Roman" w:eastAsia="Times New Roman" w:hAnsi="Times New Roman" w:cs="Times New Roman"/>
          <w:sz w:val="28"/>
          <w:szCs w:val="28"/>
          <w:lang w:eastAsia="ru-RU"/>
        </w:rPr>
      </w:pPr>
    </w:p>
    <w:p w:rsidR="00322D56" w:rsidRPr="003E5C64" w:rsidRDefault="00322D56" w:rsidP="00322D56">
      <w:pPr>
        <w:pStyle w:val="a5"/>
        <w:ind w:left="0"/>
        <w:jc w:val="both"/>
        <w:rPr>
          <w:sz w:val="28"/>
          <w:szCs w:val="28"/>
        </w:rPr>
      </w:pPr>
    </w:p>
    <w:p w:rsidR="00322D56" w:rsidRPr="00FC02E0" w:rsidRDefault="00322D56" w:rsidP="00322D56">
      <w:pPr>
        <w:spacing w:after="0" w:line="240" w:lineRule="auto"/>
        <w:ind w:firstLine="567"/>
        <w:jc w:val="center"/>
        <w:rPr>
          <w:rFonts w:ascii="Times New Roman" w:eastAsia="Times New Roman" w:hAnsi="Times New Roman" w:cs="Times New Roman"/>
          <w:iCs/>
          <w:sz w:val="28"/>
          <w:szCs w:val="28"/>
          <w:u w:val="single"/>
          <w:lang w:eastAsia="ru-RU"/>
        </w:rPr>
      </w:pPr>
      <w:r w:rsidRPr="00FC02E0">
        <w:rPr>
          <w:rFonts w:ascii="Times New Roman" w:eastAsia="Times New Roman" w:hAnsi="Times New Roman" w:cs="Times New Roman"/>
          <w:iCs/>
          <w:sz w:val="28"/>
          <w:szCs w:val="28"/>
          <w:u w:val="single"/>
          <w:lang w:eastAsia="ru-RU"/>
        </w:rPr>
        <w:t>Государственное учреждение - Кузбасское региональное отделение Фонда социального страхования Российской Федерации</w:t>
      </w:r>
    </w:p>
    <w:p w:rsidR="00322D56" w:rsidRPr="003E5C64" w:rsidRDefault="00322D56" w:rsidP="00322D56">
      <w:pPr>
        <w:spacing w:after="0" w:line="240" w:lineRule="auto"/>
        <w:ind w:firstLine="567"/>
        <w:jc w:val="center"/>
        <w:rPr>
          <w:rFonts w:ascii="Times New Roman" w:eastAsia="Times New Roman" w:hAnsi="Times New Roman" w:cs="Times New Roman"/>
          <w:sz w:val="28"/>
          <w:szCs w:val="28"/>
          <w:lang w:eastAsia="ru-RU"/>
        </w:rPr>
      </w:pPr>
    </w:p>
    <w:p w:rsidR="00322D56" w:rsidRPr="003E5C64" w:rsidRDefault="00842536" w:rsidP="00A2114E">
      <w:pPr>
        <w:numPr>
          <w:ilvl w:val="0"/>
          <w:numId w:val="9"/>
        </w:numPr>
        <w:spacing w:after="0" w:line="240" w:lineRule="auto"/>
        <w:ind w:left="0" w:firstLine="567"/>
        <w:jc w:val="both"/>
        <w:rPr>
          <w:rFonts w:ascii="Times New Roman" w:eastAsia="Times New Roman" w:hAnsi="Times New Roman" w:cs="Times New Roman"/>
          <w:sz w:val="28"/>
          <w:szCs w:val="28"/>
          <w:lang w:eastAsia="ru-RU"/>
        </w:rPr>
      </w:pPr>
      <w:hyperlink r:id="rId12" w:history="1">
        <w:r w:rsidR="00322D56" w:rsidRPr="003E5C64">
          <w:rPr>
            <w:rFonts w:ascii="Times New Roman" w:eastAsia="Times New Roman" w:hAnsi="Times New Roman" w:cs="Times New Roman"/>
            <w:sz w:val="28"/>
            <w:szCs w:val="28"/>
            <w:lang w:eastAsia="ru-RU"/>
          </w:rPr>
          <w:t>Регистрация и снятие с регистрационного учета страхователей физических лиц, заключивших трудовой договор с работником</w:t>
        </w:r>
      </w:hyperlink>
    </w:p>
    <w:p w:rsidR="00322D56" w:rsidRPr="003E5C64" w:rsidRDefault="00842536" w:rsidP="00A2114E">
      <w:pPr>
        <w:numPr>
          <w:ilvl w:val="0"/>
          <w:numId w:val="9"/>
        </w:numPr>
        <w:spacing w:after="0" w:line="240" w:lineRule="auto"/>
        <w:ind w:left="0" w:firstLine="567"/>
        <w:jc w:val="both"/>
        <w:rPr>
          <w:rFonts w:ascii="Times New Roman" w:eastAsia="Times New Roman" w:hAnsi="Times New Roman" w:cs="Times New Roman"/>
          <w:sz w:val="28"/>
          <w:szCs w:val="28"/>
          <w:lang w:eastAsia="ru-RU"/>
        </w:rPr>
      </w:pPr>
      <w:hyperlink r:id="rId13" w:history="1">
        <w:r w:rsidR="00322D56" w:rsidRPr="003E5C64">
          <w:rPr>
            <w:rFonts w:ascii="Times New Roman" w:eastAsia="Times New Roman" w:hAnsi="Times New Roman" w:cs="Times New Roman"/>
            <w:sz w:val="28"/>
            <w:szCs w:val="28"/>
            <w:lang w:eastAsia="ru-RU"/>
          </w:rPr>
          <w:t>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hyperlink>
    </w:p>
    <w:p w:rsidR="00322D56" w:rsidRPr="003E5C64" w:rsidRDefault="00322D56" w:rsidP="00322D56">
      <w:pPr>
        <w:spacing w:after="0" w:line="240" w:lineRule="auto"/>
        <w:jc w:val="both"/>
        <w:rPr>
          <w:rFonts w:ascii="Times New Roman" w:eastAsia="Times New Roman" w:hAnsi="Times New Roman" w:cs="Times New Roman"/>
          <w:sz w:val="28"/>
          <w:szCs w:val="28"/>
          <w:lang w:eastAsia="ru-RU"/>
        </w:rPr>
      </w:pPr>
    </w:p>
    <w:p w:rsidR="00322D56" w:rsidRPr="00FC02E0" w:rsidRDefault="00322D56" w:rsidP="00322D56">
      <w:pPr>
        <w:spacing w:after="0" w:line="240" w:lineRule="auto"/>
        <w:ind w:firstLine="567"/>
        <w:jc w:val="center"/>
        <w:rPr>
          <w:rFonts w:ascii="Times New Roman" w:eastAsia="Times New Roman" w:hAnsi="Times New Roman" w:cs="Times New Roman"/>
          <w:iCs/>
          <w:sz w:val="28"/>
          <w:szCs w:val="28"/>
          <w:u w:val="single"/>
          <w:lang w:eastAsia="ru-RU"/>
        </w:rPr>
      </w:pPr>
      <w:r w:rsidRPr="00FC02E0">
        <w:rPr>
          <w:rFonts w:ascii="Times New Roman" w:eastAsia="Times New Roman" w:hAnsi="Times New Roman" w:cs="Times New Roman"/>
          <w:iCs/>
          <w:sz w:val="28"/>
          <w:szCs w:val="28"/>
          <w:u w:val="single"/>
          <w:lang w:eastAsia="ru-RU"/>
        </w:rPr>
        <w:t>Управление Роспотребнадзора по Кемеровской области</w:t>
      </w:r>
    </w:p>
    <w:p w:rsidR="00322D56" w:rsidRPr="003E5C64" w:rsidRDefault="00322D56" w:rsidP="00322D56">
      <w:pPr>
        <w:spacing w:after="0" w:line="240" w:lineRule="auto"/>
        <w:ind w:firstLine="567"/>
        <w:jc w:val="center"/>
        <w:rPr>
          <w:rFonts w:ascii="Times New Roman" w:eastAsia="Times New Roman" w:hAnsi="Times New Roman" w:cs="Times New Roman"/>
          <w:sz w:val="28"/>
          <w:szCs w:val="28"/>
          <w:lang w:eastAsia="ru-RU"/>
        </w:rPr>
      </w:pPr>
    </w:p>
    <w:p w:rsidR="00322D56" w:rsidRPr="003E5C64" w:rsidRDefault="00842536" w:rsidP="00A2114E">
      <w:pPr>
        <w:numPr>
          <w:ilvl w:val="0"/>
          <w:numId w:val="10"/>
        </w:numPr>
        <w:spacing w:after="0" w:line="240" w:lineRule="auto"/>
        <w:ind w:left="0" w:firstLine="567"/>
        <w:jc w:val="both"/>
        <w:rPr>
          <w:rFonts w:ascii="Times New Roman" w:eastAsia="Times New Roman" w:hAnsi="Times New Roman" w:cs="Times New Roman"/>
          <w:sz w:val="28"/>
          <w:szCs w:val="28"/>
          <w:lang w:eastAsia="ru-RU"/>
        </w:rPr>
      </w:pPr>
      <w:hyperlink r:id="rId14" w:history="1">
        <w:r w:rsidR="00322D56" w:rsidRPr="003E5C64">
          <w:rPr>
            <w:rFonts w:ascii="Times New Roman" w:eastAsia="Times New Roman" w:hAnsi="Times New Roman" w:cs="Times New Roman"/>
            <w:sz w:val="28"/>
            <w:szCs w:val="28"/>
            <w:lang w:eastAsia="ru-RU"/>
          </w:rPr>
          <w:t>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перечне, предусмотренном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hyperlink>
    </w:p>
    <w:p w:rsidR="00322D56" w:rsidRPr="003E5C64" w:rsidRDefault="00322D56" w:rsidP="00322D56">
      <w:pPr>
        <w:spacing w:after="0" w:line="240" w:lineRule="auto"/>
        <w:jc w:val="both"/>
        <w:rPr>
          <w:rFonts w:ascii="Times New Roman" w:eastAsia="Times New Roman" w:hAnsi="Times New Roman" w:cs="Times New Roman"/>
          <w:sz w:val="28"/>
          <w:szCs w:val="28"/>
          <w:lang w:eastAsia="ru-RU"/>
        </w:rPr>
      </w:pPr>
    </w:p>
    <w:p w:rsidR="00322D56" w:rsidRPr="00FC02E0" w:rsidRDefault="00322D56" w:rsidP="00322D56">
      <w:pPr>
        <w:spacing w:after="0" w:line="240" w:lineRule="auto"/>
        <w:ind w:firstLine="567"/>
        <w:jc w:val="center"/>
        <w:rPr>
          <w:rFonts w:ascii="Times New Roman" w:eastAsia="Times New Roman" w:hAnsi="Times New Roman" w:cs="Times New Roman"/>
          <w:iCs/>
          <w:sz w:val="28"/>
          <w:szCs w:val="28"/>
          <w:u w:val="single"/>
          <w:lang w:eastAsia="ru-RU"/>
        </w:rPr>
      </w:pPr>
      <w:r w:rsidRPr="00FC02E0">
        <w:rPr>
          <w:rFonts w:ascii="Times New Roman" w:eastAsia="Times New Roman" w:hAnsi="Times New Roman" w:cs="Times New Roman"/>
          <w:iCs/>
          <w:sz w:val="28"/>
          <w:szCs w:val="28"/>
          <w:u w:val="single"/>
          <w:lang w:eastAsia="ru-RU"/>
        </w:rPr>
        <w:t>Департамент труда и занятости населения Кемеровской области</w:t>
      </w:r>
    </w:p>
    <w:p w:rsidR="00322D56" w:rsidRPr="003E5C64" w:rsidRDefault="00322D56" w:rsidP="00322D56">
      <w:pPr>
        <w:spacing w:after="0" w:line="240" w:lineRule="auto"/>
        <w:ind w:firstLine="567"/>
        <w:jc w:val="center"/>
        <w:rPr>
          <w:rFonts w:ascii="Times New Roman" w:eastAsia="Times New Roman" w:hAnsi="Times New Roman" w:cs="Times New Roman"/>
          <w:sz w:val="28"/>
          <w:szCs w:val="28"/>
          <w:lang w:eastAsia="ru-RU"/>
        </w:rPr>
      </w:pPr>
    </w:p>
    <w:p w:rsidR="00322D56" w:rsidRPr="003E5C64" w:rsidRDefault="00842536" w:rsidP="00A2114E">
      <w:pPr>
        <w:numPr>
          <w:ilvl w:val="0"/>
          <w:numId w:val="11"/>
        </w:numPr>
        <w:spacing w:after="0" w:line="240" w:lineRule="auto"/>
        <w:ind w:left="0" w:firstLine="567"/>
        <w:jc w:val="both"/>
        <w:rPr>
          <w:rFonts w:ascii="Times New Roman" w:eastAsia="Times New Roman" w:hAnsi="Times New Roman" w:cs="Times New Roman"/>
          <w:sz w:val="28"/>
          <w:szCs w:val="28"/>
          <w:lang w:eastAsia="ru-RU"/>
        </w:rPr>
      </w:pPr>
      <w:hyperlink r:id="rId15" w:history="1">
        <w:r w:rsidR="00322D56" w:rsidRPr="003E5C64">
          <w:rPr>
            <w:rFonts w:ascii="Times New Roman" w:eastAsia="Times New Roman" w:hAnsi="Times New Roman" w:cs="Times New Roman"/>
            <w:sz w:val="28"/>
            <w:szCs w:val="28"/>
            <w:lang w:eastAsia="ru-RU"/>
          </w:rPr>
          <w:t>Информирование и прием заявлений о предоставлении государственной услуги «Содействие в поиске подходящей работы, а работодателям в подборе необходимых работников»</w:t>
        </w:r>
      </w:hyperlink>
    </w:p>
    <w:p w:rsidR="00322D56" w:rsidRPr="003E5C64" w:rsidRDefault="00842536" w:rsidP="00A2114E">
      <w:pPr>
        <w:numPr>
          <w:ilvl w:val="0"/>
          <w:numId w:val="11"/>
        </w:numPr>
        <w:spacing w:after="0" w:line="240" w:lineRule="auto"/>
        <w:ind w:left="0" w:firstLine="567"/>
        <w:jc w:val="both"/>
        <w:rPr>
          <w:rFonts w:ascii="Times New Roman" w:eastAsia="Times New Roman" w:hAnsi="Times New Roman" w:cs="Times New Roman"/>
          <w:sz w:val="28"/>
          <w:szCs w:val="28"/>
          <w:lang w:eastAsia="ru-RU"/>
        </w:rPr>
      </w:pPr>
      <w:hyperlink r:id="rId16" w:history="1">
        <w:r w:rsidR="00322D56" w:rsidRPr="003E5C64">
          <w:rPr>
            <w:rFonts w:ascii="Times New Roman" w:eastAsia="Times New Roman" w:hAnsi="Times New Roman" w:cs="Times New Roman"/>
            <w:sz w:val="28"/>
            <w:szCs w:val="28"/>
            <w:lang w:eastAsia="ru-RU"/>
          </w:rPr>
          <w:t>Информирование и прием заявлений о предоставлении государственной услуги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hyperlink>
    </w:p>
    <w:p w:rsidR="00322D56" w:rsidRPr="003E5C64" w:rsidRDefault="00322D56" w:rsidP="00322D56">
      <w:pPr>
        <w:spacing w:after="0" w:line="240" w:lineRule="auto"/>
        <w:jc w:val="both"/>
        <w:rPr>
          <w:rFonts w:ascii="Times New Roman" w:eastAsia="Times New Roman" w:hAnsi="Times New Roman" w:cs="Times New Roman"/>
          <w:sz w:val="28"/>
          <w:szCs w:val="28"/>
          <w:lang w:eastAsia="ru-RU"/>
        </w:rPr>
      </w:pPr>
    </w:p>
    <w:p w:rsidR="00322D56" w:rsidRPr="00FC02E0" w:rsidRDefault="00322D56" w:rsidP="00322D56">
      <w:pPr>
        <w:spacing w:after="0" w:line="240" w:lineRule="auto"/>
        <w:jc w:val="center"/>
        <w:rPr>
          <w:rFonts w:ascii="Times New Roman" w:eastAsia="Times New Roman" w:hAnsi="Times New Roman" w:cs="Times New Roman"/>
          <w:sz w:val="28"/>
          <w:szCs w:val="28"/>
          <w:u w:val="single"/>
          <w:lang w:eastAsia="ru-RU"/>
        </w:rPr>
      </w:pPr>
      <w:r w:rsidRPr="00FC02E0">
        <w:rPr>
          <w:rFonts w:ascii="Times New Roman" w:eastAsia="Times New Roman" w:hAnsi="Times New Roman" w:cs="Times New Roman"/>
          <w:sz w:val="28"/>
          <w:szCs w:val="28"/>
          <w:u w:val="single"/>
          <w:lang w:eastAsia="ru-RU"/>
        </w:rPr>
        <w:t>Государственная инспекция труда в Кемеровской области</w:t>
      </w:r>
    </w:p>
    <w:p w:rsidR="00322D56" w:rsidRPr="003E5C64" w:rsidRDefault="00322D56" w:rsidP="00322D56">
      <w:pPr>
        <w:spacing w:after="0" w:line="240" w:lineRule="auto"/>
        <w:jc w:val="center"/>
        <w:rPr>
          <w:rFonts w:ascii="Times New Roman" w:eastAsia="Times New Roman" w:hAnsi="Times New Roman" w:cs="Times New Roman"/>
          <w:sz w:val="28"/>
          <w:szCs w:val="28"/>
          <w:lang w:eastAsia="ru-RU"/>
        </w:rPr>
      </w:pPr>
    </w:p>
    <w:p w:rsidR="00322D56" w:rsidRPr="003E5C64" w:rsidRDefault="00322D56" w:rsidP="00A2114E">
      <w:pPr>
        <w:pStyle w:val="a5"/>
        <w:numPr>
          <w:ilvl w:val="0"/>
          <w:numId w:val="20"/>
        </w:numPr>
        <w:ind w:left="0" w:firstLine="698"/>
        <w:jc w:val="both"/>
        <w:rPr>
          <w:sz w:val="28"/>
          <w:szCs w:val="28"/>
        </w:rPr>
      </w:pPr>
      <w:r w:rsidRPr="003E5C64">
        <w:rPr>
          <w:sz w:val="28"/>
          <w:szCs w:val="28"/>
        </w:rPr>
        <w:t>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322D56" w:rsidRPr="003E5C64" w:rsidRDefault="00322D56" w:rsidP="00322D56">
      <w:pPr>
        <w:spacing w:after="0" w:line="240" w:lineRule="auto"/>
        <w:jc w:val="both"/>
        <w:rPr>
          <w:rFonts w:ascii="Times New Roman" w:eastAsia="Times New Roman" w:hAnsi="Times New Roman" w:cs="Times New Roman"/>
          <w:sz w:val="28"/>
          <w:szCs w:val="28"/>
          <w:lang w:eastAsia="ru-RU"/>
        </w:rPr>
      </w:pPr>
    </w:p>
    <w:p w:rsidR="00322D56" w:rsidRPr="00FC02E0" w:rsidRDefault="00322D56" w:rsidP="00322D56">
      <w:pPr>
        <w:spacing w:after="0" w:line="240" w:lineRule="auto"/>
        <w:ind w:firstLine="567"/>
        <w:jc w:val="center"/>
        <w:rPr>
          <w:rFonts w:ascii="Times New Roman" w:eastAsia="Times New Roman" w:hAnsi="Times New Roman" w:cs="Times New Roman"/>
          <w:iCs/>
          <w:sz w:val="28"/>
          <w:szCs w:val="28"/>
          <w:u w:val="single"/>
          <w:lang w:eastAsia="ru-RU"/>
        </w:rPr>
      </w:pPr>
      <w:r w:rsidRPr="00FC02E0">
        <w:rPr>
          <w:rFonts w:ascii="Times New Roman" w:eastAsia="Times New Roman" w:hAnsi="Times New Roman" w:cs="Times New Roman"/>
          <w:iCs/>
          <w:sz w:val="28"/>
          <w:szCs w:val="28"/>
          <w:u w:val="single"/>
          <w:lang w:eastAsia="ru-RU"/>
        </w:rPr>
        <w:t>Департамент транспорта и связи Кемеровской области</w:t>
      </w:r>
    </w:p>
    <w:p w:rsidR="00322D56" w:rsidRPr="003E5C64" w:rsidRDefault="00322D56" w:rsidP="00322D56">
      <w:pPr>
        <w:spacing w:after="0" w:line="240" w:lineRule="auto"/>
        <w:ind w:firstLine="567"/>
        <w:jc w:val="center"/>
        <w:rPr>
          <w:rFonts w:ascii="Times New Roman" w:eastAsia="Times New Roman" w:hAnsi="Times New Roman" w:cs="Times New Roman"/>
          <w:sz w:val="28"/>
          <w:szCs w:val="28"/>
          <w:lang w:eastAsia="ru-RU"/>
        </w:rPr>
      </w:pPr>
    </w:p>
    <w:p w:rsidR="00322D56" w:rsidRPr="003E5C64" w:rsidRDefault="00842536" w:rsidP="00A2114E">
      <w:pPr>
        <w:numPr>
          <w:ilvl w:val="0"/>
          <w:numId w:val="12"/>
        </w:numPr>
        <w:spacing w:after="0" w:line="240" w:lineRule="auto"/>
        <w:ind w:left="0" w:firstLine="567"/>
        <w:jc w:val="both"/>
        <w:rPr>
          <w:rFonts w:ascii="Times New Roman" w:eastAsia="Times New Roman" w:hAnsi="Times New Roman" w:cs="Times New Roman"/>
          <w:sz w:val="28"/>
          <w:szCs w:val="28"/>
          <w:lang w:eastAsia="ru-RU"/>
        </w:rPr>
      </w:pPr>
      <w:hyperlink r:id="rId17" w:history="1">
        <w:r w:rsidR="00322D56" w:rsidRPr="003E5C64">
          <w:rPr>
            <w:rFonts w:ascii="Times New Roman" w:eastAsia="Times New Roman" w:hAnsi="Times New Roman" w:cs="Times New Roman"/>
            <w:sz w:val="28"/>
            <w:szCs w:val="28"/>
            <w:lang w:eastAsia="ru-RU"/>
          </w:rPr>
          <w:t>Выдача и переоформление разрешения на осуществление деятельности по перевозке пассажиров и багажа легковым такси на территории Кемеровской области</w:t>
        </w:r>
      </w:hyperlink>
    </w:p>
    <w:p w:rsidR="00322D56" w:rsidRPr="003E5C64" w:rsidRDefault="00322D56" w:rsidP="00322D56">
      <w:pPr>
        <w:spacing w:after="0" w:line="240" w:lineRule="auto"/>
        <w:jc w:val="both"/>
        <w:rPr>
          <w:rFonts w:ascii="Times New Roman" w:eastAsia="Times New Roman" w:hAnsi="Times New Roman" w:cs="Times New Roman"/>
          <w:sz w:val="28"/>
          <w:szCs w:val="28"/>
          <w:lang w:eastAsia="ru-RU"/>
        </w:rPr>
      </w:pPr>
    </w:p>
    <w:p w:rsidR="00322D56" w:rsidRPr="00FC02E0" w:rsidRDefault="00322D56" w:rsidP="00322D56">
      <w:pPr>
        <w:spacing w:after="0" w:line="240" w:lineRule="auto"/>
        <w:jc w:val="center"/>
        <w:rPr>
          <w:rFonts w:ascii="Times New Roman" w:eastAsia="Times New Roman" w:hAnsi="Times New Roman" w:cs="Times New Roman"/>
          <w:sz w:val="28"/>
          <w:szCs w:val="28"/>
          <w:u w:val="single"/>
          <w:lang w:eastAsia="ru-RU"/>
        </w:rPr>
      </w:pPr>
      <w:r w:rsidRPr="00FC02E0">
        <w:rPr>
          <w:rFonts w:ascii="Times New Roman" w:eastAsia="Times New Roman" w:hAnsi="Times New Roman" w:cs="Times New Roman"/>
          <w:sz w:val="28"/>
          <w:szCs w:val="28"/>
          <w:u w:val="single"/>
          <w:lang w:eastAsia="ru-RU"/>
        </w:rPr>
        <w:t>Департамент жилищно-коммунального и дорожного комплекса</w:t>
      </w:r>
    </w:p>
    <w:p w:rsidR="00322D56" w:rsidRPr="00FC02E0" w:rsidRDefault="00322D56" w:rsidP="00322D56">
      <w:pPr>
        <w:spacing w:after="0" w:line="240" w:lineRule="auto"/>
        <w:jc w:val="center"/>
        <w:rPr>
          <w:rFonts w:ascii="Times New Roman" w:eastAsia="Times New Roman" w:hAnsi="Times New Roman" w:cs="Times New Roman"/>
          <w:sz w:val="28"/>
          <w:szCs w:val="28"/>
          <w:u w:val="single"/>
          <w:lang w:eastAsia="ru-RU"/>
        </w:rPr>
      </w:pPr>
      <w:r w:rsidRPr="00FC02E0">
        <w:rPr>
          <w:rFonts w:ascii="Times New Roman" w:eastAsia="Times New Roman" w:hAnsi="Times New Roman" w:cs="Times New Roman"/>
          <w:sz w:val="28"/>
          <w:szCs w:val="28"/>
          <w:u w:val="single"/>
          <w:lang w:eastAsia="ru-RU"/>
        </w:rPr>
        <w:t>Кемеровской области</w:t>
      </w:r>
    </w:p>
    <w:p w:rsidR="00322D56" w:rsidRPr="003E5C64" w:rsidRDefault="00322D56" w:rsidP="00322D56">
      <w:pPr>
        <w:spacing w:after="0" w:line="240" w:lineRule="auto"/>
        <w:jc w:val="center"/>
        <w:rPr>
          <w:rFonts w:ascii="Times New Roman" w:eastAsia="Times New Roman" w:hAnsi="Times New Roman" w:cs="Times New Roman"/>
          <w:sz w:val="28"/>
          <w:szCs w:val="28"/>
          <w:lang w:eastAsia="ru-RU"/>
        </w:rPr>
      </w:pPr>
    </w:p>
    <w:p w:rsidR="00322D56" w:rsidRPr="003E5C64" w:rsidRDefault="00322D56" w:rsidP="00A2114E">
      <w:pPr>
        <w:pStyle w:val="a5"/>
        <w:numPr>
          <w:ilvl w:val="1"/>
          <w:numId w:val="12"/>
        </w:numPr>
        <w:ind w:left="0" w:firstLine="709"/>
        <w:jc w:val="both"/>
        <w:rPr>
          <w:sz w:val="28"/>
          <w:szCs w:val="28"/>
        </w:rPr>
      </w:pPr>
      <w:r w:rsidRPr="003E5C64">
        <w:rPr>
          <w:sz w:val="28"/>
          <w:szCs w:val="28"/>
        </w:rPr>
        <w:t>Разрешение движения по автомобильным дорогам общего пользования регионального или межмуниципального значения Кемеровской области тяжеловесного и (или) крупногабаритного транспортного средства</w:t>
      </w:r>
    </w:p>
    <w:p w:rsidR="00322D56" w:rsidRPr="003E5C64" w:rsidRDefault="00322D56" w:rsidP="00A2114E">
      <w:pPr>
        <w:pStyle w:val="a5"/>
        <w:numPr>
          <w:ilvl w:val="0"/>
          <w:numId w:val="12"/>
        </w:numPr>
        <w:ind w:left="0" w:firstLine="709"/>
        <w:jc w:val="both"/>
        <w:rPr>
          <w:sz w:val="28"/>
          <w:szCs w:val="28"/>
        </w:rPr>
      </w:pPr>
      <w:r w:rsidRPr="003E5C64">
        <w:rPr>
          <w:sz w:val="28"/>
          <w:szCs w:val="28"/>
        </w:rPr>
        <w:t>Выдача разрешения на строительство, реконструкцию, а также разрешения на ввод в эксплуатацию автомобильных дорог общего пользования регионального или межмуниципального значения либо их участков; частных автомобильных дорог, строительство, реконструкцию которых планируется осуществлять на территориях двух и более муниципальных образований (муниципальных районов, городских округов) в Кемеровской области</w:t>
      </w:r>
    </w:p>
    <w:p w:rsidR="00322D56" w:rsidRPr="003E5C64" w:rsidRDefault="00322D56" w:rsidP="00322D56">
      <w:pPr>
        <w:spacing w:after="0" w:line="240" w:lineRule="auto"/>
        <w:jc w:val="both"/>
        <w:rPr>
          <w:rFonts w:ascii="Times New Roman" w:eastAsia="Times New Roman" w:hAnsi="Times New Roman" w:cs="Times New Roman"/>
          <w:sz w:val="28"/>
          <w:szCs w:val="28"/>
          <w:lang w:eastAsia="ru-RU"/>
        </w:rPr>
      </w:pPr>
    </w:p>
    <w:p w:rsidR="00322D56" w:rsidRPr="00FC02E0" w:rsidRDefault="00322D56" w:rsidP="00322D56">
      <w:pPr>
        <w:spacing w:after="0" w:line="240" w:lineRule="auto"/>
        <w:jc w:val="center"/>
        <w:rPr>
          <w:rFonts w:ascii="Times New Roman" w:eastAsia="Times New Roman" w:hAnsi="Times New Roman" w:cs="Times New Roman"/>
          <w:sz w:val="28"/>
          <w:szCs w:val="28"/>
          <w:u w:val="single"/>
          <w:lang w:eastAsia="ru-RU"/>
        </w:rPr>
      </w:pPr>
      <w:r w:rsidRPr="00FC02E0">
        <w:rPr>
          <w:rFonts w:ascii="Times New Roman" w:eastAsia="Times New Roman" w:hAnsi="Times New Roman" w:cs="Times New Roman"/>
          <w:sz w:val="28"/>
          <w:szCs w:val="28"/>
          <w:u w:val="single"/>
          <w:lang w:eastAsia="ru-RU"/>
        </w:rPr>
        <w:t>Государственное казенное учреждение Кемеровской области «Дирекция автомобильных дорог Кузбасса»</w:t>
      </w:r>
    </w:p>
    <w:p w:rsidR="00322D56" w:rsidRPr="003E5C64" w:rsidRDefault="00322D56" w:rsidP="00322D56">
      <w:pPr>
        <w:spacing w:after="0" w:line="240" w:lineRule="auto"/>
        <w:jc w:val="both"/>
        <w:rPr>
          <w:rFonts w:ascii="Times New Roman" w:eastAsia="Times New Roman" w:hAnsi="Times New Roman" w:cs="Times New Roman"/>
          <w:sz w:val="28"/>
          <w:szCs w:val="28"/>
          <w:lang w:eastAsia="ru-RU"/>
        </w:rPr>
      </w:pPr>
    </w:p>
    <w:p w:rsidR="00322D56" w:rsidRPr="003E5C64" w:rsidRDefault="00322D56" w:rsidP="00A2114E">
      <w:pPr>
        <w:pStyle w:val="a5"/>
        <w:numPr>
          <w:ilvl w:val="0"/>
          <w:numId w:val="25"/>
        </w:numPr>
        <w:ind w:left="0" w:firstLine="851"/>
        <w:jc w:val="both"/>
        <w:rPr>
          <w:sz w:val="28"/>
          <w:szCs w:val="28"/>
        </w:rPr>
      </w:pPr>
      <w:r w:rsidRPr="003E5C64">
        <w:rPr>
          <w:sz w:val="28"/>
          <w:szCs w:val="28"/>
        </w:rPr>
        <w:t>Выдача разрешения на строительство, а также разрешения на ввод в эксплуатацию в случаях: прокладки, переноса или переустройства инженерных коммуникаций в границах полос отвода автомобильных дорог общего пользования регионального или межмуниципального значения Кемеровской области; строительства, реконструкции пересечений и примыканий к автомобильным дорогам общего пользования регионального или межмуниципального значения Кемеровской области; строительства, реконструкции объектов дорожного сервиса, размещаемых в границах полосы отвода автомобильной дороги общего пользования регионального или межмуниципального значения Кемеровской области</w:t>
      </w:r>
    </w:p>
    <w:p w:rsidR="00FC02E0" w:rsidRDefault="00FC02E0" w:rsidP="00322D56">
      <w:pPr>
        <w:spacing w:after="0" w:line="240" w:lineRule="auto"/>
        <w:jc w:val="center"/>
        <w:rPr>
          <w:rFonts w:ascii="Times New Roman" w:eastAsia="Times New Roman" w:hAnsi="Times New Roman" w:cs="Times New Roman"/>
          <w:sz w:val="28"/>
          <w:szCs w:val="28"/>
          <w:lang w:eastAsia="ru-RU"/>
        </w:rPr>
      </w:pPr>
    </w:p>
    <w:p w:rsidR="00322D56" w:rsidRPr="00FC02E0" w:rsidRDefault="00322D56" w:rsidP="00322D56">
      <w:pPr>
        <w:spacing w:after="0" w:line="240" w:lineRule="auto"/>
        <w:jc w:val="center"/>
        <w:rPr>
          <w:rFonts w:ascii="Times New Roman" w:eastAsia="Times New Roman" w:hAnsi="Times New Roman" w:cs="Times New Roman"/>
          <w:sz w:val="28"/>
          <w:szCs w:val="28"/>
          <w:u w:val="single"/>
          <w:lang w:eastAsia="ru-RU"/>
        </w:rPr>
      </w:pPr>
      <w:r w:rsidRPr="00FC02E0">
        <w:rPr>
          <w:rFonts w:ascii="Times New Roman" w:eastAsia="Times New Roman" w:hAnsi="Times New Roman" w:cs="Times New Roman"/>
          <w:sz w:val="28"/>
          <w:szCs w:val="28"/>
          <w:u w:val="single"/>
          <w:lang w:eastAsia="ru-RU"/>
        </w:rPr>
        <w:t>Департамент лесного комплекса Кемеровской области</w:t>
      </w:r>
    </w:p>
    <w:p w:rsidR="00322D56" w:rsidRPr="003E5C64" w:rsidRDefault="00322D56" w:rsidP="00322D56">
      <w:pPr>
        <w:spacing w:after="0" w:line="240" w:lineRule="auto"/>
        <w:jc w:val="center"/>
        <w:rPr>
          <w:rFonts w:ascii="Times New Roman" w:eastAsia="Times New Roman" w:hAnsi="Times New Roman" w:cs="Times New Roman"/>
          <w:sz w:val="28"/>
          <w:szCs w:val="28"/>
          <w:lang w:eastAsia="ru-RU"/>
        </w:rPr>
      </w:pPr>
    </w:p>
    <w:p w:rsidR="00322D56" w:rsidRPr="003E5C64" w:rsidRDefault="00322D56" w:rsidP="00A2114E">
      <w:pPr>
        <w:pStyle w:val="a5"/>
        <w:numPr>
          <w:ilvl w:val="0"/>
          <w:numId w:val="21"/>
        </w:numPr>
        <w:ind w:left="0" w:firstLine="698"/>
        <w:jc w:val="both"/>
        <w:rPr>
          <w:sz w:val="28"/>
          <w:szCs w:val="28"/>
        </w:rPr>
      </w:pPr>
      <w:r w:rsidRPr="003E5C64">
        <w:rPr>
          <w:sz w:val="28"/>
          <w:szCs w:val="28"/>
        </w:rPr>
        <w:t>Информирование о предоставлении государственной услуги «Предоставление лесных участков в аренду»</w:t>
      </w:r>
    </w:p>
    <w:p w:rsidR="00322D56" w:rsidRPr="003E5C64" w:rsidRDefault="00322D56" w:rsidP="00A2114E">
      <w:pPr>
        <w:pStyle w:val="a5"/>
        <w:numPr>
          <w:ilvl w:val="0"/>
          <w:numId w:val="21"/>
        </w:numPr>
        <w:ind w:left="0" w:firstLine="698"/>
        <w:jc w:val="both"/>
        <w:rPr>
          <w:sz w:val="28"/>
          <w:szCs w:val="28"/>
        </w:rPr>
      </w:pPr>
      <w:r w:rsidRPr="003E5C64">
        <w:rPr>
          <w:sz w:val="28"/>
          <w:szCs w:val="28"/>
        </w:rPr>
        <w:t>Информирование о предоставлении государственной услуги «Предоставлении выписки из государственного лесного реестра»</w:t>
      </w:r>
    </w:p>
    <w:p w:rsidR="00322D56" w:rsidRPr="003E5C64" w:rsidRDefault="00322D56" w:rsidP="00A2114E">
      <w:pPr>
        <w:pStyle w:val="a5"/>
        <w:numPr>
          <w:ilvl w:val="0"/>
          <w:numId w:val="21"/>
        </w:numPr>
        <w:ind w:left="0" w:firstLine="698"/>
        <w:jc w:val="both"/>
        <w:rPr>
          <w:sz w:val="28"/>
          <w:szCs w:val="28"/>
        </w:rPr>
      </w:pPr>
      <w:r w:rsidRPr="003E5C64">
        <w:rPr>
          <w:sz w:val="28"/>
          <w:szCs w:val="28"/>
        </w:rPr>
        <w:t>Информирование о предоставлении государственной услуги «Проведение государственной экспертизы проектов освоения лесов»</w:t>
      </w:r>
    </w:p>
    <w:p w:rsidR="00322D56" w:rsidRPr="003E5C64" w:rsidRDefault="00322D56" w:rsidP="00A2114E">
      <w:pPr>
        <w:pStyle w:val="a5"/>
        <w:numPr>
          <w:ilvl w:val="0"/>
          <w:numId w:val="21"/>
        </w:numPr>
        <w:ind w:left="0" w:firstLine="698"/>
        <w:jc w:val="both"/>
        <w:rPr>
          <w:sz w:val="28"/>
          <w:szCs w:val="28"/>
        </w:rPr>
      </w:pPr>
      <w:r w:rsidRPr="003E5C64">
        <w:rPr>
          <w:sz w:val="28"/>
          <w:szCs w:val="28"/>
        </w:rPr>
        <w:t>Информирование о предоставлении государственной услуги «Заключение договоров купли-продажи лесных насаждений для обеспечения государственных нужд или муниципальных нужд»</w:t>
      </w:r>
    </w:p>
    <w:p w:rsidR="00322D56" w:rsidRPr="003E5C64" w:rsidRDefault="00322D56" w:rsidP="00A2114E">
      <w:pPr>
        <w:pStyle w:val="a5"/>
        <w:numPr>
          <w:ilvl w:val="0"/>
          <w:numId w:val="21"/>
        </w:numPr>
        <w:ind w:left="0" w:firstLine="698"/>
        <w:jc w:val="both"/>
        <w:rPr>
          <w:sz w:val="28"/>
          <w:szCs w:val="28"/>
        </w:rPr>
      </w:pPr>
      <w:r w:rsidRPr="003E5C64">
        <w:rPr>
          <w:sz w:val="28"/>
          <w:szCs w:val="28"/>
        </w:rPr>
        <w:t>Информирование о предоставлении государственной услуги «Заключение договоров купли-продажи лесных насаждений для заготовки древесины гражданами для собственных нужд»</w:t>
      </w:r>
    </w:p>
    <w:p w:rsidR="00322D56" w:rsidRPr="003E5C64" w:rsidRDefault="00322D56" w:rsidP="00A2114E">
      <w:pPr>
        <w:pStyle w:val="a5"/>
        <w:numPr>
          <w:ilvl w:val="0"/>
          <w:numId w:val="21"/>
        </w:numPr>
        <w:ind w:left="0" w:firstLine="698"/>
        <w:jc w:val="both"/>
        <w:rPr>
          <w:sz w:val="28"/>
          <w:szCs w:val="28"/>
        </w:rPr>
      </w:pPr>
      <w:r w:rsidRPr="003E5C64">
        <w:rPr>
          <w:sz w:val="28"/>
          <w:szCs w:val="28"/>
        </w:rPr>
        <w:t>Информирование о предоставлении государственной услуги «Выдача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322D56" w:rsidRPr="003E5C64" w:rsidRDefault="00322D56" w:rsidP="00A2114E">
      <w:pPr>
        <w:pStyle w:val="a5"/>
        <w:numPr>
          <w:ilvl w:val="0"/>
          <w:numId w:val="21"/>
        </w:numPr>
        <w:ind w:left="0" w:firstLine="698"/>
        <w:jc w:val="both"/>
        <w:rPr>
          <w:sz w:val="28"/>
          <w:szCs w:val="28"/>
        </w:rPr>
      </w:pPr>
      <w:r w:rsidRPr="003E5C64">
        <w:rPr>
          <w:sz w:val="28"/>
          <w:szCs w:val="28"/>
        </w:rPr>
        <w:t>Информирование о предоставлении государственной услуги «Предоставление лесных участков в безвозмездное срочное пользование»</w:t>
      </w:r>
    </w:p>
    <w:p w:rsidR="00322D56" w:rsidRPr="003E5C64" w:rsidRDefault="00322D56" w:rsidP="00A2114E">
      <w:pPr>
        <w:pStyle w:val="a5"/>
        <w:numPr>
          <w:ilvl w:val="0"/>
          <w:numId w:val="21"/>
        </w:numPr>
        <w:ind w:left="0" w:firstLine="698"/>
        <w:jc w:val="both"/>
        <w:rPr>
          <w:sz w:val="28"/>
          <w:szCs w:val="28"/>
        </w:rPr>
      </w:pPr>
      <w:r w:rsidRPr="003E5C64">
        <w:rPr>
          <w:sz w:val="28"/>
          <w:szCs w:val="28"/>
        </w:rPr>
        <w:t>Прием лесных деклараций</w:t>
      </w:r>
    </w:p>
    <w:p w:rsidR="00322D56" w:rsidRPr="003E5C64" w:rsidRDefault="00322D56" w:rsidP="00A2114E">
      <w:pPr>
        <w:pStyle w:val="a5"/>
        <w:numPr>
          <w:ilvl w:val="0"/>
          <w:numId w:val="21"/>
        </w:numPr>
        <w:ind w:left="0" w:firstLine="698"/>
        <w:jc w:val="both"/>
        <w:rPr>
          <w:sz w:val="28"/>
          <w:szCs w:val="28"/>
        </w:rPr>
      </w:pPr>
      <w:r w:rsidRPr="003E5C64">
        <w:rPr>
          <w:sz w:val="28"/>
          <w:szCs w:val="28"/>
        </w:rPr>
        <w:t>Информирование о предоставлении государственной услуги «Заключение договоров купли-продажи лесных насаждений для заготовки древесины юридическими лицами и индивидуальными предпринимателями, относящимися в соответствии с Федеральным законом от 24.07.2007 № 209-ФЗ «О развитии малого и среднего предпринимательства в Российской Федерации» к субъектам малого и среднего предпринимательства»</w:t>
      </w:r>
    </w:p>
    <w:p w:rsidR="00322D56" w:rsidRPr="003E5C64" w:rsidRDefault="00322D56" w:rsidP="00A2114E">
      <w:pPr>
        <w:pStyle w:val="a5"/>
        <w:numPr>
          <w:ilvl w:val="0"/>
          <w:numId w:val="21"/>
        </w:numPr>
        <w:ind w:left="0" w:firstLine="698"/>
        <w:jc w:val="both"/>
        <w:rPr>
          <w:sz w:val="28"/>
          <w:szCs w:val="28"/>
        </w:rPr>
      </w:pPr>
      <w:r w:rsidRPr="003E5C64">
        <w:rPr>
          <w:sz w:val="28"/>
          <w:szCs w:val="28"/>
        </w:rPr>
        <w:t>Информирование о предоставлении государственной услуги по предоставлению лесных участков в постоянное (бессрочное) пользование</w:t>
      </w:r>
    </w:p>
    <w:p w:rsidR="00322D56" w:rsidRPr="003E5C64" w:rsidRDefault="00322D56" w:rsidP="00A2114E">
      <w:pPr>
        <w:pStyle w:val="a5"/>
        <w:numPr>
          <w:ilvl w:val="0"/>
          <w:numId w:val="21"/>
        </w:numPr>
        <w:ind w:left="0" w:firstLine="698"/>
        <w:jc w:val="both"/>
        <w:rPr>
          <w:sz w:val="28"/>
          <w:szCs w:val="28"/>
        </w:rPr>
      </w:pPr>
      <w:r w:rsidRPr="003E5C64">
        <w:rPr>
          <w:sz w:val="28"/>
          <w:szCs w:val="28"/>
        </w:rPr>
        <w:t>Информирование о предоставлении государственной услуги «Заключение договоров купли-продажи лесных насаждений для заготовки елей и (или) деревьев других хвойных пород для новогодних праздников гражданами, юридическими лицами»</w:t>
      </w:r>
    </w:p>
    <w:p w:rsidR="00322D56" w:rsidRPr="003E5C64" w:rsidRDefault="00322D56" w:rsidP="00A2114E">
      <w:pPr>
        <w:pStyle w:val="a5"/>
        <w:numPr>
          <w:ilvl w:val="0"/>
          <w:numId w:val="21"/>
        </w:numPr>
        <w:ind w:left="0" w:firstLine="698"/>
        <w:jc w:val="both"/>
        <w:rPr>
          <w:sz w:val="28"/>
          <w:szCs w:val="28"/>
        </w:rPr>
      </w:pPr>
      <w:r w:rsidRPr="003E5C64">
        <w:rPr>
          <w:sz w:val="28"/>
          <w:szCs w:val="28"/>
        </w:rPr>
        <w:t>Информирование о предоставлении государственной услуги "Предварительное согласование предоставления земельных участков в границах земель лесного фонда на территории Кемеровской области"</w:t>
      </w:r>
    </w:p>
    <w:p w:rsidR="00322D56" w:rsidRPr="003E5C64" w:rsidRDefault="00322D56" w:rsidP="00322D56">
      <w:pPr>
        <w:spacing w:after="0" w:line="240" w:lineRule="auto"/>
        <w:jc w:val="center"/>
        <w:rPr>
          <w:rFonts w:ascii="Times New Roman" w:eastAsia="Times New Roman" w:hAnsi="Times New Roman" w:cs="Times New Roman"/>
          <w:sz w:val="28"/>
          <w:szCs w:val="28"/>
          <w:lang w:eastAsia="ru-RU"/>
        </w:rPr>
      </w:pPr>
    </w:p>
    <w:p w:rsidR="00322D56" w:rsidRPr="003E5C64" w:rsidRDefault="00322D56" w:rsidP="00322D56">
      <w:pPr>
        <w:spacing w:after="0" w:line="240" w:lineRule="auto"/>
        <w:jc w:val="both"/>
        <w:rPr>
          <w:rFonts w:ascii="Times New Roman" w:eastAsia="Times New Roman" w:hAnsi="Times New Roman" w:cs="Times New Roman"/>
          <w:sz w:val="28"/>
          <w:szCs w:val="28"/>
          <w:lang w:eastAsia="ru-RU"/>
        </w:rPr>
      </w:pPr>
    </w:p>
    <w:p w:rsidR="00322D56" w:rsidRPr="00FC02E0" w:rsidRDefault="00322D56" w:rsidP="00322D56">
      <w:pPr>
        <w:spacing w:after="0" w:line="240" w:lineRule="auto"/>
        <w:ind w:firstLine="567"/>
        <w:jc w:val="center"/>
        <w:rPr>
          <w:rFonts w:ascii="Times New Roman" w:eastAsia="Times New Roman" w:hAnsi="Times New Roman" w:cs="Times New Roman"/>
          <w:iCs/>
          <w:sz w:val="28"/>
          <w:szCs w:val="28"/>
          <w:u w:val="single"/>
          <w:lang w:eastAsia="ru-RU"/>
        </w:rPr>
      </w:pPr>
      <w:r w:rsidRPr="00FC02E0">
        <w:rPr>
          <w:rFonts w:ascii="Times New Roman" w:eastAsia="Times New Roman" w:hAnsi="Times New Roman" w:cs="Times New Roman"/>
          <w:iCs/>
          <w:sz w:val="28"/>
          <w:szCs w:val="28"/>
          <w:u w:val="single"/>
          <w:lang w:eastAsia="ru-RU"/>
        </w:rPr>
        <w:t>Департамент по развитию предпринимательства и потребительского рынка Кемеровской области</w:t>
      </w:r>
    </w:p>
    <w:p w:rsidR="00322D56" w:rsidRPr="003E5C64" w:rsidRDefault="00322D56" w:rsidP="00322D56">
      <w:pPr>
        <w:spacing w:after="0" w:line="240" w:lineRule="auto"/>
        <w:ind w:firstLine="567"/>
        <w:jc w:val="center"/>
        <w:rPr>
          <w:rFonts w:ascii="Times New Roman" w:eastAsia="Times New Roman" w:hAnsi="Times New Roman" w:cs="Times New Roman"/>
          <w:sz w:val="28"/>
          <w:szCs w:val="28"/>
          <w:lang w:eastAsia="ru-RU"/>
        </w:rPr>
      </w:pPr>
    </w:p>
    <w:p w:rsidR="00322D56" w:rsidRPr="003E5C64" w:rsidRDefault="00842536" w:rsidP="00A2114E">
      <w:pPr>
        <w:numPr>
          <w:ilvl w:val="0"/>
          <w:numId w:val="13"/>
        </w:numPr>
        <w:spacing w:after="0" w:line="240" w:lineRule="auto"/>
        <w:ind w:left="0" w:firstLine="567"/>
        <w:jc w:val="both"/>
        <w:rPr>
          <w:rFonts w:ascii="Times New Roman" w:eastAsia="Times New Roman" w:hAnsi="Times New Roman" w:cs="Times New Roman"/>
          <w:sz w:val="28"/>
          <w:szCs w:val="28"/>
          <w:lang w:eastAsia="ru-RU"/>
        </w:rPr>
      </w:pPr>
      <w:hyperlink r:id="rId18" w:history="1">
        <w:r w:rsidR="00322D56" w:rsidRPr="003E5C64">
          <w:rPr>
            <w:rFonts w:ascii="Times New Roman" w:eastAsia="Times New Roman" w:hAnsi="Times New Roman" w:cs="Times New Roman"/>
            <w:sz w:val="28"/>
            <w:szCs w:val="28"/>
            <w:lang w:eastAsia="ru-RU"/>
          </w:rPr>
          <w:t>Лицензирование заготовки, хранения, переработки и реализации лома черных металлов, цветных металлов</w:t>
        </w:r>
      </w:hyperlink>
    </w:p>
    <w:p w:rsidR="00322D56" w:rsidRPr="003E5C64" w:rsidRDefault="00842536" w:rsidP="00A2114E">
      <w:pPr>
        <w:numPr>
          <w:ilvl w:val="0"/>
          <w:numId w:val="13"/>
        </w:numPr>
        <w:spacing w:after="0" w:line="240" w:lineRule="auto"/>
        <w:ind w:left="0" w:firstLine="567"/>
        <w:jc w:val="both"/>
        <w:rPr>
          <w:rFonts w:ascii="Times New Roman" w:eastAsia="Times New Roman" w:hAnsi="Times New Roman" w:cs="Times New Roman"/>
          <w:sz w:val="28"/>
          <w:szCs w:val="28"/>
          <w:lang w:eastAsia="ru-RU"/>
        </w:rPr>
      </w:pPr>
      <w:hyperlink r:id="rId19" w:history="1">
        <w:r w:rsidR="00322D56" w:rsidRPr="003E5C64">
          <w:rPr>
            <w:rFonts w:ascii="Times New Roman" w:eastAsia="Times New Roman" w:hAnsi="Times New Roman" w:cs="Times New Roman"/>
            <w:sz w:val="28"/>
            <w:szCs w:val="28"/>
            <w:lang w:eastAsia="ru-RU"/>
          </w:rPr>
          <w:t>Выдача лицензий на розничную продажу алкогольной продукции</w:t>
        </w:r>
      </w:hyperlink>
    </w:p>
    <w:p w:rsidR="00322D56" w:rsidRPr="003E5C64" w:rsidRDefault="00322D56" w:rsidP="00322D56">
      <w:pPr>
        <w:spacing w:after="0" w:line="240" w:lineRule="auto"/>
        <w:jc w:val="both"/>
        <w:rPr>
          <w:rFonts w:ascii="Times New Roman" w:eastAsia="Times New Roman" w:hAnsi="Times New Roman" w:cs="Times New Roman"/>
          <w:sz w:val="28"/>
          <w:szCs w:val="28"/>
          <w:lang w:eastAsia="ru-RU"/>
        </w:rPr>
      </w:pPr>
    </w:p>
    <w:p w:rsidR="00322D56" w:rsidRPr="00FC02E0" w:rsidRDefault="00322D56" w:rsidP="00FC02E0">
      <w:pPr>
        <w:spacing w:after="0" w:line="240" w:lineRule="auto"/>
        <w:ind w:firstLine="567"/>
        <w:jc w:val="center"/>
        <w:rPr>
          <w:rFonts w:ascii="Times New Roman" w:eastAsia="Times New Roman" w:hAnsi="Times New Roman" w:cs="Times New Roman"/>
          <w:iCs/>
          <w:sz w:val="28"/>
          <w:szCs w:val="28"/>
          <w:u w:val="single"/>
          <w:lang w:eastAsia="ru-RU"/>
        </w:rPr>
      </w:pPr>
      <w:r w:rsidRPr="00FC02E0">
        <w:rPr>
          <w:rFonts w:ascii="Times New Roman" w:eastAsia="Times New Roman" w:hAnsi="Times New Roman" w:cs="Times New Roman"/>
          <w:iCs/>
          <w:sz w:val="28"/>
          <w:szCs w:val="28"/>
          <w:u w:val="single"/>
          <w:lang w:eastAsia="ru-RU"/>
        </w:rPr>
        <w:t>Управление архитектуры и градостроительства администрации города Кемерово</w:t>
      </w:r>
    </w:p>
    <w:p w:rsidR="00322D56" w:rsidRPr="003E5C64" w:rsidRDefault="00322D56" w:rsidP="00322D56">
      <w:pPr>
        <w:spacing w:after="0" w:line="240" w:lineRule="auto"/>
        <w:ind w:firstLine="567"/>
        <w:rPr>
          <w:rFonts w:ascii="Times New Roman" w:eastAsia="Times New Roman" w:hAnsi="Times New Roman" w:cs="Times New Roman"/>
          <w:sz w:val="28"/>
          <w:szCs w:val="28"/>
          <w:lang w:eastAsia="ru-RU"/>
        </w:rPr>
      </w:pPr>
    </w:p>
    <w:p w:rsidR="00322D56" w:rsidRPr="003E5C64" w:rsidRDefault="00842536" w:rsidP="00A2114E">
      <w:pPr>
        <w:numPr>
          <w:ilvl w:val="0"/>
          <w:numId w:val="14"/>
        </w:numPr>
        <w:spacing w:after="0" w:line="240" w:lineRule="auto"/>
        <w:ind w:left="0" w:firstLine="567"/>
        <w:jc w:val="both"/>
        <w:rPr>
          <w:rFonts w:ascii="Times New Roman" w:eastAsia="Times New Roman" w:hAnsi="Times New Roman" w:cs="Times New Roman"/>
          <w:sz w:val="28"/>
          <w:szCs w:val="28"/>
          <w:lang w:eastAsia="ru-RU"/>
        </w:rPr>
      </w:pPr>
      <w:hyperlink r:id="rId20" w:history="1">
        <w:r w:rsidR="00322D56" w:rsidRPr="003E5C64">
          <w:rPr>
            <w:rFonts w:ascii="Times New Roman" w:eastAsia="Times New Roman" w:hAnsi="Times New Roman" w:cs="Times New Roman"/>
            <w:sz w:val="28"/>
            <w:szCs w:val="28"/>
            <w:lang w:eastAsia="ru-RU"/>
          </w:rPr>
          <w:t>Перевод жилого помещения в нежилое помещение и нежилого помещения в жилое помещение</w:t>
        </w:r>
      </w:hyperlink>
    </w:p>
    <w:p w:rsidR="00322D56" w:rsidRPr="003E5C64" w:rsidRDefault="00322D56" w:rsidP="00322D56">
      <w:pPr>
        <w:spacing w:after="0" w:line="240" w:lineRule="auto"/>
        <w:jc w:val="both"/>
        <w:rPr>
          <w:rFonts w:ascii="Times New Roman" w:eastAsia="Times New Roman" w:hAnsi="Times New Roman" w:cs="Times New Roman"/>
          <w:sz w:val="28"/>
          <w:szCs w:val="28"/>
          <w:lang w:eastAsia="ru-RU"/>
        </w:rPr>
      </w:pPr>
    </w:p>
    <w:p w:rsidR="00322D56" w:rsidRPr="00FC02E0" w:rsidRDefault="00322D56" w:rsidP="00322D56">
      <w:pPr>
        <w:spacing w:after="0" w:line="240" w:lineRule="auto"/>
        <w:ind w:firstLine="567"/>
        <w:jc w:val="center"/>
        <w:rPr>
          <w:rFonts w:ascii="Times New Roman" w:eastAsia="Times New Roman" w:hAnsi="Times New Roman" w:cs="Times New Roman"/>
          <w:iCs/>
          <w:sz w:val="28"/>
          <w:szCs w:val="28"/>
          <w:u w:val="single"/>
          <w:lang w:eastAsia="ru-RU"/>
        </w:rPr>
      </w:pPr>
      <w:r w:rsidRPr="00FC02E0">
        <w:rPr>
          <w:rFonts w:ascii="Times New Roman" w:eastAsia="Times New Roman" w:hAnsi="Times New Roman" w:cs="Times New Roman"/>
          <w:iCs/>
          <w:sz w:val="28"/>
          <w:szCs w:val="28"/>
          <w:u w:val="single"/>
          <w:lang w:eastAsia="ru-RU"/>
        </w:rPr>
        <w:t>АО «Федеральная корпорация по развитию малого и среднего предпринимательства»</w:t>
      </w:r>
    </w:p>
    <w:p w:rsidR="00322D56" w:rsidRPr="003E5C64" w:rsidRDefault="00322D56" w:rsidP="00322D56">
      <w:pPr>
        <w:spacing w:after="0" w:line="240" w:lineRule="auto"/>
        <w:ind w:firstLine="567"/>
        <w:jc w:val="center"/>
        <w:rPr>
          <w:rFonts w:ascii="Times New Roman" w:eastAsia="Times New Roman" w:hAnsi="Times New Roman" w:cs="Times New Roman"/>
          <w:sz w:val="28"/>
          <w:szCs w:val="28"/>
          <w:lang w:eastAsia="ru-RU"/>
        </w:rPr>
      </w:pPr>
    </w:p>
    <w:p w:rsidR="00322D56" w:rsidRPr="003E5C64" w:rsidRDefault="00322D56" w:rsidP="00A2114E">
      <w:pPr>
        <w:pStyle w:val="a5"/>
        <w:numPr>
          <w:ilvl w:val="0"/>
          <w:numId w:val="15"/>
        </w:numPr>
        <w:ind w:left="0" w:firstLine="567"/>
        <w:jc w:val="both"/>
        <w:rPr>
          <w:sz w:val="28"/>
          <w:szCs w:val="28"/>
        </w:rPr>
      </w:pPr>
      <w:r w:rsidRPr="003E5C64">
        <w:rPr>
          <w:sz w:val="28"/>
          <w:szCs w:val="28"/>
        </w:rPr>
        <w:t>Услуга по регистрации на Портале Бизнес-навигатора МСП</w:t>
      </w:r>
    </w:p>
    <w:p w:rsidR="00322D56" w:rsidRPr="003E5C64" w:rsidRDefault="00322D56" w:rsidP="00A2114E">
      <w:pPr>
        <w:pStyle w:val="a5"/>
        <w:numPr>
          <w:ilvl w:val="0"/>
          <w:numId w:val="15"/>
        </w:numPr>
        <w:ind w:left="0" w:firstLine="567"/>
        <w:jc w:val="both"/>
        <w:rPr>
          <w:sz w:val="28"/>
          <w:szCs w:val="28"/>
        </w:rPr>
      </w:pPr>
      <w:r w:rsidRPr="003E5C64">
        <w:rPr>
          <w:sz w:val="28"/>
          <w:szCs w:val="28"/>
        </w:rPr>
        <w:t>Услуга по предоставлению по заданным параметрам информации об объемах и номенклатуре закупок конкретных и отдельных заказчиков, определенных в соответствии с Федеральным законом от 18 июля 2011 г. № 223-ФЗ «О закупках товаров, работ, услуг отдельными видами юридических лиц», у субъектов малого и среднего предпринимательства в текущем году»</w:t>
      </w:r>
    </w:p>
    <w:p w:rsidR="00322D56" w:rsidRPr="003E5C64" w:rsidRDefault="00322D56" w:rsidP="00A2114E">
      <w:pPr>
        <w:pStyle w:val="a5"/>
        <w:numPr>
          <w:ilvl w:val="0"/>
          <w:numId w:val="15"/>
        </w:numPr>
        <w:ind w:left="0" w:firstLine="567"/>
        <w:jc w:val="both"/>
        <w:rPr>
          <w:sz w:val="28"/>
          <w:szCs w:val="28"/>
        </w:rPr>
      </w:pPr>
      <w:r w:rsidRPr="003E5C64">
        <w:rPr>
          <w:sz w:val="28"/>
          <w:szCs w:val="28"/>
        </w:rPr>
        <w:t>Услуга по информированию о тренингах по программам обучения АО «Корпорация «МСП» и электронной записи на участие в таких тренингах»</w:t>
      </w:r>
    </w:p>
    <w:p w:rsidR="00322D56" w:rsidRPr="003E5C64" w:rsidRDefault="00322D56" w:rsidP="00A2114E">
      <w:pPr>
        <w:pStyle w:val="a5"/>
        <w:numPr>
          <w:ilvl w:val="0"/>
          <w:numId w:val="15"/>
        </w:numPr>
        <w:ind w:left="0" w:firstLine="567"/>
        <w:jc w:val="both"/>
        <w:rPr>
          <w:sz w:val="28"/>
          <w:szCs w:val="28"/>
        </w:rPr>
      </w:pPr>
      <w:r w:rsidRPr="003E5C64">
        <w:rPr>
          <w:sz w:val="28"/>
          <w:szCs w:val="28"/>
        </w:rPr>
        <w:t>Услуга по подбору по заданным параметрам информации о недвижимом имуществе, включенном в перечни государственного и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и свободном от прав третьих лиц</w:t>
      </w:r>
    </w:p>
    <w:p w:rsidR="00322D56" w:rsidRPr="003E5C64" w:rsidRDefault="00322D56" w:rsidP="00A2114E">
      <w:pPr>
        <w:pStyle w:val="a5"/>
        <w:numPr>
          <w:ilvl w:val="0"/>
          <w:numId w:val="15"/>
        </w:numPr>
        <w:ind w:left="0" w:firstLine="567"/>
        <w:jc w:val="both"/>
        <w:rPr>
          <w:sz w:val="28"/>
          <w:szCs w:val="28"/>
        </w:rPr>
      </w:pPr>
      <w:r w:rsidRPr="003E5C64">
        <w:rPr>
          <w:sz w:val="28"/>
          <w:szCs w:val="28"/>
        </w:rPr>
        <w:t>Услуга по предоставлению по заданным параметрам информации об организации участия субъектов малого и среднего предпринимательства в закупках товаров, работ, услуг, в том числе инновационной продукции, высокотехнологичной продукции, конкретных заказчиков, определенных Правительством Российской Федерации в соответствии с Федеральным законом от 18 июля 2011 г. № 223-ФЗ «О закупках товаров, работ, услуг отдельными видами юридических лиц»</w:t>
      </w:r>
    </w:p>
    <w:p w:rsidR="00322D56" w:rsidRPr="003E5C64" w:rsidRDefault="00322D56" w:rsidP="00A2114E">
      <w:pPr>
        <w:pStyle w:val="a5"/>
        <w:numPr>
          <w:ilvl w:val="0"/>
          <w:numId w:val="15"/>
        </w:numPr>
        <w:ind w:left="0" w:firstLine="567"/>
        <w:jc w:val="both"/>
        <w:rPr>
          <w:sz w:val="28"/>
          <w:szCs w:val="28"/>
        </w:rPr>
      </w:pPr>
      <w:r w:rsidRPr="003E5C64">
        <w:rPr>
          <w:sz w:val="28"/>
          <w:szCs w:val="28"/>
        </w:rPr>
        <w:t>Услуга по предоставлению по заданным параметрам информации о формах и условиях финансовой поддержки субъектов малого и среднего предпринимательства</w:t>
      </w:r>
    </w:p>
    <w:p w:rsidR="00322D56" w:rsidRPr="003E5C64" w:rsidRDefault="00322D56" w:rsidP="00322D56">
      <w:pPr>
        <w:pStyle w:val="a5"/>
        <w:ind w:left="0"/>
        <w:jc w:val="both"/>
        <w:rPr>
          <w:sz w:val="28"/>
          <w:szCs w:val="28"/>
        </w:rPr>
      </w:pPr>
    </w:p>
    <w:p w:rsidR="00322D56" w:rsidRPr="00FC02E0" w:rsidRDefault="00322D56" w:rsidP="00322D56">
      <w:pPr>
        <w:pStyle w:val="a5"/>
        <w:ind w:left="0"/>
        <w:jc w:val="center"/>
        <w:rPr>
          <w:sz w:val="28"/>
          <w:szCs w:val="28"/>
          <w:u w:val="single"/>
        </w:rPr>
      </w:pPr>
      <w:r w:rsidRPr="00FC02E0">
        <w:rPr>
          <w:sz w:val="28"/>
          <w:szCs w:val="28"/>
          <w:u w:val="single"/>
        </w:rPr>
        <w:t>Управление Федеральной службы судебных приставов по Кемеровской области</w:t>
      </w:r>
    </w:p>
    <w:p w:rsidR="00322D56" w:rsidRPr="00FC02E0" w:rsidRDefault="00322D56" w:rsidP="00322D56">
      <w:pPr>
        <w:pStyle w:val="a5"/>
        <w:ind w:left="0"/>
        <w:jc w:val="center"/>
        <w:rPr>
          <w:sz w:val="28"/>
          <w:szCs w:val="28"/>
          <w:u w:val="single"/>
        </w:rPr>
      </w:pPr>
    </w:p>
    <w:p w:rsidR="00322D56" w:rsidRPr="003E5C64" w:rsidRDefault="00322D56" w:rsidP="00A2114E">
      <w:pPr>
        <w:pStyle w:val="a5"/>
        <w:numPr>
          <w:ilvl w:val="0"/>
          <w:numId w:val="17"/>
        </w:numPr>
        <w:ind w:left="0" w:firstLine="578"/>
        <w:jc w:val="both"/>
        <w:rPr>
          <w:sz w:val="28"/>
          <w:szCs w:val="28"/>
        </w:rPr>
      </w:pPr>
      <w:r w:rsidRPr="003E5C64">
        <w:rPr>
          <w:sz w:val="28"/>
          <w:szCs w:val="28"/>
        </w:rPr>
        <w:t>Предоставление информации по находящимся на исполнении исполнительным производствам в отношении физического и юридического лица</w:t>
      </w:r>
    </w:p>
    <w:p w:rsidR="00322D56" w:rsidRPr="003E5C64" w:rsidRDefault="00322D56" w:rsidP="00322D56">
      <w:pPr>
        <w:spacing w:after="0" w:line="240" w:lineRule="auto"/>
        <w:jc w:val="both"/>
        <w:rPr>
          <w:rFonts w:ascii="Times New Roman" w:hAnsi="Times New Roman" w:cs="Times New Roman"/>
          <w:sz w:val="28"/>
          <w:szCs w:val="28"/>
        </w:rPr>
      </w:pPr>
    </w:p>
    <w:p w:rsidR="00322D56" w:rsidRPr="00FC02E0" w:rsidRDefault="00322D56" w:rsidP="00322D56">
      <w:pPr>
        <w:spacing w:after="0" w:line="240" w:lineRule="auto"/>
        <w:jc w:val="center"/>
        <w:rPr>
          <w:rFonts w:ascii="Times New Roman" w:hAnsi="Times New Roman" w:cs="Times New Roman"/>
          <w:sz w:val="28"/>
          <w:szCs w:val="28"/>
          <w:u w:val="single"/>
        </w:rPr>
      </w:pPr>
      <w:r w:rsidRPr="00FC02E0">
        <w:rPr>
          <w:rFonts w:ascii="Times New Roman" w:hAnsi="Times New Roman" w:cs="Times New Roman"/>
          <w:sz w:val="28"/>
          <w:szCs w:val="28"/>
          <w:u w:val="single"/>
        </w:rPr>
        <w:t>Межрегиональное территориальное управление Федерального агентства по управлению государственным имуществом в Кемеровской и Томской областях</w:t>
      </w:r>
    </w:p>
    <w:p w:rsidR="00322D56" w:rsidRPr="00FC02E0" w:rsidRDefault="00322D56" w:rsidP="00322D56">
      <w:pPr>
        <w:spacing w:after="0" w:line="240" w:lineRule="auto"/>
        <w:jc w:val="center"/>
        <w:rPr>
          <w:rFonts w:ascii="Times New Roman" w:hAnsi="Times New Roman" w:cs="Times New Roman"/>
          <w:sz w:val="28"/>
          <w:szCs w:val="28"/>
          <w:u w:val="single"/>
        </w:rPr>
      </w:pPr>
    </w:p>
    <w:p w:rsidR="00322D56" w:rsidRPr="003E5C64" w:rsidRDefault="00322D56" w:rsidP="00A2114E">
      <w:pPr>
        <w:pStyle w:val="a5"/>
        <w:numPr>
          <w:ilvl w:val="0"/>
          <w:numId w:val="18"/>
        </w:numPr>
        <w:ind w:left="0" w:firstLine="567"/>
        <w:jc w:val="both"/>
        <w:rPr>
          <w:sz w:val="28"/>
          <w:szCs w:val="28"/>
        </w:rPr>
      </w:pPr>
      <w:r w:rsidRPr="003E5C64">
        <w:rPr>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322D56" w:rsidRPr="003E5C64" w:rsidRDefault="00322D56" w:rsidP="00A2114E">
      <w:pPr>
        <w:pStyle w:val="a5"/>
        <w:numPr>
          <w:ilvl w:val="0"/>
          <w:numId w:val="18"/>
        </w:numPr>
        <w:ind w:left="0" w:firstLine="567"/>
        <w:jc w:val="both"/>
        <w:rPr>
          <w:sz w:val="28"/>
          <w:szCs w:val="28"/>
        </w:rPr>
      </w:pPr>
      <w:r w:rsidRPr="003E5C64">
        <w:rPr>
          <w:sz w:val="28"/>
          <w:szCs w:val="28"/>
        </w:rPr>
        <w:t>Осуществление в установленном порядке выдачи выписок из реестра федерального имущества</w:t>
      </w:r>
    </w:p>
    <w:p w:rsidR="00322D56" w:rsidRPr="003E5C64" w:rsidRDefault="00322D56" w:rsidP="00322D56">
      <w:pPr>
        <w:spacing w:after="0" w:line="240" w:lineRule="auto"/>
        <w:jc w:val="both"/>
        <w:rPr>
          <w:rFonts w:ascii="Times New Roman" w:hAnsi="Times New Roman" w:cs="Times New Roman"/>
          <w:sz w:val="28"/>
          <w:szCs w:val="28"/>
        </w:rPr>
      </w:pPr>
    </w:p>
    <w:p w:rsidR="00322D56" w:rsidRPr="00FC02E0" w:rsidRDefault="00322D56" w:rsidP="00322D56">
      <w:pPr>
        <w:spacing w:after="0" w:line="240" w:lineRule="auto"/>
        <w:jc w:val="center"/>
        <w:rPr>
          <w:rFonts w:ascii="Times New Roman" w:hAnsi="Times New Roman" w:cs="Times New Roman"/>
          <w:sz w:val="28"/>
          <w:szCs w:val="28"/>
          <w:u w:val="single"/>
        </w:rPr>
      </w:pPr>
      <w:r w:rsidRPr="00FC02E0">
        <w:rPr>
          <w:rFonts w:ascii="Times New Roman" w:hAnsi="Times New Roman" w:cs="Times New Roman"/>
          <w:sz w:val="28"/>
          <w:szCs w:val="28"/>
          <w:u w:val="single"/>
        </w:rPr>
        <w:t>Управление Федеральной антимонопольной службы по Кемеровской области</w:t>
      </w:r>
    </w:p>
    <w:p w:rsidR="00322D56" w:rsidRPr="003E5C64" w:rsidRDefault="00322D56" w:rsidP="00322D56">
      <w:pPr>
        <w:spacing w:after="0" w:line="240" w:lineRule="auto"/>
        <w:jc w:val="center"/>
        <w:rPr>
          <w:rFonts w:ascii="Times New Roman" w:hAnsi="Times New Roman" w:cs="Times New Roman"/>
          <w:sz w:val="28"/>
          <w:szCs w:val="28"/>
        </w:rPr>
      </w:pPr>
    </w:p>
    <w:p w:rsidR="00322D56" w:rsidRPr="003E5C64" w:rsidRDefault="00322D56" w:rsidP="00A2114E">
      <w:pPr>
        <w:pStyle w:val="a5"/>
        <w:numPr>
          <w:ilvl w:val="0"/>
          <w:numId w:val="19"/>
        </w:numPr>
        <w:ind w:left="0" w:firstLine="567"/>
        <w:jc w:val="both"/>
        <w:rPr>
          <w:sz w:val="28"/>
          <w:szCs w:val="28"/>
        </w:rPr>
      </w:pPr>
      <w:r w:rsidRPr="003E5C64">
        <w:rPr>
          <w:sz w:val="28"/>
          <w:szCs w:val="28"/>
        </w:rPr>
        <w:t>Возбуждение и рассмотрение дел о нарушениях антимонопольного законодательства</w:t>
      </w:r>
    </w:p>
    <w:p w:rsidR="00322D56" w:rsidRPr="003E5C64" w:rsidRDefault="00322D56" w:rsidP="00A2114E">
      <w:pPr>
        <w:pStyle w:val="a5"/>
        <w:numPr>
          <w:ilvl w:val="0"/>
          <w:numId w:val="19"/>
        </w:numPr>
        <w:ind w:left="0" w:firstLine="567"/>
        <w:jc w:val="both"/>
        <w:rPr>
          <w:sz w:val="28"/>
          <w:szCs w:val="28"/>
        </w:rPr>
      </w:pPr>
      <w:r w:rsidRPr="003E5C64">
        <w:rPr>
          <w:sz w:val="28"/>
          <w:szCs w:val="28"/>
        </w:rPr>
        <w:t>Согласование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w:t>
      </w:r>
    </w:p>
    <w:p w:rsidR="00322D56" w:rsidRPr="003E5C64" w:rsidRDefault="00322D56" w:rsidP="00A2114E">
      <w:pPr>
        <w:pStyle w:val="a5"/>
        <w:numPr>
          <w:ilvl w:val="0"/>
          <w:numId w:val="19"/>
        </w:numPr>
        <w:ind w:left="0" w:firstLine="567"/>
        <w:jc w:val="both"/>
        <w:rPr>
          <w:sz w:val="28"/>
          <w:szCs w:val="28"/>
        </w:rPr>
      </w:pPr>
      <w:r w:rsidRPr="003E5C64">
        <w:rPr>
          <w:sz w:val="28"/>
          <w:szCs w:val="28"/>
        </w:rPr>
        <w:t>Согласование создания и реорганизации коммерческих организаций в случаях, установленных антимонопольным законодательством Российской Федерации</w:t>
      </w:r>
    </w:p>
    <w:p w:rsidR="00322D56" w:rsidRPr="003E5C64" w:rsidRDefault="00322D56" w:rsidP="00A2114E">
      <w:pPr>
        <w:pStyle w:val="a5"/>
        <w:numPr>
          <w:ilvl w:val="0"/>
          <w:numId w:val="19"/>
        </w:numPr>
        <w:ind w:left="0" w:firstLine="567"/>
        <w:jc w:val="both"/>
        <w:rPr>
          <w:sz w:val="28"/>
          <w:szCs w:val="28"/>
        </w:rPr>
      </w:pPr>
      <w:r w:rsidRPr="003E5C64">
        <w:rPr>
          <w:sz w:val="28"/>
          <w:szCs w:val="28"/>
        </w:rPr>
        <w:t>Ведение и предоставление сведений из реестра хозяйствующих субъектов, имеющих долю на рынке определенного товара более чем тридцать пять процентов или занимающих доминирующее положение на рынке определенного товара</w:t>
      </w:r>
    </w:p>
    <w:p w:rsidR="00322D56" w:rsidRPr="003E5C64" w:rsidRDefault="00322D56" w:rsidP="00A2114E">
      <w:pPr>
        <w:pStyle w:val="a5"/>
        <w:numPr>
          <w:ilvl w:val="0"/>
          <w:numId w:val="19"/>
        </w:numPr>
        <w:ind w:left="0" w:firstLine="567"/>
        <w:jc w:val="both"/>
        <w:rPr>
          <w:sz w:val="28"/>
          <w:szCs w:val="28"/>
        </w:rPr>
      </w:pPr>
      <w:r w:rsidRPr="003E5C64">
        <w:rPr>
          <w:sz w:val="28"/>
          <w:szCs w:val="28"/>
        </w:rPr>
        <w:t>Рассмотрение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w:t>
      </w:r>
    </w:p>
    <w:p w:rsidR="00322D56" w:rsidRPr="003E5C64" w:rsidRDefault="00322D56" w:rsidP="00A2114E">
      <w:pPr>
        <w:pStyle w:val="a5"/>
        <w:numPr>
          <w:ilvl w:val="0"/>
          <w:numId w:val="19"/>
        </w:numPr>
        <w:ind w:left="0" w:firstLine="567"/>
        <w:jc w:val="both"/>
        <w:rPr>
          <w:sz w:val="28"/>
          <w:szCs w:val="28"/>
        </w:rPr>
      </w:pPr>
      <w:r w:rsidRPr="003E5C64">
        <w:rPr>
          <w:sz w:val="28"/>
          <w:szCs w:val="28"/>
        </w:rPr>
        <w:t>Проведение мероприятий по контролю 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322D56" w:rsidRPr="003E5C64" w:rsidRDefault="00322D56" w:rsidP="00A2114E">
      <w:pPr>
        <w:pStyle w:val="a5"/>
        <w:numPr>
          <w:ilvl w:val="0"/>
          <w:numId w:val="19"/>
        </w:numPr>
        <w:ind w:left="0" w:firstLine="567"/>
        <w:jc w:val="both"/>
        <w:rPr>
          <w:sz w:val="28"/>
          <w:szCs w:val="28"/>
        </w:rPr>
      </w:pPr>
      <w:r w:rsidRPr="003E5C64">
        <w:rPr>
          <w:sz w:val="28"/>
          <w:szCs w:val="28"/>
        </w:rPr>
        <w:t>Оспаривание отказа в предоставлении информации, предусмотренной Стандартами раскрытия информации, субъектами оптового и розничных рынков электрической энергии</w:t>
      </w:r>
    </w:p>
    <w:p w:rsidR="00322D56" w:rsidRPr="003E5C64" w:rsidRDefault="00322D56" w:rsidP="00A2114E">
      <w:pPr>
        <w:pStyle w:val="a5"/>
        <w:numPr>
          <w:ilvl w:val="0"/>
          <w:numId w:val="19"/>
        </w:numPr>
        <w:ind w:left="0" w:firstLine="567"/>
        <w:jc w:val="both"/>
        <w:rPr>
          <w:sz w:val="28"/>
          <w:szCs w:val="28"/>
        </w:rPr>
      </w:pPr>
      <w:r w:rsidRPr="003E5C64">
        <w:rPr>
          <w:sz w:val="28"/>
          <w:szCs w:val="28"/>
        </w:rPr>
        <w:t>Рассмотрение дел, возбужденных по признакам нарушения законодательства Российской Федерации о рекламе</w:t>
      </w:r>
      <w:r w:rsidR="002A27A6">
        <w:rPr>
          <w:sz w:val="28"/>
          <w:szCs w:val="28"/>
        </w:rPr>
        <w:t>.</w:t>
      </w:r>
    </w:p>
    <w:p w:rsidR="00322D56" w:rsidRPr="003E5C64" w:rsidRDefault="00322D56" w:rsidP="00322D56">
      <w:pPr>
        <w:spacing w:after="0" w:line="240" w:lineRule="auto"/>
        <w:jc w:val="center"/>
        <w:rPr>
          <w:rFonts w:ascii="Times New Roman" w:hAnsi="Times New Roman" w:cs="Times New Roman"/>
          <w:sz w:val="28"/>
          <w:szCs w:val="28"/>
        </w:rPr>
      </w:pPr>
    </w:p>
    <w:p w:rsidR="00322D56" w:rsidRPr="00FC02E0" w:rsidRDefault="00322D56" w:rsidP="00322D56">
      <w:pPr>
        <w:spacing w:after="0" w:line="240" w:lineRule="auto"/>
        <w:jc w:val="center"/>
        <w:rPr>
          <w:rFonts w:ascii="Times New Roman" w:hAnsi="Times New Roman" w:cs="Times New Roman"/>
          <w:sz w:val="28"/>
          <w:szCs w:val="28"/>
          <w:u w:val="single"/>
        </w:rPr>
      </w:pPr>
      <w:r w:rsidRPr="00FC02E0">
        <w:rPr>
          <w:rFonts w:ascii="Times New Roman" w:hAnsi="Times New Roman" w:cs="Times New Roman"/>
          <w:sz w:val="28"/>
          <w:szCs w:val="28"/>
          <w:u w:val="single"/>
        </w:rPr>
        <w:t>Государственная служба по контролю и надзору в сфере образования</w:t>
      </w:r>
    </w:p>
    <w:p w:rsidR="00322D56" w:rsidRPr="00FC02E0" w:rsidRDefault="00322D56" w:rsidP="00322D56">
      <w:pPr>
        <w:spacing w:after="0" w:line="240" w:lineRule="auto"/>
        <w:jc w:val="center"/>
        <w:rPr>
          <w:rFonts w:ascii="Times New Roman" w:hAnsi="Times New Roman" w:cs="Times New Roman"/>
          <w:sz w:val="28"/>
          <w:szCs w:val="28"/>
          <w:u w:val="single"/>
        </w:rPr>
      </w:pPr>
      <w:r w:rsidRPr="00FC02E0">
        <w:rPr>
          <w:rFonts w:ascii="Times New Roman" w:hAnsi="Times New Roman" w:cs="Times New Roman"/>
          <w:sz w:val="28"/>
          <w:szCs w:val="28"/>
          <w:u w:val="single"/>
        </w:rPr>
        <w:t xml:space="preserve"> Кемеровской области</w:t>
      </w:r>
    </w:p>
    <w:p w:rsidR="00322D56" w:rsidRPr="003E5C64" w:rsidRDefault="00322D56" w:rsidP="00322D56">
      <w:pPr>
        <w:spacing w:after="0" w:line="240" w:lineRule="auto"/>
        <w:jc w:val="center"/>
        <w:rPr>
          <w:rFonts w:ascii="Times New Roman" w:hAnsi="Times New Roman" w:cs="Times New Roman"/>
          <w:sz w:val="28"/>
          <w:szCs w:val="28"/>
        </w:rPr>
      </w:pPr>
    </w:p>
    <w:p w:rsidR="00322D56" w:rsidRPr="003E5C64" w:rsidRDefault="00322D56" w:rsidP="00A2114E">
      <w:pPr>
        <w:pStyle w:val="a5"/>
        <w:numPr>
          <w:ilvl w:val="0"/>
          <w:numId w:val="22"/>
        </w:numPr>
        <w:ind w:left="0" w:firstLine="567"/>
        <w:jc w:val="both"/>
        <w:rPr>
          <w:sz w:val="28"/>
          <w:szCs w:val="28"/>
        </w:rPr>
      </w:pPr>
      <w:r w:rsidRPr="003E5C64">
        <w:rPr>
          <w:sz w:val="28"/>
          <w:szCs w:val="28"/>
        </w:rPr>
        <w:t xml:space="preserve">Предоставление информации о лицензировании образовательной деятельности организаций, осуществляющих образовательную деятельность на территории Кемеровской области (за исключением организаций, указанных в пункте 7 части 1 статьи </w:t>
      </w:r>
      <w:proofErr w:type="gramStart"/>
      <w:r w:rsidRPr="003E5C64">
        <w:rPr>
          <w:sz w:val="28"/>
          <w:szCs w:val="28"/>
        </w:rPr>
        <w:t>6  Федерального</w:t>
      </w:r>
      <w:proofErr w:type="gramEnd"/>
      <w:r w:rsidRPr="003E5C64">
        <w:rPr>
          <w:sz w:val="28"/>
          <w:szCs w:val="28"/>
        </w:rPr>
        <w:t xml:space="preserve"> закона «Об образовании в Российской Федерации»)</w:t>
      </w:r>
    </w:p>
    <w:p w:rsidR="00322D56" w:rsidRPr="003E5C64" w:rsidRDefault="00322D56" w:rsidP="00A2114E">
      <w:pPr>
        <w:pStyle w:val="a5"/>
        <w:numPr>
          <w:ilvl w:val="0"/>
          <w:numId w:val="22"/>
        </w:numPr>
        <w:ind w:left="0" w:firstLine="567"/>
        <w:jc w:val="both"/>
        <w:rPr>
          <w:sz w:val="28"/>
          <w:szCs w:val="28"/>
        </w:rPr>
      </w:pPr>
      <w:r w:rsidRPr="003E5C64">
        <w:rPr>
          <w:sz w:val="28"/>
          <w:szCs w:val="28"/>
        </w:rPr>
        <w:t>Предоставление информации о государственной аккредитации образовательной деятельности организаций, осуществляющих образовательную деятельность на территории Кемеровской области (за исключением организаций, указанных в пункте 7 части 1 статьи 6 Федерального закона «Об образовании в Российской Федерации»)</w:t>
      </w:r>
    </w:p>
    <w:p w:rsidR="00322D56" w:rsidRPr="003E5C64" w:rsidRDefault="00322D56" w:rsidP="00322D56">
      <w:pPr>
        <w:spacing w:after="0" w:line="240" w:lineRule="auto"/>
        <w:jc w:val="center"/>
        <w:rPr>
          <w:rFonts w:ascii="Times New Roman" w:hAnsi="Times New Roman" w:cs="Times New Roman"/>
          <w:sz w:val="28"/>
          <w:szCs w:val="28"/>
        </w:rPr>
      </w:pPr>
    </w:p>
    <w:p w:rsidR="00322D56" w:rsidRPr="00FC02E0" w:rsidRDefault="00322D56" w:rsidP="00322D56">
      <w:pPr>
        <w:spacing w:after="0" w:line="240" w:lineRule="auto"/>
        <w:jc w:val="center"/>
        <w:rPr>
          <w:rFonts w:ascii="Times New Roman" w:hAnsi="Times New Roman" w:cs="Times New Roman"/>
          <w:sz w:val="28"/>
          <w:szCs w:val="28"/>
          <w:u w:val="single"/>
        </w:rPr>
      </w:pPr>
      <w:r w:rsidRPr="00FC02E0">
        <w:rPr>
          <w:rFonts w:ascii="Times New Roman" w:hAnsi="Times New Roman" w:cs="Times New Roman"/>
          <w:sz w:val="28"/>
          <w:szCs w:val="28"/>
          <w:u w:val="single"/>
        </w:rPr>
        <w:t>Управление лицензирования медико-фармацевтических видов деятельности Кемеровской области</w:t>
      </w:r>
    </w:p>
    <w:p w:rsidR="00322D56" w:rsidRPr="003E5C64" w:rsidRDefault="00322D56" w:rsidP="00322D56">
      <w:pPr>
        <w:spacing w:after="0" w:line="240" w:lineRule="auto"/>
        <w:jc w:val="center"/>
        <w:rPr>
          <w:rFonts w:ascii="Times New Roman" w:hAnsi="Times New Roman" w:cs="Times New Roman"/>
          <w:sz w:val="28"/>
          <w:szCs w:val="28"/>
        </w:rPr>
      </w:pPr>
    </w:p>
    <w:p w:rsidR="00322D56" w:rsidRPr="003E5C64" w:rsidRDefault="00322D56" w:rsidP="00A2114E">
      <w:pPr>
        <w:pStyle w:val="a5"/>
        <w:numPr>
          <w:ilvl w:val="0"/>
          <w:numId w:val="23"/>
        </w:numPr>
        <w:ind w:left="0" w:firstLine="567"/>
        <w:jc w:val="both"/>
        <w:rPr>
          <w:sz w:val="28"/>
          <w:szCs w:val="28"/>
        </w:rPr>
      </w:pPr>
      <w:r w:rsidRPr="003E5C64">
        <w:rPr>
          <w:sz w:val="28"/>
          <w:szCs w:val="28"/>
        </w:rPr>
        <w:t>Информирование о предоставлении государственной услуги «Лицензирование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322D56" w:rsidRPr="003E5C64" w:rsidRDefault="00322D56" w:rsidP="00A2114E">
      <w:pPr>
        <w:pStyle w:val="a5"/>
        <w:numPr>
          <w:ilvl w:val="0"/>
          <w:numId w:val="23"/>
        </w:numPr>
        <w:ind w:left="0" w:firstLine="567"/>
        <w:jc w:val="both"/>
        <w:rPr>
          <w:sz w:val="28"/>
          <w:szCs w:val="28"/>
        </w:rPr>
      </w:pPr>
      <w:r w:rsidRPr="003E5C64">
        <w:rPr>
          <w:sz w:val="28"/>
          <w:szCs w:val="28"/>
        </w:rPr>
        <w:t>Информирование о предоставлении государственной услуги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22D56" w:rsidRPr="003E5C64" w:rsidRDefault="00322D56" w:rsidP="00A2114E">
      <w:pPr>
        <w:pStyle w:val="a5"/>
        <w:numPr>
          <w:ilvl w:val="0"/>
          <w:numId w:val="23"/>
        </w:numPr>
        <w:ind w:left="0" w:firstLine="567"/>
        <w:jc w:val="both"/>
        <w:rPr>
          <w:sz w:val="28"/>
          <w:szCs w:val="28"/>
        </w:rPr>
      </w:pPr>
      <w:r w:rsidRPr="003E5C64">
        <w:rPr>
          <w:sz w:val="28"/>
          <w:szCs w:val="28"/>
        </w:rPr>
        <w:t xml:space="preserve">Информирование о предоставлении государственной услуги «Лицензирование деятельности по обороту наркотических средств, психотропных веществ и их </w:t>
      </w:r>
      <w:proofErr w:type="spellStart"/>
      <w:r w:rsidRPr="003E5C64">
        <w:rPr>
          <w:sz w:val="28"/>
          <w:szCs w:val="28"/>
        </w:rPr>
        <w:t>прекурсоров</w:t>
      </w:r>
      <w:proofErr w:type="spellEnd"/>
      <w:r w:rsidRPr="003E5C64">
        <w:rPr>
          <w:sz w:val="28"/>
          <w:szCs w:val="28"/>
        </w:rPr>
        <w:t xml:space="preserve">, культивированию </w:t>
      </w:r>
      <w:proofErr w:type="spellStart"/>
      <w:r w:rsidRPr="003E5C64">
        <w:rPr>
          <w:sz w:val="28"/>
          <w:szCs w:val="28"/>
        </w:rPr>
        <w:t>наркосодержащих</w:t>
      </w:r>
      <w:proofErr w:type="spellEnd"/>
      <w:r w:rsidRPr="003E5C64">
        <w:rPr>
          <w:sz w:val="28"/>
          <w:szCs w:val="28"/>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22D56" w:rsidRPr="003E5C64" w:rsidRDefault="00322D56" w:rsidP="00322D56">
      <w:pPr>
        <w:pStyle w:val="a5"/>
        <w:ind w:left="0"/>
        <w:jc w:val="both"/>
        <w:rPr>
          <w:sz w:val="28"/>
          <w:szCs w:val="28"/>
        </w:rPr>
      </w:pPr>
    </w:p>
    <w:p w:rsidR="00322D56" w:rsidRPr="00FC02E0" w:rsidRDefault="00322D56" w:rsidP="00322D56">
      <w:pPr>
        <w:spacing w:after="0" w:line="240" w:lineRule="auto"/>
        <w:jc w:val="center"/>
        <w:rPr>
          <w:rFonts w:ascii="Times New Roman" w:hAnsi="Times New Roman" w:cs="Times New Roman"/>
          <w:sz w:val="28"/>
          <w:szCs w:val="28"/>
          <w:u w:val="single"/>
        </w:rPr>
      </w:pPr>
      <w:r w:rsidRPr="00FC02E0">
        <w:rPr>
          <w:rFonts w:ascii="Times New Roman" w:hAnsi="Times New Roman" w:cs="Times New Roman"/>
          <w:sz w:val="28"/>
          <w:szCs w:val="28"/>
          <w:u w:val="single"/>
        </w:rPr>
        <w:t>Департамент природных ресурсов и экологии Кемеровской области</w:t>
      </w:r>
    </w:p>
    <w:p w:rsidR="00322D56" w:rsidRPr="003E5C64" w:rsidRDefault="00322D56" w:rsidP="00322D56">
      <w:pPr>
        <w:spacing w:after="0" w:line="240" w:lineRule="auto"/>
        <w:jc w:val="center"/>
        <w:rPr>
          <w:rFonts w:ascii="Times New Roman" w:hAnsi="Times New Roman" w:cs="Times New Roman"/>
          <w:sz w:val="28"/>
          <w:szCs w:val="28"/>
        </w:rPr>
      </w:pPr>
    </w:p>
    <w:p w:rsidR="00322D56" w:rsidRPr="003E5C64" w:rsidRDefault="00322D56" w:rsidP="00A2114E">
      <w:pPr>
        <w:pStyle w:val="a5"/>
        <w:numPr>
          <w:ilvl w:val="0"/>
          <w:numId w:val="24"/>
        </w:numPr>
        <w:ind w:left="0" w:firstLine="567"/>
        <w:jc w:val="both"/>
        <w:rPr>
          <w:sz w:val="28"/>
          <w:szCs w:val="28"/>
        </w:rPr>
      </w:pPr>
      <w:r w:rsidRPr="003E5C64">
        <w:rPr>
          <w:sz w:val="28"/>
          <w:szCs w:val="28"/>
        </w:rPr>
        <w:t>Информирование о предоставлении государственной услуги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Кемеровской области»</w:t>
      </w:r>
    </w:p>
    <w:p w:rsidR="00322D56" w:rsidRPr="003E5C64" w:rsidRDefault="00322D56" w:rsidP="00A2114E">
      <w:pPr>
        <w:pStyle w:val="a5"/>
        <w:numPr>
          <w:ilvl w:val="0"/>
          <w:numId w:val="24"/>
        </w:numPr>
        <w:ind w:left="0" w:firstLine="567"/>
        <w:jc w:val="both"/>
        <w:rPr>
          <w:sz w:val="28"/>
          <w:szCs w:val="28"/>
        </w:rPr>
      </w:pPr>
      <w:r w:rsidRPr="003E5C64">
        <w:rPr>
          <w:sz w:val="28"/>
          <w:szCs w:val="28"/>
        </w:rPr>
        <w:t>Информирование о предоставлении государственной услуги «Оформление государственной регистрации и выдача лицензий на право пользования участками недр местного значения, внесение изменений и дополнений в лицензии на право пользования участками недр местного значения, а также переоформление лицензий и принятие решений о досрочном прекращении, приостановлении и ограничении права пользования участками недр местного значения на территории Кемеровской области»</w:t>
      </w:r>
    </w:p>
    <w:p w:rsidR="00322D56" w:rsidRPr="003E5C64" w:rsidRDefault="00322D56" w:rsidP="00A2114E">
      <w:pPr>
        <w:pStyle w:val="a5"/>
        <w:numPr>
          <w:ilvl w:val="0"/>
          <w:numId w:val="24"/>
        </w:numPr>
        <w:ind w:left="0" w:firstLine="567"/>
        <w:jc w:val="both"/>
        <w:rPr>
          <w:sz w:val="28"/>
          <w:szCs w:val="28"/>
        </w:rPr>
      </w:pPr>
      <w:r w:rsidRPr="003E5C64">
        <w:rPr>
          <w:sz w:val="28"/>
          <w:szCs w:val="28"/>
        </w:rPr>
        <w:t>Информирование о предоставлении государственной услуги «Выдача разрешений на выброс вредных (загрязняющих) веществ в атмосферный воздух»</w:t>
      </w:r>
    </w:p>
    <w:p w:rsidR="00322D56" w:rsidRPr="003E5C64" w:rsidRDefault="00322D56" w:rsidP="00322D56">
      <w:pPr>
        <w:spacing w:after="0" w:line="240" w:lineRule="auto"/>
        <w:ind w:firstLine="567"/>
        <w:jc w:val="both"/>
        <w:rPr>
          <w:rFonts w:ascii="Times New Roman" w:hAnsi="Times New Roman" w:cs="Times New Roman"/>
          <w:sz w:val="28"/>
          <w:szCs w:val="28"/>
        </w:rPr>
      </w:pPr>
      <w:r w:rsidRPr="003E5C64">
        <w:rPr>
          <w:rFonts w:ascii="Times New Roman" w:hAnsi="Times New Roman" w:cs="Times New Roman"/>
          <w:sz w:val="28"/>
          <w:szCs w:val="28"/>
        </w:rPr>
        <w:t>Информирование о предоставлении государственной услуги «Организация и проведение государственной экологической экспертизы объектов регионального уровня на территории Кемеровской области»</w:t>
      </w:r>
    </w:p>
    <w:p w:rsidR="00322D56" w:rsidRPr="003E5C64" w:rsidRDefault="00322D56" w:rsidP="00A2114E">
      <w:pPr>
        <w:pStyle w:val="a5"/>
        <w:numPr>
          <w:ilvl w:val="0"/>
          <w:numId w:val="24"/>
        </w:numPr>
        <w:ind w:left="0" w:firstLine="567"/>
        <w:jc w:val="both"/>
        <w:rPr>
          <w:sz w:val="28"/>
          <w:szCs w:val="28"/>
        </w:rPr>
      </w:pPr>
      <w:r w:rsidRPr="003E5C64">
        <w:rPr>
          <w:sz w:val="28"/>
          <w:szCs w:val="28"/>
        </w:rPr>
        <w:t>Информирование о предоставлении государственной услуги «Предоставление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p>
    <w:p w:rsidR="00322D56" w:rsidRPr="003E5C64" w:rsidRDefault="00322D56" w:rsidP="00A2114E">
      <w:pPr>
        <w:pStyle w:val="a5"/>
        <w:numPr>
          <w:ilvl w:val="0"/>
          <w:numId w:val="24"/>
        </w:numPr>
        <w:ind w:left="0" w:firstLine="567"/>
        <w:jc w:val="both"/>
        <w:rPr>
          <w:sz w:val="28"/>
          <w:szCs w:val="28"/>
        </w:rPr>
      </w:pPr>
      <w:r w:rsidRPr="003E5C64">
        <w:rPr>
          <w:sz w:val="28"/>
          <w:szCs w:val="28"/>
        </w:rPr>
        <w:t>Информирование о предоставлении государственной услуги «Предоставление водных объектов или их частей, находящихся в собственности Кемеровской области, в пользование на основании решений о предоставлении водных объектов в пользование»</w:t>
      </w:r>
    </w:p>
    <w:p w:rsidR="00322D56" w:rsidRPr="003E5C64" w:rsidRDefault="00322D56" w:rsidP="00A2114E">
      <w:pPr>
        <w:pStyle w:val="a5"/>
        <w:numPr>
          <w:ilvl w:val="0"/>
          <w:numId w:val="24"/>
        </w:numPr>
        <w:ind w:left="0" w:firstLine="567"/>
        <w:jc w:val="both"/>
        <w:rPr>
          <w:sz w:val="28"/>
          <w:szCs w:val="28"/>
        </w:rPr>
      </w:pPr>
      <w:r w:rsidRPr="003E5C64">
        <w:rPr>
          <w:sz w:val="28"/>
          <w:szCs w:val="28"/>
        </w:rPr>
        <w:t>Информирование о предоставлении государственной услуги «Предоставление водных объектов или их частей, находящихся в федеральной собственности и расположенных на территории Кемеровской области, в пользование на основании договоров водопользования»</w:t>
      </w:r>
    </w:p>
    <w:p w:rsidR="00322D56" w:rsidRPr="003E5C64" w:rsidRDefault="00322D56" w:rsidP="00A2114E">
      <w:pPr>
        <w:pStyle w:val="a5"/>
        <w:numPr>
          <w:ilvl w:val="0"/>
          <w:numId w:val="24"/>
        </w:numPr>
        <w:ind w:left="0" w:firstLine="567"/>
        <w:jc w:val="both"/>
        <w:rPr>
          <w:sz w:val="28"/>
          <w:szCs w:val="28"/>
        </w:rPr>
      </w:pPr>
      <w:r w:rsidRPr="003E5C64">
        <w:rPr>
          <w:sz w:val="28"/>
          <w:szCs w:val="28"/>
        </w:rPr>
        <w:t>Информирование о предоставлении государственной услуги «Предоставление водных объектов или их частей, находящихся в федеральной собственности и расположенных на территории Кемеровской области, в пользование на основании решений о предоставлении водных объектов в пользование»</w:t>
      </w:r>
    </w:p>
    <w:p w:rsidR="00322D56" w:rsidRPr="003E5C64" w:rsidRDefault="00322D56" w:rsidP="00322D56">
      <w:pPr>
        <w:spacing w:after="0" w:line="240" w:lineRule="auto"/>
        <w:jc w:val="both"/>
        <w:rPr>
          <w:rFonts w:ascii="Times New Roman" w:hAnsi="Times New Roman" w:cs="Times New Roman"/>
          <w:sz w:val="28"/>
          <w:szCs w:val="28"/>
        </w:rPr>
      </w:pPr>
    </w:p>
    <w:bookmarkEnd w:id="12"/>
    <w:p w:rsidR="00322D56" w:rsidRDefault="00322D56" w:rsidP="00322D56">
      <w:pPr>
        <w:shd w:val="clear" w:color="auto" w:fill="FFFFFF"/>
        <w:spacing w:after="0" w:line="240" w:lineRule="auto"/>
        <w:jc w:val="both"/>
        <w:rPr>
          <w:rFonts w:ascii="Times New Roman" w:hAnsi="Times New Roman" w:cs="Times New Roman"/>
          <w:sz w:val="28"/>
          <w:szCs w:val="28"/>
          <w:u w:val="single"/>
        </w:rPr>
      </w:pPr>
    </w:p>
    <w:p w:rsidR="00B459A1" w:rsidRDefault="00B459A1" w:rsidP="00322D56">
      <w:pPr>
        <w:shd w:val="clear" w:color="auto" w:fill="FFFFFF"/>
        <w:spacing w:after="0" w:line="240" w:lineRule="auto"/>
        <w:jc w:val="both"/>
        <w:rPr>
          <w:rFonts w:ascii="Times New Roman" w:hAnsi="Times New Roman" w:cs="Times New Roman"/>
          <w:sz w:val="28"/>
          <w:szCs w:val="28"/>
          <w:u w:val="single"/>
        </w:rPr>
      </w:pPr>
    </w:p>
    <w:p w:rsidR="00B459A1" w:rsidRDefault="00B459A1" w:rsidP="00322D56">
      <w:pPr>
        <w:shd w:val="clear" w:color="auto" w:fill="FFFFFF"/>
        <w:spacing w:after="0" w:line="240" w:lineRule="auto"/>
        <w:jc w:val="both"/>
        <w:rPr>
          <w:rFonts w:ascii="Times New Roman" w:hAnsi="Times New Roman" w:cs="Times New Roman"/>
          <w:sz w:val="28"/>
          <w:szCs w:val="28"/>
          <w:u w:val="single"/>
        </w:rPr>
      </w:pPr>
    </w:p>
    <w:p w:rsidR="00B459A1" w:rsidRDefault="00B459A1" w:rsidP="00322D56">
      <w:pPr>
        <w:shd w:val="clear" w:color="auto" w:fill="FFFFFF"/>
        <w:spacing w:after="0" w:line="240" w:lineRule="auto"/>
        <w:jc w:val="both"/>
        <w:rPr>
          <w:rFonts w:ascii="Times New Roman" w:hAnsi="Times New Roman" w:cs="Times New Roman"/>
          <w:sz w:val="28"/>
          <w:szCs w:val="28"/>
          <w:u w:val="single"/>
        </w:rPr>
      </w:pPr>
    </w:p>
    <w:p w:rsidR="00B459A1" w:rsidRDefault="00B459A1" w:rsidP="00322D56">
      <w:pPr>
        <w:shd w:val="clear" w:color="auto" w:fill="FFFFFF"/>
        <w:spacing w:after="0" w:line="240" w:lineRule="auto"/>
        <w:jc w:val="both"/>
        <w:rPr>
          <w:rFonts w:ascii="Times New Roman" w:hAnsi="Times New Roman" w:cs="Times New Roman"/>
          <w:sz w:val="28"/>
          <w:szCs w:val="28"/>
          <w:u w:val="single"/>
        </w:rPr>
      </w:pPr>
    </w:p>
    <w:p w:rsidR="00B459A1" w:rsidRDefault="00B459A1" w:rsidP="00322D56">
      <w:pPr>
        <w:shd w:val="clear" w:color="auto" w:fill="FFFFFF"/>
        <w:spacing w:after="0" w:line="240" w:lineRule="auto"/>
        <w:jc w:val="both"/>
        <w:rPr>
          <w:rFonts w:ascii="Times New Roman" w:hAnsi="Times New Roman" w:cs="Times New Roman"/>
          <w:sz w:val="28"/>
          <w:szCs w:val="28"/>
          <w:u w:val="single"/>
        </w:rPr>
      </w:pPr>
    </w:p>
    <w:p w:rsidR="00B459A1" w:rsidRDefault="00B459A1" w:rsidP="00322D56">
      <w:pPr>
        <w:shd w:val="clear" w:color="auto" w:fill="FFFFFF"/>
        <w:spacing w:after="0" w:line="240" w:lineRule="auto"/>
        <w:jc w:val="both"/>
        <w:rPr>
          <w:rFonts w:ascii="Times New Roman" w:hAnsi="Times New Roman" w:cs="Times New Roman"/>
          <w:sz w:val="28"/>
          <w:szCs w:val="28"/>
          <w:u w:val="single"/>
        </w:rPr>
      </w:pPr>
    </w:p>
    <w:p w:rsidR="00B459A1" w:rsidRDefault="00B459A1" w:rsidP="00322D56">
      <w:pPr>
        <w:shd w:val="clear" w:color="auto" w:fill="FFFFFF"/>
        <w:spacing w:after="0" w:line="240" w:lineRule="auto"/>
        <w:jc w:val="both"/>
        <w:rPr>
          <w:rFonts w:ascii="Times New Roman" w:hAnsi="Times New Roman" w:cs="Times New Roman"/>
          <w:sz w:val="28"/>
          <w:szCs w:val="28"/>
          <w:u w:val="single"/>
        </w:rPr>
      </w:pPr>
    </w:p>
    <w:p w:rsidR="00B459A1" w:rsidRDefault="00B459A1" w:rsidP="00322D56">
      <w:pPr>
        <w:shd w:val="clear" w:color="auto" w:fill="FFFFFF"/>
        <w:spacing w:after="0" w:line="240" w:lineRule="auto"/>
        <w:jc w:val="both"/>
        <w:rPr>
          <w:rFonts w:ascii="Times New Roman" w:hAnsi="Times New Roman" w:cs="Times New Roman"/>
          <w:sz w:val="28"/>
          <w:szCs w:val="28"/>
          <w:u w:val="single"/>
        </w:rPr>
      </w:pPr>
    </w:p>
    <w:p w:rsidR="00B459A1" w:rsidRDefault="00B459A1" w:rsidP="00322D56">
      <w:pPr>
        <w:shd w:val="clear" w:color="auto" w:fill="FFFFFF"/>
        <w:spacing w:after="0" w:line="240" w:lineRule="auto"/>
        <w:jc w:val="both"/>
        <w:rPr>
          <w:rFonts w:ascii="Times New Roman" w:hAnsi="Times New Roman" w:cs="Times New Roman"/>
          <w:sz w:val="28"/>
          <w:szCs w:val="28"/>
          <w:u w:val="single"/>
        </w:rPr>
      </w:pPr>
    </w:p>
    <w:p w:rsidR="00B459A1" w:rsidRDefault="00B459A1" w:rsidP="00322D56">
      <w:pPr>
        <w:shd w:val="clear" w:color="auto" w:fill="FFFFFF"/>
        <w:spacing w:after="0" w:line="240" w:lineRule="auto"/>
        <w:jc w:val="both"/>
        <w:rPr>
          <w:rFonts w:ascii="Times New Roman" w:hAnsi="Times New Roman" w:cs="Times New Roman"/>
          <w:sz w:val="28"/>
          <w:szCs w:val="28"/>
          <w:u w:val="single"/>
        </w:rPr>
      </w:pPr>
    </w:p>
    <w:p w:rsidR="00B459A1" w:rsidRDefault="00B459A1" w:rsidP="00322D56">
      <w:pPr>
        <w:shd w:val="clear" w:color="auto" w:fill="FFFFFF"/>
        <w:spacing w:after="0" w:line="240" w:lineRule="auto"/>
        <w:jc w:val="both"/>
        <w:rPr>
          <w:rFonts w:ascii="Times New Roman" w:hAnsi="Times New Roman" w:cs="Times New Roman"/>
          <w:sz w:val="28"/>
          <w:szCs w:val="28"/>
          <w:u w:val="single"/>
        </w:rPr>
      </w:pPr>
    </w:p>
    <w:p w:rsidR="00B459A1" w:rsidRDefault="00B459A1" w:rsidP="00322D56">
      <w:pPr>
        <w:shd w:val="clear" w:color="auto" w:fill="FFFFFF"/>
        <w:spacing w:after="0" w:line="240" w:lineRule="auto"/>
        <w:jc w:val="both"/>
        <w:rPr>
          <w:rFonts w:ascii="Times New Roman" w:hAnsi="Times New Roman" w:cs="Times New Roman"/>
          <w:sz w:val="28"/>
          <w:szCs w:val="28"/>
          <w:u w:val="single"/>
        </w:rPr>
      </w:pPr>
    </w:p>
    <w:p w:rsidR="00206AAC" w:rsidRDefault="00206AAC" w:rsidP="00322D56">
      <w:pPr>
        <w:shd w:val="clear" w:color="auto" w:fill="FFFFFF"/>
        <w:spacing w:after="0" w:line="240" w:lineRule="auto"/>
        <w:jc w:val="both"/>
        <w:rPr>
          <w:rFonts w:ascii="Times New Roman" w:hAnsi="Times New Roman" w:cs="Times New Roman"/>
          <w:sz w:val="28"/>
          <w:szCs w:val="28"/>
        </w:rPr>
      </w:pPr>
    </w:p>
    <w:p w:rsidR="00885AEE" w:rsidRDefault="00885AEE" w:rsidP="00322D56">
      <w:pPr>
        <w:shd w:val="clear" w:color="auto" w:fill="FFFFFF"/>
        <w:spacing w:after="0" w:line="240" w:lineRule="auto"/>
        <w:jc w:val="both"/>
        <w:rPr>
          <w:rFonts w:ascii="Times New Roman" w:hAnsi="Times New Roman" w:cs="Times New Roman"/>
          <w:sz w:val="28"/>
          <w:szCs w:val="28"/>
        </w:rPr>
      </w:pPr>
    </w:p>
    <w:p w:rsidR="00885AEE" w:rsidRDefault="00885AEE" w:rsidP="00322D56">
      <w:pPr>
        <w:shd w:val="clear" w:color="auto" w:fill="FFFFFF"/>
        <w:spacing w:after="0" w:line="240" w:lineRule="auto"/>
        <w:jc w:val="both"/>
        <w:rPr>
          <w:rFonts w:ascii="Times New Roman" w:hAnsi="Times New Roman" w:cs="Times New Roman"/>
          <w:sz w:val="28"/>
          <w:szCs w:val="28"/>
        </w:rPr>
      </w:pPr>
    </w:p>
    <w:p w:rsidR="00885AEE" w:rsidRPr="003E5C64" w:rsidRDefault="00885AEE" w:rsidP="00322D56">
      <w:pPr>
        <w:shd w:val="clear" w:color="auto" w:fill="FFFFFF"/>
        <w:spacing w:after="0" w:line="240" w:lineRule="auto"/>
        <w:jc w:val="both"/>
        <w:rPr>
          <w:rFonts w:ascii="Times New Roman" w:hAnsi="Times New Roman" w:cs="Times New Roman"/>
          <w:sz w:val="28"/>
          <w:szCs w:val="28"/>
        </w:rPr>
      </w:pPr>
    </w:p>
    <w:p w:rsidR="00206AAC" w:rsidRDefault="00206AAC" w:rsidP="00322D56">
      <w:pPr>
        <w:shd w:val="clear" w:color="auto" w:fill="FFFFFF"/>
        <w:spacing w:after="0" w:line="240" w:lineRule="auto"/>
        <w:jc w:val="both"/>
        <w:rPr>
          <w:rFonts w:ascii="Times New Roman" w:hAnsi="Times New Roman" w:cs="Times New Roman"/>
          <w:sz w:val="28"/>
          <w:szCs w:val="28"/>
        </w:rPr>
      </w:pPr>
    </w:p>
    <w:p w:rsidR="00206AAC" w:rsidRPr="003E5C64" w:rsidRDefault="00206AAC" w:rsidP="00206AAC">
      <w:pPr>
        <w:spacing w:after="0" w:line="240" w:lineRule="auto"/>
        <w:ind w:firstLine="9"/>
        <w:jc w:val="right"/>
        <w:rPr>
          <w:rFonts w:ascii="Times New Roman" w:hAnsi="Times New Roman" w:cs="Times New Roman"/>
          <w:sz w:val="28"/>
          <w:szCs w:val="28"/>
        </w:rPr>
      </w:pPr>
      <w:r w:rsidRPr="003E5C64">
        <w:rPr>
          <w:rFonts w:ascii="Times New Roman" w:hAnsi="Times New Roman" w:cs="Times New Roman"/>
          <w:sz w:val="28"/>
          <w:szCs w:val="28"/>
        </w:rPr>
        <w:t>Приложение № 3</w:t>
      </w:r>
    </w:p>
    <w:p w:rsidR="00206AAC" w:rsidRPr="003E5C64" w:rsidRDefault="00206AAC" w:rsidP="00206AAC">
      <w:pPr>
        <w:spacing w:after="0" w:line="240" w:lineRule="auto"/>
        <w:ind w:firstLine="9"/>
        <w:jc w:val="right"/>
        <w:rPr>
          <w:rFonts w:ascii="Times New Roman" w:hAnsi="Times New Roman" w:cs="Times New Roman"/>
          <w:sz w:val="28"/>
          <w:szCs w:val="28"/>
        </w:rPr>
      </w:pPr>
      <w:r w:rsidRPr="003E5C64">
        <w:rPr>
          <w:rFonts w:ascii="Times New Roman" w:hAnsi="Times New Roman" w:cs="Times New Roman"/>
          <w:sz w:val="28"/>
          <w:szCs w:val="28"/>
        </w:rPr>
        <w:t>к Положению о проведении отбора организаций,</w:t>
      </w:r>
    </w:p>
    <w:p w:rsidR="00206AAC" w:rsidRPr="003E5C64" w:rsidRDefault="00206AAC" w:rsidP="00206AAC">
      <w:pPr>
        <w:spacing w:after="0" w:line="240" w:lineRule="auto"/>
        <w:ind w:firstLine="9"/>
        <w:jc w:val="right"/>
        <w:rPr>
          <w:rFonts w:ascii="Times New Roman" w:hAnsi="Times New Roman" w:cs="Times New Roman"/>
          <w:sz w:val="28"/>
          <w:szCs w:val="28"/>
        </w:rPr>
      </w:pPr>
      <w:r w:rsidRPr="003E5C64">
        <w:rPr>
          <w:rFonts w:ascii="Times New Roman" w:hAnsi="Times New Roman" w:cs="Times New Roman"/>
          <w:sz w:val="28"/>
          <w:szCs w:val="28"/>
        </w:rPr>
        <w:t xml:space="preserve"> в которых будет размещено</w:t>
      </w:r>
    </w:p>
    <w:p w:rsidR="00206AAC" w:rsidRPr="003E5C64" w:rsidRDefault="00206AAC" w:rsidP="00206AAC">
      <w:pPr>
        <w:spacing w:after="0" w:line="240" w:lineRule="auto"/>
        <w:ind w:firstLine="9"/>
        <w:jc w:val="right"/>
        <w:rPr>
          <w:rFonts w:ascii="Times New Roman" w:hAnsi="Times New Roman" w:cs="Times New Roman"/>
          <w:sz w:val="28"/>
          <w:szCs w:val="28"/>
        </w:rPr>
      </w:pPr>
      <w:r w:rsidRPr="003E5C64">
        <w:rPr>
          <w:rFonts w:ascii="Times New Roman" w:hAnsi="Times New Roman" w:cs="Times New Roman"/>
          <w:sz w:val="28"/>
          <w:szCs w:val="28"/>
        </w:rPr>
        <w:t xml:space="preserve"> территориально обособленное структурное подразделение </w:t>
      </w:r>
    </w:p>
    <w:p w:rsidR="00206AAC" w:rsidRPr="003E5C64" w:rsidRDefault="00B459A1" w:rsidP="00206AAC">
      <w:pPr>
        <w:spacing w:after="0" w:line="240" w:lineRule="auto"/>
        <w:ind w:firstLine="9"/>
        <w:jc w:val="right"/>
        <w:rPr>
          <w:rFonts w:ascii="Times New Roman" w:hAnsi="Times New Roman" w:cs="Times New Roman"/>
          <w:sz w:val="28"/>
          <w:szCs w:val="28"/>
        </w:rPr>
      </w:pPr>
      <w:r>
        <w:rPr>
          <w:rFonts w:ascii="Times New Roman" w:hAnsi="Times New Roman" w:cs="Times New Roman"/>
          <w:sz w:val="28"/>
          <w:szCs w:val="28"/>
        </w:rPr>
        <w:t>ГКУ «УМФЦ по Кемеровской области»</w:t>
      </w:r>
      <w:r w:rsidR="00206AAC" w:rsidRPr="003E5C64">
        <w:rPr>
          <w:rFonts w:ascii="Times New Roman" w:hAnsi="Times New Roman" w:cs="Times New Roman"/>
          <w:sz w:val="28"/>
          <w:szCs w:val="28"/>
        </w:rPr>
        <w:t xml:space="preserve">, </w:t>
      </w:r>
    </w:p>
    <w:p w:rsidR="00206AAC" w:rsidRPr="003E5C64" w:rsidRDefault="00206AAC" w:rsidP="00206AAC">
      <w:pPr>
        <w:spacing w:after="0" w:line="240" w:lineRule="auto"/>
        <w:ind w:firstLine="9"/>
        <w:jc w:val="right"/>
        <w:rPr>
          <w:rFonts w:ascii="Times New Roman" w:hAnsi="Times New Roman" w:cs="Times New Roman"/>
          <w:sz w:val="28"/>
          <w:szCs w:val="28"/>
        </w:rPr>
      </w:pPr>
      <w:r w:rsidRPr="003E5C64">
        <w:rPr>
          <w:rFonts w:ascii="Times New Roman" w:hAnsi="Times New Roman" w:cs="Times New Roman"/>
          <w:sz w:val="28"/>
          <w:szCs w:val="28"/>
        </w:rPr>
        <w:t xml:space="preserve">с целью организации на их базе </w:t>
      </w:r>
    </w:p>
    <w:p w:rsidR="00206AAC" w:rsidRPr="003E5C64" w:rsidRDefault="00206AAC" w:rsidP="00206AAC">
      <w:pPr>
        <w:spacing w:after="0" w:line="240" w:lineRule="auto"/>
        <w:ind w:firstLine="9"/>
        <w:jc w:val="right"/>
        <w:rPr>
          <w:rFonts w:ascii="Times New Roman" w:hAnsi="Times New Roman" w:cs="Times New Roman"/>
          <w:sz w:val="28"/>
          <w:szCs w:val="28"/>
        </w:rPr>
      </w:pPr>
      <w:r w:rsidRPr="003E5C64">
        <w:rPr>
          <w:rFonts w:ascii="Times New Roman" w:hAnsi="Times New Roman" w:cs="Times New Roman"/>
          <w:sz w:val="28"/>
          <w:szCs w:val="28"/>
        </w:rPr>
        <w:t>Центра оказания услуг для бизнеса</w:t>
      </w:r>
    </w:p>
    <w:p w:rsidR="00206AAC" w:rsidRPr="003E5C64" w:rsidRDefault="00206AAC" w:rsidP="00206AAC">
      <w:pPr>
        <w:spacing w:after="0" w:line="240" w:lineRule="auto"/>
        <w:ind w:firstLine="9"/>
        <w:jc w:val="right"/>
        <w:rPr>
          <w:rFonts w:ascii="Times New Roman" w:hAnsi="Times New Roman" w:cs="Times New Roman"/>
          <w:sz w:val="28"/>
          <w:szCs w:val="28"/>
        </w:rPr>
      </w:pPr>
      <w:r w:rsidRPr="003E5C64">
        <w:rPr>
          <w:rFonts w:ascii="Times New Roman" w:hAnsi="Times New Roman" w:cs="Times New Roman"/>
          <w:sz w:val="28"/>
          <w:szCs w:val="28"/>
        </w:rPr>
        <w:t xml:space="preserve">от 16.01.2019 № </w:t>
      </w:r>
      <w:r w:rsidR="000E6D84" w:rsidRPr="003E5C64">
        <w:rPr>
          <w:rFonts w:ascii="Times New Roman" w:hAnsi="Times New Roman" w:cs="Times New Roman"/>
          <w:sz w:val="28"/>
          <w:szCs w:val="28"/>
        </w:rPr>
        <w:t>4</w:t>
      </w:r>
    </w:p>
    <w:p w:rsidR="00206AAC" w:rsidRPr="003E5C64" w:rsidRDefault="00206AAC" w:rsidP="00206AAC">
      <w:pPr>
        <w:spacing w:after="0" w:line="240" w:lineRule="auto"/>
        <w:rPr>
          <w:rFonts w:ascii="Times New Roman" w:hAnsi="Times New Roman" w:cs="Times New Roman"/>
          <w:sz w:val="28"/>
          <w:szCs w:val="28"/>
        </w:rPr>
      </w:pPr>
      <w:r w:rsidRPr="003E5C64">
        <w:rPr>
          <w:rFonts w:ascii="Times New Roman" w:hAnsi="Times New Roman" w:cs="Times New Roman"/>
          <w:sz w:val="28"/>
          <w:szCs w:val="28"/>
        </w:rPr>
        <w:t xml:space="preserve">                                                                                                         </w:t>
      </w:r>
    </w:p>
    <w:p w:rsidR="00206AAC" w:rsidRPr="003E5C64" w:rsidRDefault="00206AAC" w:rsidP="00206AAC">
      <w:pPr>
        <w:spacing w:after="0" w:line="240" w:lineRule="auto"/>
        <w:jc w:val="center"/>
        <w:rPr>
          <w:rFonts w:ascii="Times New Roman" w:hAnsi="Times New Roman" w:cs="Times New Roman"/>
          <w:b/>
          <w:sz w:val="28"/>
          <w:szCs w:val="28"/>
        </w:rPr>
      </w:pPr>
      <w:bookmarkStart w:id="13" w:name="_Hlk533164024"/>
      <w:r w:rsidRPr="003E5C64">
        <w:rPr>
          <w:rFonts w:ascii="Times New Roman" w:hAnsi="Times New Roman" w:cs="Times New Roman"/>
          <w:b/>
          <w:sz w:val="28"/>
          <w:szCs w:val="28"/>
        </w:rPr>
        <w:t xml:space="preserve">Договор </w:t>
      </w:r>
    </w:p>
    <w:p w:rsidR="00206AAC" w:rsidRPr="003E5C64" w:rsidRDefault="00F83576" w:rsidP="00025D4F">
      <w:pPr>
        <w:spacing w:after="0" w:line="240" w:lineRule="auto"/>
        <w:jc w:val="center"/>
        <w:rPr>
          <w:rFonts w:ascii="Times New Roman" w:hAnsi="Times New Roman" w:cs="Times New Roman"/>
          <w:b/>
          <w:sz w:val="28"/>
          <w:szCs w:val="28"/>
        </w:rPr>
      </w:pPr>
      <w:bookmarkStart w:id="14" w:name="_Hlk531331091"/>
      <w:r>
        <w:rPr>
          <w:rFonts w:ascii="Times New Roman" w:hAnsi="Times New Roman" w:cs="Times New Roman"/>
          <w:b/>
          <w:sz w:val="28"/>
          <w:szCs w:val="28"/>
        </w:rPr>
        <w:t>об организации Ц</w:t>
      </w:r>
      <w:r w:rsidR="00206AAC" w:rsidRPr="003E5C64">
        <w:rPr>
          <w:rFonts w:ascii="Times New Roman" w:hAnsi="Times New Roman" w:cs="Times New Roman"/>
          <w:b/>
          <w:sz w:val="28"/>
          <w:szCs w:val="28"/>
        </w:rPr>
        <w:t xml:space="preserve">ентра оказания </w:t>
      </w:r>
      <w:r w:rsidR="001D1E7F" w:rsidRPr="003E5C64">
        <w:rPr>
          <w:rFonts w:ascii="Times New Roman" w:hAnsi="Times New Roman" w:cs="Times New Roman"/>
          <w:b/>
          <w:sz w:val="28"/>
          <w:szCs w:val="28"/>
        </w:rPr>
        <w:t>услуг для</w:t>
      </w:r>
      <w:r w:rsidR="00206AAC" w:rsidRPr="003E5C64">
        <w:rPr>
          <w:rFonts w:ascii="Times New Roman" w:hAnsi="Times New Roman" w:cs="Times New Roman"/>
          <w:b/>
          <w:sz w:val="28"/>
          <w:szCs w:val="28"/>
        </w:rPr>
        <w:t xml:space="preserve"> бизнеса в форме территориально обособленного структурного </w:t>
      </w:r>
      <w:r w:rsidR="001D1E7F" w:rsidRPr="003E5C64">
        <w:rPr>
          <w:rFonts w:ascii="Times New Roman" w:hAnsi="Times New Roman" w:cs="Times New Roman"/>
          <w:b/>
          <w:sz w:val="28"/>
          <w:szCs w:val="28"/>
        </w:rPr>
        <w:t xml:space="preserve">подразделения </w:t>
      </w:r>
      <w:r w:rsidR="001D1E7F">
        <w:rPr>
          <w:rFonts w:ascii="Times New Roman" w:hAnsi="Times New Roman" w:cs="Times New Roman"/>
          <w:b/>
          <w:sz w:val="28"/>
          <w:szCs w:val="28"/>
        </w:rPr>
        <w:t>ГКУ</w:t>
      </w:r>
      <w:r w:rsidR="00B459A1">
        <w:rPr>
          <w:rFonts w:ascii="Times New Roman" w:hAnsi="Times New Roman" w:cs="Times New Roman"/>
          <w:b/>
          <w:sz w:val="28"/>
          <w:szCs w:val="28"/>
        </w:rPr>
        <w:t xml:space="preserve"> «УМФЦ по Кемеровской области» </w:t>
      </w:r>
      <w:r w:rsidR="00206AAC" w:rsidRPr="003E5C64">
        <w:rPr>
          <w:rFonts w:ascii="Times New Roman" w:hAnsi="Times New Roman" w:cs="Times New Roman"/>
          <w:b/>
          <w:sz w:val="28"/>
          <w:szCs w:val="28"/>
        </w:rPr>
        <w:t>для предоставления государственных, муниципальных и иных услуг на территории организации, предоставляющей услуги юридическим лицам, индивидуальным предпринимателям и гражданам, планирующим начать предпринимательскую деятельность</w:t>
      </w:r>
    </w:p>
    <w:bookmarkEnd w:id="13"/>
    <w:bookmarkEnd w:id="14"/>
    <w:p w:rsidR="00206AAC" w:rsidRPr="003E5C64" w:rsidRDefault="00206AAC" w:rsidP="00206AAC">
      <w:pPr>
        <w:spacing w:after="0" w:line="240" w:lineRule="auto"/>
        <w:jc w:val="center"/>
        <w:rPr>
          <w:rFonts w:ascii="Times New Roman" w:hAnsi="Times New Roman" w:cs="Times New Roman"/>
          <w:b/>
          <w:sz w:val="28"/>
          <w:szCs w:val="28"/>
        </w:rPr>
      </w:pPr>
    </w:p>
    <w:p w:rsidR="00206AAC" w:rsidRPr="003E5C64" w:rsidRDefault="00206AAC" w:rsidP="00206AAC">
      <w:pPr>
        <w:spacing w:after="0" w:line="240" w:lineRule="auto"/>
        <w:jc w:val="both"/>
        <w:rPr>
          <w:rFonts w:ascii="Times New Roman" w:hAnsi="Times New Roman" w:cs="Times New Roman"/>
          <w:sz w:val="28"/>
          <w:szCs w:val="28"/>
        </w:rPr>
      </w:pPr>
      <w:r w:rsidRPr="003E5C64">
        <w:rPr>
          <w:rFonts w:ascii="Times New Roman" w:hAnsi="Times New Roman" w:cs="Times New Roman"/>
          <w:sz w:val="28"/>
          <w:szCs w:val="28"/>
        </w:rPr>
        <w:t xml:space="preserve">      г. Кемерово</w:t>
      </w:r>
      <w:r w:rsidRPr="003E5C64">
        <w:rPr>
          <w:rFonts w:ascii="Times New Roman" w:hAnsi="Times New Roman" w:cs="Times New Roman"/>
          <w:sz w:val="28"/>
          <w:szCs w:val="28"/>
        </w:rPr>
        <w:tab/>
      </w:r>
      <w:r w:rsidRPr="003E5C64">
        <w:rPr>
          <w:rFonts w:ascii="Times New Roman" w:hAnsi="Times New Roman" w:cs="Times New Roman"/>
          <w:sz w:val="28"/>
          <w:szCs w:val="28"/>
        </w:rPr>
        <w:tab/>
      </w:r>
      <w:r w:rsidR="001D1E7F">
        <w:rPr>
          <w:rFonts w:ascii="Times New Roman" w:hAnsi="Times New Roman" w:cs="Times New Roman"/>
          <w:sz w:val="28"/>
          <w:szCs w:val="28"/>
        </w:rPr>
        <w:t xml:space="preserve">     </w:t>
      </w:r>
      <w:r w:rsidRPr="003E5C64">
        <w:rPr>
          <w:rFonts w:ascii="Times New Roman" w:hAnsi="Times New Roman" w:cs="Times New Roman"/>
          <w:sz w:val="28"/>
          <w:szCs w:val="28"/>
        </w:rPr>
        <w:tab/>
      </w:r>
      <w:r w:rsidRPr="003E5C64">
        <w:rPr>
          <w:rFonts w:ascii="Times New Roman" w:hAnsi="Times New Roman" w:cs="Times New Roman"/>
          <w:sz w:val="28"/>
          <w:szCs w:val="28"/>
        </w:rPr>
        <w:tab/>
      </w:r>
      <w:r w:rsidR="00FC02E0">
        <w:rPr>
          <w:rFonts w:ascii="Times New Roman" w:hAnsi="Times New Roman" w:cs="Times New Roman"/>
          <w:sz w:val="28"/>
          <w:szCs w:val="28"/>
        </w:rPr>
        <w:t xml:space="preserve">                    </w:t>
      </w:r>
      <w:r w:rsidRPr="003E5C64">
        <w:rPr>
          <w:rFonts w:ascii="Times New Roman" w:hAnsi="Times New Roman" w:cs="Times New Roman"/>
          <w:sz w:val="28"/>
          <w:szCs w:val="28"/>
        </w:rPr>
        <w:t xml:space="preserve">   </w:t>
      </w:r>
      <w:proofErr w:type="gramStart"/>
      <w:r w:rsidRPr="003E5C64">
        <w:rPr>
          <w:rFonts w:ascii="Times New Roman" w:hAnsi="Times New Roman" w:cs="Times New Roman"/>
          <w:sz w:val="28"/>
          <w:szCs w:val="28"/>
        </w:rPr>
        <w:t xml:space="preserve">   «</w:t>
      </w:r>
      <w:proofErr w:type="gramEnd"/>
      <w:r w:rsidRPr="003E5C64">
        <w:rPr>
          <w:rFonts w:ascii="Times New Roman" w:hAnsi="Times New Roman" w:cs="Times New Roman"/>
          <w:sz w:val="28"/>
          <w:szCs w:val="28"/>
        </w:rPr>
        <w:t>___» _________ 20__ г.</w:t>
      </w:r>
    </w:p>
    <w:p w:rsidR="00206AAC" w:rsidRPr="003E5C64" w:rsidRDefault="00206AAC" w:rsidP="00206AAC">
      <w:pPr>
        <w:spacing w:after="0" w:line="240" w:lineRule="auto"/>
        <w:jc w:val="both"/>
        <w:rPr>
          <w:rFonts w:ascii="Times New Roman" w:hAnsi="Times New Roman" w:cs="Times New Roman"/>
          <w:b/>
          <w:sz w:val="28"/>
          <w:szCs w:val="28"/>
        </w:rPr>
      </w:pPr>
    </w:p>
    <w:p w:rsidR="00206AAC" w:rsidRPr="003E5C64" w:rsidRDefault="00206AAC" w:rsidP="00206AAC">
      <w:pPr>
        <w:spacing w:after="0" w:line="240" w:lineRule="auto"/>
        <w:jc w:val="both"/>
        <w:rPr>
          <w:rFonts w:ascii="Times New Roman" w:hAnsi="Times New Roman" w:cs="Times New Roman"/>
          <w:sz w:val="28"/>
          <w:szCs w:val="28"/>
        </w:rPr>
      </w:pPr>
      <w:r w:rsidRPr="003E5C64">
        <w:rPr>
          <w:rFonts w:ascii="Times New Roman" w:hAnsi="Times New Roman" w:cs="Times New Roman"/>
          <w:sz w:val="28"/>
          <w:szCs w:val="28"/>
        </w:rPr>
        <w:t>_____________________________________________</w:t>
      </w:r>
      <w:r w:rsidR="00FC02E0">
        <w:rPr>
          <w:rFonts w:ascii="Times New Roman" w:hAnsi="Times New Roman" w:cs="Times New Roman"/>
          <w:sz w:val="28"/>
          <w:szCs w:val="28"/>
        </w:rPr>
        <w:t>_____________________</w:t>
      </w:r>
    </w:p>
    <w:p w:rsidR="00206AAC" w:rsidRPr="003E5C64" w:rsidRDefault="00206AAC" w:rsidP="00206AAC">
      <w:pPr>
        <w:spacing w:after="0" w:line="240" w:lineRule="auto"/>
        <w:jc w:val="center"/>
        <w:rPr>
          <w:rFonts w:ascii="Times New Roman" w:hAnsi="Times New Roman" w:cs="Times New Roman"/>
          <w:sz w:val="28"/>
          <w:szCs w:val="28"/>
          <w:vertAlign w:val="superscript"/>
        </w:rPr>
      </w:pPr>
      <w:r w:rsidRPr="003E5C64">
        <w:rPr>
          <w:rFonts w:ascii="Times New Roman" w:hAnsi="Times New Roman" w:cs="Times New Roman"/>
          <w:sz w:val="28"/>
          <w:szCs w:val="28"/>
          <w:vertAlign w:val="superscript"/>
        </w:rPr>
        <w:t>(наименование организации)</w:t>
      </w:r>
    </w:p>
    <w:p w:rsidR="00206AAC" w:rsidRPr="003E5C64" w:rsidRDefault="00206AAC" w:rsidP="00206AAC">
      <w:pPr>
        <w:spacing w:after="0" w:line="240" w:lineRule="auto"/>
        <w:jc w:val="both"/>
        <w:rPr>
          <w:rFonts w:ascii="Times New Roman" w:hAnsi="Times New Roman" w:cs="Times New Roman"/>
          <w:sz w:val="28"/>
          <w:szCs w:val="28"/>
        </w:rPr>
      </w:pPr>
      <w:r w:rsidRPr="003E5C64">
        <w:rPr>
          <w:rFonts w:ascii="Times New Roman" w:hAnsi="Times New Roman" w:cs="Times New Roman"/>
          <w:sz w:val="28"/>
          <w:szCs w:val="28"/>
        </w:rPr>
        <w:t>в лице _____________________________________________</w:t>
      </w:r>
      <w:r w:rsidR="00FC02E0">
        <w:rPr>
          <w:rFonts w:ascii="Times New Roman" w:hAnsi="Times New Roman" w:cs="Times New Roman"/>
          <w:sz w:val="28"/>
          <w:szCs w:val="28"/>
        </w:rPr>
        <w:t>____________________</w:t>
      </w:r>
      <w:r w:rsidRPr="003E5C64">
        <w:rPr>
          <w:rFonts w:ascii="Times New Roman" w:hAnsi="Times New Roman" w:cs="Times New Roman"/>
          <w:sz w:val="28"/>
          <w:szCs w:val="28"/>
        </w:rPr>
        <w:t>,</w:t>
      </w:r>
    </w:p>
    <w:p w:rsidR="00206AAC" w:rsidRPr="003E5C64" w:rsidRDefault="00206AAC" w:rsidP="00206AAC">
      <w:pPr>
        <w:spacing w:after="0" w:line="240" w:lineRule="auto"/>
        <w:jc w:val="center"/>
        <w:rPr>
          <w:rFonts w:ascii="Times New Roman" w:hAnsi="Times New Roman" w:cs="Times New Roman"/>
          <w:sz w:val="28"/>
          <w:szCs w:val="28"/>
          <w:vertAlign w:val="superscript"/>
        </w:rPr>
      </w:pPr>
      <w:r w:rsidRPr="003E5C64">
        <w:rPr>
          <w:rFonts w:ascii="Times New Roman" w:hAnsi="Times New Roman" w:cs="Times New Roman"/>
          <w:sz w:val="28"/>
          <w:szCs w:val="28"/>
          <w:vertAlign w:val="superscript"/>
        </w:rPr>
        <w:t>(Ф.И..О., должность руководителя / уполномоченного представителя организации)</w:t>
      </w:r>
    </w:p>
    <w:p w:rsidR="00206AAC" w:rsidRPr="003E5C64" w:rsidRDefault="00206AAC" w:rsidP="00206AAC">
      <w:pPr>
        <w:spacing w:after="0" w:line="240" w:lineRule="auto"/>
        <w:jc w:val="both"/>
        <w:rPr>
          <w:rFonts w:ascii="Times New Roman" w:hAnsi="Times New Roman" w:cs="Times New Roman"/>
          <w:sz w:val="28"/>
          <w:szCs w:val="28"/>
        </w:rPr>
      </w:pPr>
      <w:r w:rsidRPr="003E5C64">
        <w:rPr>
          <w:rFonts w:ascii="Times New Roman" w:hAnsi="Times New Roman" w:cs="Times New Roman"/>
          <w:sz w:val="28"/>
          <w:szCs w:val="28"/>
        </w:rPr>
        <w:t>действующего на основании _______________________________________________</w:t>
      </w:r>
      <w:r w:rsidR="00FC02E0">
        <w:rPr>
          <w:rFonts w:ascii="Times New Roman" w:hAnsi="Times New Roman" w:cs="Times New Roman"/>
          <w:sz w:val="28"/>
          <w:szCs w:val="28"/>
        </w:rPr>
        <w:t>_______</w:t>
      </w:r>
      <w:r w:rsidRPr="003E5C64">
        <w:rPr>
          <w:rFonts w:ascii="Times New Roman" w:hAnsi="Times New Roman" w:cs="Times New Roman"/>
          <w:sz w:val="28"/>
          <w:szCs w:val="28"/>
        </w:rPr>
        <w:t>___________,</w:t>
      </w:r>
    </w:p>
    <w:p w:rsidR="00206AAC" w:rsidRPr="003E5C64" w:rsidRDefault="00206AAC" w:rsidP="00206AAC">
      <w:pPr>
        <w:spacing w:after="0" w:line="240" w:lineRule="auto"/>
        <w:rPr>
          <w:rFonts w:ascii="Times New Roman" w:hAnsi="Times New Roman" w:cs="Times New Roman"/>
          <w:sz w:val="28"/>
          <w:szCs w:val="28"/>
          <w:vertAlign w:val="superscript"/>
        </w:rPr>
      </w:pPr>
      <w:r w:rsidRPr="003E5C64">
        <w:rPr>
          <w:rFonts w:ascii="Times New Roman" w:hAnsi="Times New Roman" w:cs="Times New Roman"/>
          <w:sz w:val="28"/>
          <w:szCs w:val="28"/>
          <w:vertAlign w:val="superscript"/>
        </w:rPr>
        <w:t xml:space="preserve">                      (наименование и реквизиты документа, подтверждающего полномочия руководителя / представителя)</w:t>
      </w:r>
    </w:p>
    <w:p w:rsidR="00206AAC" w:rsidRPr="003E5C64" w:rsidRDefault="00206AAC" w:rsidP="00206AAC">
      <w:pPr>
        <w:spacing w:after="0" w:line="240" w:lineRule="auto"/>
        <w:jc w:val="both"/>
        <w:rPr>
          <w:rFonts w:ascii="Times New Roman" w:hAnsi="Times New Roman" w:cs="Times New Roman"/>
          <w:sz w:val="28"/>
          <w:szCs w:val="28"/>
        </w:rPr>
      </w:pPr>
      <w:r w:rsidRPr="003E5C64">
        <w:rPr>
          <w:rFonts w:ascii="Times New Roman" w:hAnsi="Times New Roman" w:cs="Times New Roman"/>
          <w:sz w:val="28"/>
          <w:szCs w:val="28"/>
        </w:rPr>
        <w:t>именуемое в дальнейшем «</w:t>
      </w:r>
      <w:r w:rsidRPr="003E5C64">
        <w:rPr>
          <w:rFonts w:ascii="Times New Roman" w:hAnsi="Times New Roman" w:cs="Times New Roman"/>
          <w:b/>
          <w:sz w:val="28"/>
          <w:szCs w:val="28"/>
        </w:rPr>
        <w:t>Организация</w:t>
      </w:r>
      <w:r w:rsidRPr="003E5C64">
        <w:rPr>
          <w:rFonts w:ascii="Times New Roman" w:hAnsi="Times New Roman" w:cs="Times New Roman"/>
          <w:sz w:val="28"/>
          <w:szCs w:val="28"/>
        </w:rPr>
        <w:t>», с одной стороны,</w:t>
      </w:r>
    </w:p>
    <w:p w:rsidR="00206AAC" w:rsidRPr="003E5C64" w:rsidRDefault="00206AAC" w:rsidP="00206AAC">
      <w:pPr>
        <w:spacing w:after="0" w:line="240" w:lineRule="auto"/>
        <w:ind w:firstLine="709"/>
        <w:jc w:val="both"/>
        <w:rPr>
          <w:rFonts w:ascii="Times New Roman" w:hAnsi="Times New Roman" w:cs="Times New Roman"/>
          <w:sz w:val="28"/>
          <w:szCs w:val="28"/>
        </w:rPr>
      </w:pPr>
      <w:r w:rsidRPr="003E5C64">
        <w:rPr>
          <w:rFonts w:ascii="Times New Roman" w:hAnsi="Times New Roman" w:cs="Times New Roman"/>
          <w:sz w:val="28"/>
          <w:szCs w:val="28"/>
        </w:rPr>
        <w:t>и</w:t>
      </w:r>
      <w:r w:rsidR="00B459A1" w:rsidRPr="00B459A1">
        <w:t xml:space="preserve"> </w:t>
      </w:r>
      <w:r w:rsidR="00B459A1">
        <w:rPr>
          <w:rFonts w:ascii="Times New Roman" w:hAnsi="Times New Roman" w:cs="Times New Roman"/>
          <w:sz w:val="28"/>
          <w:szCs w:val="28"/>
        </w:rPr>
        <w:t>государственное казенное</w:t>
      </w:r>
      <w:r w:rsidR="00B459A1" w:rsidRPr="00B459A1">
        <w:rPr>
          <w:rFonts w:ascii="Times New Roman" w:hAnsi="Times New Roman" w:cs="Times New Roman"/>
          <w:sz w:val="28"/>
          <w:szCs w:val="28"/>
        </w:rPr>
        <w:t xml:space="preserve"> учрежд</w:t>
      </w:r>
      <w:r w:rsidR="00B459A1">
        <w:rPr>
          <w:rFonts w:ascii="Times New Roman" w:hAnsi="Times New Roman" w:cs="Times New Roman"/>
          <w:sz w:val="28"/>
          <w:szCs w:val="28"/>
        </w:rPr>
        <w:t>ение</w:t>
      </w:r>
      <w:r w:rsidR="00B459A1" w:rsidRPr="00B459A1">
        <w:rPr>
          <w:rFonts w:ascii="Times New Roman" w:hAnsi="Times New Roman" w:cs="Times New Roman"/>
          <w:sz w:val="28"/>
          <w:szCs w:val="28"/>
        </w:rPr>
        <w:t xml:space="preserve"> Кемеровской области «Уполномоченный многофункциональный центр предоставления государственных и муниципальных услуг на территории Кемеровской области» (ГКУ «УМФЦ по Кемеровской области</w:t>
      </w:r>
      <w:proofErr w:type="gramStart"/>
      <w:r w:rsidR="00B459A1" w:rsidRPr="00B459A1">
        <w:rPr>
          <w:rFonts w:ascii="Times New Roman" w:hAnsi="Times New Roman" w:cs="Times New Roman"/>
          <w:sz w:val="28"/>
          <w:szCs w:val="28"/>
        </w:rPr>
        <w:t>»)</w:t>
      </w:r>
      <w:r w:rsidRPr="003E5C64">
        <w:rPr>
          <w:rFonts w:ascii="Times New Roman" w:hAnsi="Times New Roman" w:cs="Times New Roman"/>
          <w:b/>
          <w:sz w:val="28"/>
          <w:szCs w:val="28"/>
        </w:rPr>
        <w:t xml:space="preserve"> </w:t>
      </w:r>
      <w:r w:rsidR="00B459A1">
        <w:rPr>
          <w:rFonts w:ascii="Times New Roman" w:hAnsi="Times New Roman" w:cs="Times New Roman"/>
          <w:b/>
          <w:sz w:val="28"/>
          <w:szCs w:val="28"/>
        </w:rPr>
        <w:t xml:space="preserve">  </w:t>
      </w:r>
      <w:proofErr w:type="gramEnd"/>
      <w:r w:rsidRPr="003E5C64">
        <w:rPr>
          <w:rFonts w:ascii="Times New Roman" w:hAnsi="Times New Roman" w:cs="Times New Roman"/>
          <w:sz w:val="28"/>
          <w:szCs w:val="28"/>
        </w:rPr>
        <w:t xml:space="preserve">в лице директора </w:t>
      </w:r>
      <w:r w:rsidR="00B459A1">
        <w:rPr>
          <w:rFonts w:ascii="Times New Roman" w:hAnsi="Times New Roman" w:cs="Times New Roman"/>
          <w:sz w:val="28"/>
          <w:szCs w:val="28"/>
        </w:rPr>
        <w:t>Титовой Анастасии Николаевны</w:t>
      </w:r>
      <w:r w:rsidRPr="003E5C64">
        <w:rPr>
          <w:rFonts w:ascii="Times New Roman" w:hAnsi="Times New Roman" w:cs="Times New Roman"/>
          <w:sz w:val="28"/>
          <w:szCs w:val="28"/>
        </w:rPr>
        <w:t>, действующей на основании Устава, далее именуемое «</w:t>
      </w:r>
      <w:r w:rsidRPr="003E5C64">
        <w:rPr>
          <w:rFonts w:ascii="Times New Roman" w:hAnsi="Times New Roman" w:cs="Times New Roman"/>
          <w:b/>
          <w:sz w:val="28"/>
          <w:szCs w:val="28"/>
        </w:rPr>
        <w:t>МФЦ»</w:t>
      </w:r>
      <w:r w:rsidRPr="003E5C64">
        <w:rPr>
          <w:rFonts w:ascii="Times New Roman" w:hAnsi="Times New Roman" w:cs="Times New Roman"/>
          <w:sz w:val="28"/>
          <w:szCs w:val="28"/>
        </w:rPr>
        <w:t xml:space="preserve"> с другой стороны, совместно именуемые в дальнейшем «Стороны», </w:t>
      </w:r>
    </w:p>
    <w:p w:rsidR="00206AAC" w:rsidRDefault="00206AAC" w:rsidP="00206AAC">
      <w:pPr>
        <w:spacing w:after="0" w:line="240" w:lineRule="auto"/>
        <w:ind w:firstLine="709"/>
        <w:jc w:val="both"/>
        <w:rPr>
          <w:rFonts w:ascii="Times New Roman" w:hAnsi="Times New Roman" w:cs="Times New Roman"/>
          <w:sz w:val="28"/>
          <w:szCs w:val="28"/>
        </w:rPr>
      </w:pPr>
      <w:r w:rsidRPr="003E5C64">
        <w:rPr>
          <w:rFonts w:ascii="Times New Roman" w:hAnsi="Times New Roman" w:cs="Times New Roman"/>
          <w:sz w:val="28"/>
          <w:szCs w:val="28"/>
        </w:rPr>
        <w:t xml:space="preserve">на основании части 1.1 статьи 16 Федерального закона от 27.07.2010 </w:t>
      </w:r>
      <w:r w:rsidR="00F83576">
        <w:rPr>
          <w:rFonts w:ascii="Times New Roman" w:hAnsi="Times New Roman" w:cs="Times New Roman"/>
          <w:sz w:val="28"/>
          <w:szCs w:val="28"/>
        </w:rPr>
        <w:t xml:space="preserve">              </w:t>
      </w:r>
      <w:r w:rsidRPr="003E5C64">
        <w:rPr>
          <w:rFonts w:ascii="Times New Roman" w:hAnsi="Times New Roman" w:cs="Times New Roman"/>
          <w:sz w:val="28"/>
          <w:szCs w:val="28"/>
        </w:rPr>
        <w:t>№ 210-ФЗ «Об организации предоставления государственных и муниципальных услуг» (далее – Закон</w:t>
      </w:r>
      <w:r w:rsidRPr="003E5C64">
        <w:rPr>
          <w:rFonts w:ascii="Times New Roman" w:hAnsi="Times New Roman" w:cs="Times New Roman"/>
          <w:sz w:val="28"/>
          <w:szCs w:val="28"/>
        </w:rPr>
        <w:br/>
        <w:t>№ 210-ФЗ), пунктов 25, 29, 32, 33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(далее – Правила)</w:t>
      </w:r>
      <w:bookmarkStart w:id="15" w:name="_Hlk533164411"/>
      <w:r w:rsidRPr="003E5C64">
        <w:rPr>
          <w:rFonts w:ascii="Times New Roman" w:hAnsi="Times New Roman" w:cs="Times New Roman"/>
          <w:sz w:val="28"/>
          <w:szCs w:val="28"/>
        </w:rPr>
        <w:t xml:space="preserve"> </w:t>
      </w:r>
      <w:bookmarkEnd w:id="15"/>
      <w:r w:rsidRPr="003E5C64">
        <w:rPr>
          <w:rFonts w:ascii="Times New Roman" w:hAnsi="Times New Roman" w:cs="Times New Roman"/>
          <w:sz w:val="28"/>
          <w:szCs w:val="28"/>
        </w:rPr>
        <w:t>заключили настоящий Договор о нижеследующем.</w:t>
      </w:r>
    </w:p>
    <w:p w:rsidR="00FC02E0" w:rsidRPr="003E5C64" w:rsidRDefault="00FC02E0" w:rsidP="00206AAC">
      <w:pPr>
        <w:spacing w:after="0" w:line="240" w:lineRule="auto"/>
        <w:ind w:firstLine="709"/>
        <w:jc w:val="both"/>
        <w:rPr>
          <w:rFonts w:ascii="Times New Roman" w:hAnsi="Times New Roman" w:cs="Times New Roman"/>
          <w:sz w:val="28"/>
          <w:szCs w:val="28"/>
        </w:rPr>
      </w:pPr>
    </w:p>
    <w:p w:rsidR="00206AAC" w:rsidRPr="00FC02E0" w:rsidRDefault="00206AAC" w:rsidP="00FC02E0">
      <w:pPr>
        <w:pStyle w:val="a5"/>
        <w:numPr>
          <w:ilvl w:val="1"/>
          <w:numId w:val="14"/>
        </w:numPr>
        <w:jc w:val="center"/>
        <w:rPr>
          <w:rFonts w:eastAsia="Batang"/>
          <w:sz w:val="28"/>
          <w:szCs w:val="28"/>
        </w:rPr>
      </w:pPr>
      <w:r w:rsidRPr="00FC02E0">
        <w:rPr>
          <w:rFonts w:eastAsia="Batang"/>
          <w:sz w:val="28"/>
          <w:szCs w:val="28"/>
        </w:rPr>
        <w:t>ПРЕДМЕТ ДОГОВОРА</w:t>
      </w:r>
    </w:p>
    <w:p w:rsidR="00FC02E0" w:rsidRPr="00FC02E0" w:rsidRDefault="00FC02E0" w:rsidP="00FC02E0">
      <w:pPr>
        <w:pStyle w:val="a5"/>
        <w:ind w:left="1440"/>
        <w:rPr>
          <w:rFonts w:eastAsia="Batang"/>
          <w:sz w:val="28"/>
          <w:szCs w:val="28"/>
        </w:rPr>
      </w:pP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1.1.</w:t>
      </w:r>
      <w:r w:rsidRPr="003E5C64">
        <w:rPr>
          <w:rFonts w:ascii="Times New Roman" w:hAnsi="Times New Roman" w:cs="Times New Roman"/>
          <w:bCs/>
          <w:sz w:val="28"/>
          <w:szCs w:val="28"/>
        </w:rPr>
        <w:tab/>
        <w:t>По настоящему Договору Организация на безвозмездной основе обязуется оказать в полном соответствии с требованиями действующего законодательства, нормативно-правовыми актами, регулирующими порядок организации предоставления государственных и муниципальных услуг, а также дополнительных (сопутствующих) услуг и иными условиями настоящего Договора услуги по откры</w:t>
      </w:r>
      <w:r w:rsidR="00F83576">
        <w:rPr>
          <w:rFonts w:ascii="Times New Roman" w:hAnsi="Times New Roman" w:cs="Times New Roman"/>
          <w:bCs/>
          <w:sz w:val="28"/>
          <w:szCs w:val="28"/>
        </w:rPr>
        <w:t>тию и обеспечению деятельности Ц</w:t>
      </w:r>
      <w:r w:rsidRPr="003E5C64">
        <w:rPr>
          <w:rFonts w:ascii="Times New Roman" w:hAnsi="Times New Roman" w:cs="Times New Roman"/>
          <w:bCs/>
          <w:sz w:val="28"/>
          <w:szCs w:val="28"/>
        </w:rPr>
        <w:t xml:space="preserve">ентра оказания услуг для бизнеса (далее – ЦОУ) в форме территориально обособленного структурного подразделения МФЦ на базе Организации  </w:t>
      </w:r>
      <w:r w:rsidR="001D1E7F">
        <w:rPr>
          <w:rFonts w:ascii="Times New Roman" w:hAnsi="Times New Roman" w:cs="Times New Roman"/>
          <w:bCs/>
          <w:sz w:val="28"/>
          <w:szCs w:val="28"/>
        </w:rPr>
        <w:t>по адресу______________</w:t>
      </w:r>
      <w:r w:rsidRPr="003E5C64">
        <w:rPr>
          <w:rFonts w:ascii="Times New Roman" w:hAnsi="Times New Roman" w:cs="Times New Roman"/>
          <w:bCs/>
          <w:sz w:val="28"/>
          <w:szCs w:val="28"/>
        </w:rPr>
        <w:t>, а именно организацию предоставления государственных и муниципальных, а также дополнительных (сопутствующих) услуг, указанных в приложении № 1 к настоящему Договору, в ЦОУ, расположенном на территории Организации, юридическим лицам - субъектам малого и среднего предпринимательства, индивидуальным предпринимателям и гражданам, планирующим начать предпринимательскую деятельность (далее - Заявит</w:t>
      </w:r>
      <w:r w:rsidR="001D1E7F">
        <w:rPr>
          <w:rFonts w:ascii="Times New Roman" w:hAnsi="Times New Roman" w:cs="Times New Roman"/>
          <w:bCs/>
          <w:sz w:val="28"/>
          <w:szCs w:val="28"/>
        </w:rPr>
        <w:t>ели)</w:t>
      </w:r>
      <w:r w:rsidRPr="003E5C64">
        <w:rPr>
          <w:rFonts w:ascii="Times New Roman" w:hAnsi="Times New Roman" w:cs="Times New Roman"/>
          <w:bCs/>
          <w:sz w:val="28"/>
          <w:szCs w:val="28"/>
        </w:rPr>
        <w:t>.</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1.2. Услуги по предоставлению государственных и муниципальных услуг в ЦОУ для заявителей предоставляются без взимания платы, за исключением случаев, установленных федеральным законодательством, законодательством субъектов Российской Федерации, муниципальными правовыми актами, когда услуга предусматривает уплату государственной пошлины.</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1.3. За предоставление дополнительных (сопутствующих) услуг в ЦОУ с заявителя может взиматься плата, если это предусмотрено договорами и соглашениями с организациями-поставщиками негосударственных услуг.</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1.4. Никакое из положений настоящего Договора не должно пониматься как ограничивающее Организацию или МФЦ при организации их деятельности в отношении Заявителей. Никакое из положений настоящего Договора не должно ограничивать или каким–либо образом влиять на способность МФЦ заключать подобные договоры с другими организациями. Никакое из положений Договора не должно трактоваться как навязывание услуг (условий) Организации Заявителям МФЦ, а также клиентам Организации.</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 xml:space="preserve">1.5. Перечень государственных и муниципальных услуг, а также дополнительных (сопутствующих) услуг федеральных органов исполнительной власти, органов государственных внебюджетных фондов, органов государственной власти Кемеровской области, органов местного самоуправления, коммерческих организаций для бизнеса, предоставление которых будет осуществляться </w:t>
      </w:r>
      <w:proofErr w:type="gramStart"/>
      <w:r w:rsidRPr="003E5C64">
        <w:rPr>
          <w:rFonts w:ascii="Times New Roman" w:hAnsi="Times New Roman" w:cs="Times New Roman"/>
          <w:bCs/>
          <w:sz w:val="28"/>
          <w:szCs w:val="28"/>
        </w:rPr>
        <w:t>в  ЦОУ</w:t>
      </w:r>
      <w:proofErr w:type="gramEnd"/>
      <w:r w:rsidRPr="003E5C64">
        <w:rPr>
          <w:rFonts w:ascii="Times New Roman" w:hAnsi="Times New Roman" w:cs="Times New Roman"/>
          <w:bCs/>
          <w:sz w:val="28"/>
          <w:szCs w:val="28"/>
        </w:rPr>
        <w:t xml:space="preserve"> на базе Организации  в течение срока действия Договора (далее - Услуги), приведен в Приложении № 1 к настоящему Договору.</w:t>
      </w:r>
    </w:p>
    <w:p w:rsidR="00206AAC" w:rsidRDefault="00206AAC" w:rsidP="00206AAC">
      <w:pPr>
        <w:spacing w:after="0" w:line="240" w:lineRule="auto"/>
        <w:ind w:firstLine="567"/>
        <w:jc w:val="both"/>
        <w:rPr>
          <w:rFonts w:ascii="Times New Roman" w:hAnsi="Times New Roman" w:cs="Times New Roman"/>
          <w:bCs/>
          <w:sz w:val="28"/>
          <w:szCs w:val="28"/>
        </w:rPr>
      </w:pPr>
    </w:p>
    <w:p w:rsidR="000C6234" w:rsidRPr="003E5C64" w:rsidRDefault="000C6234" w:rsidP="00206AAC">
      <w:pPr>
        <w:spacing w:after="0" w:line="240" w:lineRule="auto"/>
        <w:ind w:firstLine="567"/>
        <w:jc w:val="both"/>
        <w:rPr>
          <w:rFonts w:ascii="Times New Roman" w:hAnsi="Times New Roman" w:cs="Times New Roman"/>
          <w:bCs/>
          <w:sz w:val="28"/>
          <w:szCs w:val="28"/>
        </w:rPr>
      </w:pPr>
    </w:p>
    <w:p w:rsidR="00206AAC" w:rsidRPr="003E5C64" w:rsidRDefault="00206AAC" w:rsidP="00206AAC">
      <w:pPr>
        <w:spacing w:after="0" w:line="240" w:lineRule="auto"/>
        <w:ind w:firstLine="567"/>
        <w:jc w:val="center"/>
        <w:rPr>
          <w:rFonts w:ascii="Times New Roman" w:hAnsi="Times New Roman" w:cs="Times New Roman"/>
          <w:bCs/>
          <w:sz w:val="28"/>
          <w:szCs w:val="28"/>
        </w:rPr>
      </w:pPr>
      <w:r w:rsidRPr="003E5C64">
        <w:rPr>
          <w:rFonts w:ascii="Times New Roman" w:hAnsi="Times New Roman" w:cs="Times New Roman"/>
          <w:bCs/>
          <w:sz w:val="28"/>
          <w:szCs w:val="28"/>
        </w:rPr>
        <w:t>2. ПЕРЕЧЕНЬ ФУНКЦИЙ ЦОУ</w:t>
      </w:r>
    </w:p>
    <w:p w:rsidR="00206AAC" w:rsidRPr="003E5C64" w:rsidRDefault="00206AAC" w:rsidP="00206AAC">
      <w:pPr>
        <w:spacing w:after="0" w:line="240" w:lineRule="auto"/>
        <w:ind w:firstLine="567"/>
        <w:jc w:val="center"/>
        <w:rPr>
          <w:rFonts w:ascii="Times New Roman" w:hAnsi="Times New Roman" w:cs="Times New Roman"/>
          <w:bCs/>
          <w:sz w:val="28"/>
          <w:szCs w:val="28"/>
        </w:rPr>
      </w:pP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2.1.</w:t>
      </w:r>
      <w:r w:rsidRPr="003E5C64">
        <w:rPr>
          <w:rFonts w:ascii="Times New Roman" w:hAnsi="Times New Roman" w:cs="Times New Roman"/>
          <w:bCs/>
          <w:sz w:val="28"/>
          <w:szCs w:val="28"/>
        </w:rPr>
        <w:tab/>
        <w:t>ЦОУ выполняют следующие функции многофункционального центра предоставления государственных и муниципальных услуг из числа установленных частью 1 статьи 16 Закона № 210-ФЗ:</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1)</w:t>
      </w:r>
      <w:r w:rsidRPr="003E5C64">
        <w:rPr>
          <w:rFonts w:ascii="Times New Roman" w:hAnsi="Times New Roman" w:cs="Times New Roman"/>
          <w:bCs/>
          <w:sz w:val="28"/>
          <w:szCs w:val="28"/>
        </w:rPr>
        <w:tab/>
        <w:t>прием запросов заявителей о предоставлении Услуг;</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2)</w:t>
      </w:r>
      <w:r w:rsidRPr="003E5C64">
        <w:rPr>
          <w:rFonts w:ascii="Times New Roman" w:hAnsi="Times New Roman" w:cs="Times New Roman"/>
          <w:bCs/>
          <w:sz w:val="28"/>
          <w:szCs w:val="28"/>
        </w:rPr>
        <w:tab/>
        <w:t>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государственных и муниципальных услуг;</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3)</w:t>
      </w:r>
      <w:r w:rsidRPr="003E5C64">
        <w:rPr>
          <w:rFonts w:ascii="Times New Roman" w:hAnsi="Times New Roman" w:cs="Times New Roman"/>
          <w:bCs/>
          <w:sz w:val="28"/>
          <w:szCs w:val="28"/>
        </w:rPr>
        <w:tab/>
        <w:t>представление интересов Органов, предоставляющих Услуги, при взаимодействии с заявителями;</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4)</w:t>
      </w:r>
      <w:r w:rsidRPr="003E5C64">
        <w:rPr>
          <w:rFonts w:ascii="Times New Roman" w:hAnsi="Times New Roman" w:cs="Times New Roman"/>
          <w:bCs/>
          <w:sz w:val="28"/>
          <w:szCs w:val="28"/>
        </w:rPr>
        <w:tab/>
        <w:t>информирование заявителей о порядке предоставления Услуг в своих отделениях, о ходе выполнения запросов о предоставлении Услуг, а также по иным вопросам, связанным с предоставлением Услуг;</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5)</w:t>
      </w:r>
      <w:r w:rsidRPr="003E5C64">
        <w:rPr>
          <w:rFonts w:ascii="Times New Roman" w:hAnsi="Times New Roman" w:cs="Times New Roman"/>
          <w:bCs/>
          <w:sz w:val="28"/>
          <w:szCs w:val="28"/>
        </w:rPr>
        <w:tab/>
        <w:t>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6)</w:t>
      </w:r>
      <w:r w:rsidRPr="003E5C64">
        <w:rPr>
          <w:rFonts w:ascii="Times New Roman" w:hAnsi="Times New Roman" w:cs="Times New Roman"/>
          <w:bCs/>
          <w:sz w:val="28"/>
          <w:szCs w:val="28"/>
        </w:rPr>
        <w:tab/>
        <w:t>прием, обработку информации из информационных систем органов, предоставляющих государственные услуги, и органов, предоставляющих муниципальные услуги, если это предусмотрено соглашением о взаимодействии и иное не предусмотрено федеральным законом;</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7)</w:t>
      </w:r>
      <w:r w:rsidRPr="003E5C64">
        <w:rPr>
          <w:rFonts w:ascii="Times New Roman" w:hAnsi="Times New Roman" w:cs="Times New Roman"/>
          <w:bCs/>
          <w:sz w:val="28"/>
          <w:szCs w:val="28"/>
        </w:rPr>
        <w:tab/>
        <w:t>иные функции, установленные нормативными правовыми актами и соглашениями о взаимодействии в установленной сфере деятельности.</w:t>
      </w:r>
    </w:p>
    <w:p w:rsidR="00206AAC" w:rsidRPr="003E5C64" w:rsidRDefault="00206AAC" w:rsidP="00206AAC">
      <w:pPr>
        <w:spacing w:after="0" w:line="240" w:lineRule="auto"/>
        <w:jc w:val="center"/>
        <w:rPr>
          <w:rFonts w:ascii="Times New Roman" w:hAnsi="Times New Roman" w:cs="Times New Roman"/>
          <w:bCs/>
          <w:sz w:val="28"/>
          <w:szCs w:val="28"/>
        </w:rPr>
      </w:pPr>
    </w:p>
    <w:p w:rsidR="00206AAC" w:rsidRPr="003E5C64" w:rsidRDefault="00206AAC" w:rsidP="00206AAC">
      <w:pPr>
        <w:spacing w:after="0" w:line="240" w:lineRule="auto"/>
        <w:jc w:val="center"/>
        <w:rPr>
          <w:rFonts w:ascii="Times New Roman" w:hAnsi="Times New Roman" w:cs="Times New Roman"/>
          <w:bCs/>
          <w:sz w:val="28"/>
          <w:szCs w:val="28"/>
        </w:rPr>
      </w:pPr>
      <w:r w:rsidRPr="003E5C64">
        <w:rPr>
          <w:rFonts w:ascii="Times New Roman" w:hAnsi="Times New Roman" w:cs="Times New Roman"/>
          <w:bCs/>
          <w:sz w:val="28"/>
          <w:szCs w:val="28"/>
        </w:rPr>
        <w:t>3.</w:t>
      </w:r>
      <w:r w:rsidRPr="003E5C64">
        <w:rPr>
          <w:rFonts w:ascii="Times New Roman" w:hAnsi="Times New Roman" w:cs="Times New Roman"/>
          <w:bCs/>
          <w:sz w:val="28"/>
          <w:szCs w:val="28"/>
        </w:rPr>
        <w:tab/>
        <w:t>ТРЕБОВАНИЯ К ОРГАНИЗАЦИИ ЦОУ, КОТОРЫЕ ОРГАНИЗАЦИЯ ОБЯЗУЕТСЯ ИСПОЛНИТЬ</w:t>
      </w:r>
    </w:p>
    <w:p w:rsidR="00206AAC" w:rsidRPr="003E5C64" w:rsidRDefault="00206AAC" w:rsidP="00206AAC">
      <w:pPr>
        <w:spacing w:after="0" w:line="240" w:lineRule="auto"/>
        <w:jc w:val="center"/>
        <w:rPr>
          <w:rFonts w:ascii="Times New Roman" w:hAnsi="Times New Roman" w:cs="Times New Roman"/>
          <w:bCs/>
          <w:sz w:val="28"/>
          <w:szCs w:val="28"/>
        </w:rPr>
      </w:pP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3.1.</w:t>
      </w:r>
      <w:r w:rsidRPr="003E5C64">
        <w:rPr>
          <w:rFonts w:ascii="Times New Roman" w:hAnsi="Times New Roman" w:cs="Times New Roman"/>
          <w:bCs/>
          <w:sz w:val="28"/>
          <w:szCs w:val="28"/>
        </w:rPr>
        <w:tab/>
        <w:t xml:space="preserve"> Помещение Организации, на базе которой организован </w:t>
      </w:r>
      <w:proofErr w:type="gramStart"/>
      <w:r w:rsidRPr="003E5C64">
        <w:rPr>
          <w:rFonts w:ascii="Times New Roman" w:hAnsi="Times New Roman" w:cs="Times New Roman"/>
          <w:bCs/>
          <w:sz w:val="28"/>
          <w:szCs w:val="28"/>
        </w:rPr>
        <w:t>ЦОУ,  должно</w:t>
      </w:r>
      <w:proofErr w:type="gramEnd"/>
      <w:r w:rsidRPr="003E5C64">
        <w:rPr>
          <w:rFonts w:ascii="Times New Roman" w:hAnsi="Times New Roman" w:cs="Times New Roman"/>
          <w:bCs/>
          <w:sz w:val="28"/>
          <w:szCs w:val="28"/>
        </w:rPr>
        <w:t xml:space="preserve"> быть оформлено в соответствии с требованиями к Единому фирменному стилю для ЦОУ «Мой Бизнес», рекомендованному письмом министерства экономического развития Российской Федер</w:t>
      </w:r>
      <w:r w:rsidR="0027144E">
        <w:rPr>
          <w:rFonts w:ascii="Times New Roman" w:hAnsi="Times New Roman" w:cs="Times New Roman"/>
          <w:bCs/>
          <w:sz w:val="28"/>
          <w:szCs w:val="28"/>
        </w:rPr>
        <w:t>ации от 03.04.2018 № 8509-ОФ/ДО5</w:t>
      </w:r>
      <w:r w:rsidRPr="003E5C64">
        <w:rPr>
          <w:rFonts w:ascii="Times New Roman" w:hAnsi="Times New Roman" w:cs="Times New Roman"/>
          <w:bCs/>
          <w:sz w:val="28"/>
          <w:szCs w:val="28"/>
        </w:rPr>
        <w:t>и.</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3.2.</w:t>
      </w:r>
      <w:r w:rsidRPr="003E5C64">
        <w:rPr>
          <w:rFonts w:ascii="Times New Roman" w:hAnsi="Times New Roman" w:cs="Times New Roman"/>
          <w:bCs/>
          <w:sz w:val="28"/>
          <w:szCs w:val="28"/>
        </w:rPr>
        <w:tab/>
        <w:t xml:space="preserve">Помещение Организации, на базе которой организован ЦОУ, располагается на нижнем этаже здания. </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3.3.</w:t>
      </w:r>
      <w:r w:rsidRPr="003E5C64">
        <w:rPr>
          <w:rFonts w:ascii="Times New Roman" w:hAnsi="Times New Roman" w:cs="Times New Roman"/>
          <w:bCs/>
          <w:sz w:val="28"/>
          <w:szCs w:val="28"/>
        </w:rPr>
        <w:tab/>
        <w:t xml:space="preserve"> Помещение Организации, на базе которой организован ЦОУ, в соответствии с законодательством Российской Федерации должно отвечать требованиям пожарной, санитарно-эпидемиологической безопасности, а также должно быть оборудовано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3.4.</w:t>
      </w:r>
      <w:r w:rsidRPr="003E5C64">
        <w:rPr>
          <w:rFonts w:ascii="Times New Roman" w:hAnsi="Times New Roman" w:cs="Times New Roman"/>
          <w:bCs/>
          <w:sz w:val="28"/>
          <w:szCs w:val="28"/>
        </w:rPr>
        <w:tab/>
        <w:t>Для организации взаимодействия с заявителями помещение Организации, в которой расположен ЦОУ, делится на следующие функциональные сектора (зоны):</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w:t>
      </w:r>
      <w:r w:rsidRPr="003E5C64">
        <w:rPr>
          <w:rFonts w:ascii="Times New Roman" w:hAnsi="Times New Roman" w:cs="Times New Roman"/>
          <w:bCs/>
          <w:sz w:val="28"/>
          <w:szCs w:val="28"/>
        </w:rPr>
        <w:tab/>
        <w:t>сектор информирования и ожидания;</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w:t>
      </w:r>
      <w:r w:rsidRPr="003E5C64">
        <w:rPr>
          <w:rFonts w:ascii="Times New Roman" w:hAnsi="Times New Roman" w:cs="Times New Roman"/>
          <w:bCs/>
          <w:sz w:val="28"/>
          <w:szCs w:val="28"/>
        </w:rPr>
        <w:tab/>
        <w:t>сектор приема заявителей.</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3.5.</w:t>
      </w:r>
      <w:r w:rsidRPr="003E5C64">
        <w:rPr>
          <w:rFonts w:ascii="Times New Roman" w:hAnsi="Times New Roman" w:cs="Times New Roman"/>
          <w:bCs/>
          <w:sz w:val="28"/>
          <w:szCs w:val="28"/>
        </w:rPr>
        <w:tab/>
        <w:t xml:space="preserve">  В секторе информирования и ожидания размещаются информационные стенды или иные источники информирования, содержащие актуальную и исчерпывающую информацию для получения государственных и муниципальных услуг, а также иных услуг, в том числе необходимых для начала осуществления и развития предпринимательской деятельности, в том числе:</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w:t>
      </w:r>
      <w:r w:rsidRPr="003E5C64">
        <w:rPr>
          <w:rFonts w:ascii="Times New Roman" w:hAnsi="Times New Roman" w:cs="Times New Roman"/>
          <w:bCs/>
          <w:sz w:val="28"/>
          <w:szCs w:val="28"/>
        </w:rPr>
        <w:tab/>
        <w:t xml:space="preserve">перечень государственных и муниципальных услуг, а </w:t>
      </w:r>
      <w:proofErr w:type="gramStart"/>
      <w:r w:rsidRPr="003E5C64">
        <w:rPr>
          <w:rFonts w:ascii="Times New Roman" w:hAnsi="Times New Roman" w:cs="Times New Roman"/>
          <w:bCs/>
          <w:sz w:val="28"/>
          <w:szCs w:val="28"/>
        </w:rPr>
        <w:t>так же</w:t>
      </w:r>
      <w:proofErr w:type="gramEnd"/>
      <w:r w:rsidRPr="003E5C64">
        <w:rPr>
          <w:rFonts w:ascii="Times New Roman" w:hAnsi="Times New Roman" w:cs="Times New Roman"/>
          <w:bCs/>
          <w:sz w:val="28"/>
          <w:szCs w:val="28"/>
        </w:rPr>
        <w:t xml:space="preserve"> иных услуг, предоставление которых организовано в ЦОУ;</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w:t>
      </w:r>
      <w:r w:rsidRPr="003E5C64">
        <w:rPr>
          <w:rFonts w:ascii="Times New Roman" w:hAnsi="Times New Roman" w:cs="Times New Roman"/>
          <w:bCs/>
          <w:sz w:val="28"/>
          <w:szCs w:val="28"/>
        </w:rPr>
        <w:tab/>
        <w:t xml:space="preserve">сроки предоставления государственных и муниципальных услуг, а </w:t>
      </w:r>
      <w:proofErr w:type="gramStart"/>
      <w:r w:rsidRPr="003E5C64">
        <w:rPr>
          <w:rFonts w:ascii="Times New Roman" w:hAnsi="Times New Roman" w:cs="Times New Roman"/>
          <w:bCs/>
          <w:sz w:val="28"/>
          <w:szCs w:val="28"/>
        </w:rPr>
        <w:t>так же</w:t>
      </w:r>
      <w:proofErr w:type="gramEnd"/>
      <w:r w:rsidRPr="003E5C64">
        <w:rPr>
          <w:rFonts w:ascii="Times New Roman" w:hAnsi="Times New Roman" w:cs="Times New Roman"/>
          <w:bCs/>
          <w:sz w:val="28"/>
          <w:szCs w:val="28"/>
        </w:rPr>
        <w:t xml:space="preserve"> иных услуг;</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w:t>
      </w:r>
      <w:r w:rsidRPr="003E5C64">
        <w:rPr>
          <w:rFonts w:ascii="Times New Roman" w:hAnsi="Times New Roman" w:cs="Times New Roman"/>
          <w:bCs/>
          <w:sz w:val="28"/>
          <w:szCs w:val="28"/>
        </w:rPr>
        <w:tab/>
        <w:t>размеры государственной пошлины и иных платежей, уплачиваемых заявителем при получении государственных, муниципальных, иных услуг, порядок их уплаты;</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w:t>
      </w:r>
      <w:r w:rsidRPr="003E5C64">
        <w:rPr>
          <w:rFonts w:ascii="Times New Roman" w:hAnsi="Times New Roman" w:cs="Times New Roman"/>
          <w:bCs/>
          <w:sz w:val="28"/>
          <w:szCs w:val="28"/>
        </w:rPr>
        <w:tab/>
        <w:t>перечень ЦОУ в городе Кемерово, в которых организовано предоставление государственных и муниципальных услуг, а также иных услуг, необходимых для начала осуществления и развития предпринимательской деятельности, с указанием информации и месте нахождения, графике и режиме работы, справочных телефонов и адресов сайтов в сети «Интернет» ведомств и организаций, предоставление услуг которых организовано в ЦОУ;</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w:t>
      </w:r>
      <w:r w:rsidRPr="003E5C64">
        <w:rPr>
          <w:rFonts w:ascii="Times New Roman" w:hAnsi="Times New Roman" w:cs="Times New Roman"/>
          <w:bCs/>
          <w:sz w:val="28"/>
          <w:szCs w:val="28"/>
        </w:rPr>
        <w:tab/>
        <w:t>иную информацию, необходимую для получения государственных и муниципальных услуг, иных услуг.</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 xml:space="preserve">3.6. Организация    обязуется    организовать    рабочее    место    сотрудника    </w:t>
      </w:r>
      <w:proofErr w:type="gramStart"/>
      <w:r w:rsidRPr="003E5C64">
        <w:rPr>
          <w:rFonts w:ascii="Times New Roman" w:hAnsi="Times New Roman" w:cs="Times New Roman"/>
          <w:bCs/>
          <w:sz w:val="28"/>
          <w:szCs w:val="28"/>
        </w:rPr>
        <w:t xml:space="preserve">ЦОУ,   </w:t>
      </w:r>
      <w:proofErr w:type="gramEnd"/>
      <w:r w:rsidRPr="003E5C64">
        <w:rPr>
          <w:rFonts w:ascii="Times New Roman" w:hAnsi="Times New Roman" w:cs="Times New Roman"/>
          <w:bCs/>
          <w:sz w:val="28"/>
          <w:szCs w:val="28"/>
        </w:rPr>
        <w:t xml:space="preserve"> расположенного  в   помещении    Организации    в    соответствии    с   требованиями  оферты,  размещенными   на   сайте </w:t>
      </w:r>
      <w:r w:rsidR="005E703F">
        <w:rPr>
          <w:rFonts w:ascii="Times New Roman" w:hAnsi="Times New Roman" w:cs="Times New Roman"/>
          <w:bCs/>
          <w:sz w:val="28"/>
          <w:szCs w:val="28"/>
        </w:rPr>
        <w:t>МФЦ</w:t>
      </w:r>
      <w:r w:rsidRPr="003E5C64">
        <w:rPr>
          <w:rFonts w:ascii="Times New Roman" w:hAnsi="Times New Roman" w:cs="Times New Roman"/>
          <w:bCs/>
          <w:sz w:val="28"/>
          <w:szCs w:val="28"/>
        </w:rPr>
        <w:t xml:space="preserve"> в информационно-коммуникационной сети «Интернет» (http://www.</w:t>
      </w:r>
      <w:proofErr w:type="spellStart"/>
      <w:r w:rsidRPr="003E5C64">
        <w:rPr>
          <w:rFonts w:ascii="Times New Roman" w:hAnsi="Times New Roman" w:cs="Times New Roman"/>
          <w:bCs/>
          <w:sz w:val="28"/>
          <w:szCs w:val="28"/>
          <w:lang w:val="en-US"/>
        </w:rPr>
        <w:t>mfc</w:t>
      </w:r>
      <w:proofErr w:type="spellEnd"/>
      <w:r w:rsidRPr="003E5C64">
        <w:rPr>
          <w:rFonts w:ascii="Times New Roman" w:hAnsi="Times New Roman" w:cs="Times New Roman"/>
          <w:bCs/>
          <w:sz w:val="28"/>
          <w:szCs w:val="28"/>
        </w:rPr>
        <w:t>-</w:t>
      </w:r>
      <w:proofErr w:type="spellStart"/>
      <w:r w:rsidRPr="003E5C64">
        <w:rPr>
          <w:rFonts w:ascii="Times New Roman" w:hAnsi="Times New Roman" w:cs="Times New Roman"/>
          <w:bCs/>
          <w:sz w:val="28"/>
          <w:szCs w:val="28"/>
          <w:lang w:val="en-US"/>
        </w:rPr>
        <w:t>kemerovo</w:t>
      </w:r>
      <w:proofErr w:type="spellEnd"/>
      <w:r w:rsidRPr="003E5C64">
        <w:rPr>
          <w:rFonts w:ascii="Times New Roman" w:hAnsi="Times New Roman" w:cs="Times New Roman"/>
          <w:bCs/>
          <w:sz w:val="28"/>
          <w:szCs w:val="28"/>
        </w:rPr>
        <w:t>.</w:t>
      </w:r>
      <w:proofErr w:type="spellStart"/>
      <w:r w:rsidRPr="003E5C64">
        <w:rPr>
          <w:rFonts w:ascii="Times New Roman" w:hAnsi="Times New Roman" w:cs="Times New Roman"/>
          <w:bCs/>
          <w:sz w:val="28"/>
          <w:szCs w:val="28"/>
        </w:rPr>
        <w:t>ru</w:t>
      </w:r>
      <w:proofErr w:type="spellEnd"/>
      <w:r w:rsidRPr="003E5C64">
        <w:rPr>
          <w:rFonts w:ascii="Times New Roman" w:hAnsi="Times New Roman" w:cs="Times New Roman"/>
          <w:bCs/>
          <w:sz w:val="28"/>
          <w:szCs w:val="28"/>
        </w:rPr>
        <w:t>), а также в соответствии с фирменным стилем для ЦОУ «Мой бизнес», рекомендованный письмом Министерства экономического развития Российской Федерации от 03.04.2018 № 8509-ОФ/</w:t>
      </w:r>
      <w:proofErr w:type="spellStart"/>
      <w:r w:rsidRPr="003E5C64">
        <w:rPr>
          <w:rFonts w:ascii="Times New Roman" w:hAnsi="Times New Roman" w:cs="Times New Roman"/>
          <w:bCs/>
          <w:sz w:val="28"/>
          <w:szCs w:val="28"/>
        </w:rPr>
        <w:t>Доби</w:t>
      </w:r>
      <w:proofErr w:type="spellEnd"/>
      <w:r w:rsidRPr="003E5C64">
        <w:rPr>
          <w:rFonts w:ascii="Times New Roman" w:hAnsi="Times New Roman" w:cs="Times New Roman"/>
          <w:bCs/>
          <w:sz w:val="28"/>
          <w:szCs w:val="28"/>
        </w:rPr>
        <w:t>.</w:t>
      </w:r>
      <w:r w:rsidR="0027144E">
        <w:rPr>
          <w:rFonts w:ascii="Times New Roman" w:hAnsi="Times New Roman" w:cs="Times New Roman"/>
          <w:bCs/>
          <w:sz w:val="28"/>
          <w:szCs w:val="28"/>
        </w:rPr>
        <w:t xml:space="preserve"> Помещение (площадь) для организации ЦОУ предоставляется МФЦ в безвозмездное пользование.</w:t>
      </w:r>
    </w:p>
    <w:p w:rsidR="00206AAC" w:rsidRPr="003E5C64" w:rsidRDefault="00025D4F" w:rsidP="00206AA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3.7</w:t>
      </w:r>
      <w:r w:rsidR="00206AAC" w:rsidRPr="003E5C64">
        <w:rPr>
          <w:rFonts w:ascii="Times New Roman" w:hAnsi="Times New Roman" w:cs="Times New Roman"/>
          <w:bCs/>
          <w:sz w:val="28"/>
          <w:szCs w:val="28"/>
        </w:rPr>
        <w:t>. Требования к оборудованию рабочего места работника МФЦ:</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стол офисный / стол специалиста - 1 шт.;</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 xml:space="preserve">тумба офисная / </w:t>
      </w:r>
      <w:proofErr w:type="spellStart"/>
      <w:r w:rsidRPr="003E5C64">
        <w:rPr>
          <w:rFonts w:ascii="Times New Roman" w:hAnsi="Times New Roman" w:cs="Times New Roman"/>
          <w:bCs/>
          <w:sz w:val="28"/>
          <w:szCs w:val="28"/>
        </w:rPr>
        <w:t>подкатная</w:t>
      </w:r>
      <w:proofErr w:type="spellEnd"/>
      <w:r w:rsidRPr="003E5C64">
        <w:rPr>
          <w:rFonts w:ascii="Times New Roman" w:hAnsi="Times New Roman" w:cs="Times New Roman"/>
          <w:bCs/>
          <w:sz w:val="28"/>
          <w:szCs w:val="28"/>
        </w:rPr>
        <w:t xml:space="preserve"> тумба- 1 шт.;</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кресло офисное на колесах / кресло оператора - 1 шт.;</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стул / кресло посетителя - 2 шт.;</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шкаф офисный / запираемый металлический шкаф для хранения документов;</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корзина для мусора - 1 шт.; лоток для бумаг - 3 шт.;</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пластиковый блок с бумагой для заметок - 1 шт.;</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настольный набор канцелярских принадлежностей - 1 шт.;</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степлер -1 шт.;</w:t>
      </w:r>
    </w:p>
    <w:p w:rsidR="00206AAC" w:rsidRPr="003E5C64" w:rsidRDefault="00206AAC" w:rsidP="00206AAC">
      <w:pPr>
        <w:spacing w:after="0" w:line="240" w:lineRule="auto"/>
        <w:ind w:firstLine="567"/>
        <w:jc w:val="both"/>
        <w:rPr>
          <w:rFonts w:ascii="Times New Roman" w:hAnsi="Times New Roman" w:cs="Times New Roman"/>
          <w:bCs/>
          <w:sz w:val="28"/>
          <w:szCs w:val="28"/>
        </w:rPr>
      </w:pPr>
      <w:proofErr w:type="spellStart"/>
      <w:r w:rsidRPr="003E5C64">
        <w:rPr>
          <w:rFonts w:ascii="Times New Roman" w:hAnsi="Times New Roman" w:cs="Times New Roman"/>
          <w:bCs/>
          <w:sz w:val="28"/>
          <w:szCs w:val="28"/>
        </w:rPr>
        <w:t>дестеплер</w:t>
      </w:r>
      <w:proofErr w:type="spellEnd"/>
      <w:r w:rsidRPr="003E5C64">
        <w:rPr>
          <w:rFonts w:ascii="Times New Roman" w:hAnsi="Times New Roman" w:cs="Times New Roman"/>
          <w:bCs/>
          <w:sz w:val="28"/>
          <w:szCs w:val="28"/>
        </w:rPr>
        <w:t xml:space="preserve"> -1 шт.;</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дырокол -1 шт.;</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калькулятор - 1 шт.</w:t>
      </w:r>
    </w:p>
    <w:p w:rsidR="00206AAC" w:rsidRPr="003E5C64" w:rsidRDefault="00025D4F" w:rsidP="00206AA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3.8</w:t>
      </w:r>
      <w:r w:rsidR="00206AAC" w:rsidRPr="003E5C64">
        <w:rPr>
          <w:rFonts w:ascii="Times New Roman" w:hAnsi="Times New Roman" w:cs="Times New Roman"/>
          <w:bCs/>
          <w:sz w:val="28"/>
          <w:szCs w:val="28"/>
        </w:rPr>
        <w:t>. Требования к техническому оборудованию:</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 xml:space="preserve">Системный блок (наличие не менее 4 Гб оперативной памяти, процессора не хуже Corei3 3Ггц, VGA или HDMI выхода, не менее 4-ех USB-портов, сетевой карты не </w:t>
      </w:r>
      <w:proofErr w:type="gramStart"/>
      <w:r w:rsidRPr="003E5C64">
        <w:rPr>
          <w:rFonts w:ascii="Times New Roman" w:hAnsi="Times New Roman" w:cs="Times New Roman"/>
          <w:bCs/>
          <w:sz w:val="28"/>
          <w:szCs w:val="28"/>
        </w:rPr>
        <w:t>хуже</w:t>
      </w:r>
      <w:proofErr w:type="gramEnd"/>
      <w:r w:rsidRPr="003E5C64">
        <w:rPr>
          <w:rFonts w:ascii="Times New Roman" w:hAnsi="Times New Roman" w:cs="Times New Roman"/>
          <w:bCs/>
          <w:sz w:val="28"/>
          <w:szCs w:val="28"/>
        </w:rPr>
        <w:t xml:space="preserve"> чем 1Гбит/сек., операционной системы </w:t>
      </w:r>
      <w:proofErr w:type="spellStart"/>
      <w:r w:rsidRPr="003E5C64">
        <w:rPr>
          <w:rFonts w:ascii="Times New Roman" w:hAnsi="Times New Roman" w:cs="Times New Roman"/>
          <w:bCs/>
          <w:sz w:val="28"/>
          <w:szCs w:val="28"/>
        </w:rPr>
        <w:t>Windows</w:t>
      </w:r>
      <w:proofErr w:type="spellEnd"/>
      <w:r w:rsidRPr="003E5C64">
        <w:rPr>
          <w:rFonts w:ascii="Times New Roman" w:hAnsi="Times New Roman" w:cs="Times New Roman"/>
          <w:bCs/>
          <w:sz w:val="28"/>
          <w:szCs w:val="28"/>
        </w:rPr>
        <w:t xml:space="preserve"> </w:t>
      </w:r>
      <w:proofErr w:type="spellStart"/>
      <w:r w:rsidRPr="003E5C64">
        <w:rPr>
          <w:rFonts w:ascii="Times New Roman" w:hAnsi="Times New Roman" w:cs="Times New Roman"/>
          <w:bCs/>
          <w:sz w:val="28"/>
          <w:szCs w:val="28"/>
        </w:rPr>
        <w:t>Pro</w:t>
      </w:r>
      <w:proofErr w:type="spellEnd"/>
      <w:r w:rsidRPr="003E5C64">
        <w:rPr>
          <w:rFonts w:ascii="Times New Roman" w:hAnsi="Times New Roman" w:cs="Times New Roman"/>
          <w:bCs/>
          <w:sz w:val="28"/>
          <w:szCs w:val="28"/>
        </w:rPr>
        <w:t xml:space="preserve"> версия не ниже 7, </w:t>
      </w:r>
      <w:proofErr w:type="spellStart"/>
      <w:r w:rsidRPr="003E5C64">
        <w:rPr>
          <w:rFonts w:ascii="Times New Roman" w:hAnsi="Times New Roman" w:cs="Times New Roman"/>
          <w:bCs/>
          <w:sz w:val="28"/>
          <w:szCs w:val="28"/>
        </w:rPr>
        <w:t>Microsoft</w:t>
      </w:r>
      <w:proofErr w:type="spellEnd"/>
      <w:r w:rsidRPr="003E5C64">
        <w:rPr>
          <w:rFonts w:ascii="Times New Roman" w:hAnsi="Times New Roman" w:cs="Times New Roman"/>
          <w:bCs/>
          <w:sz w:val="28"/>
          <w:szCs w:val="28"/>
        </w:rPr>
        <w:t xml:space="preserve"> </w:t>
      </w:r>
      <w:proofErr w:type="spellStart"/>
      <w:r w:rsidRPr="003E5C64">
        <w:rPr>
          <w:rFonts w:ascii="Times New Roman" w:hAnsi="Times New Roman" w:cs="Times New Roman"/>
          <w:bCs/>
          <w:sz w:val="28"/>
          <w:szCs w:val="28"/>
        </w:rPr>
        <w:t>office</w:t>
      </w:r>
      <w:proofErr w:type="spellEnd"/>
      <w:r w:rsidRPr="003E5C64">
        <w:rPr>
          <w:rFonts w:ascii="Times New Roman" w:hAnsi="Times New Roman" w:cs="Times New Roman"/>
          <w:bCs/>
          <w:sz w:val="28"/>
          <w:szCs w:val="28"/>
        </w:rPr>
        <w:t xml:space="preserve"> 2016, сертифицированный программный продукт </w:t>
      </w:r>
      <w:proofErr w:type="spellStart"/>
      <w:r w:rsidRPr="003E5C64">
        <w:rPr>
          <w:rFonts w:ascii="Times New Roman" w:hAnsi="Times New Roman" w:cs="Times New Roman"/>
          <w:bCs/>
          <w:sz w:val="28"/>
          <w:szCs w:val="28"/>
        </w:rPr>
        <w:t>VipNet</w:t>
      </w:r>
      <w:proofErr w:type="spellEnd"/>
      <w:r w:rsidRPr="003E5C64">
        <w:rPr>
          <w:rFonts w:ascii="Times New Roman" w:hAnsi="Times New Roman" w:cs="Times New Roman"/>
          <w:bCs/>
          <w:sz w:val="28"/>
          <w:szCs w:val="28"/>
        </w:rPr>
        <w:t xml:space="preserve"> Client4 для сети № 2301, средство защиты информации не ниже 6 класса, антивирусное программное обеспечение не ниже 6 класса)</w:t>
      </w:r>
      <w:r w:rsidR="00025D4F">
        <w:rPr>
          <w:rFonts w:ascii="Times New Roman" w:hAnsi="Times New Roman" w:cs="Times New Roman"/>
          <w:bCs/>
          <w:sz w:val="28"/>
          <w:szCs w:val="28"/>
        </w:rPr>
        <w:t xml:space="preserve"> </w:t>
      </w:r>
      <w:r w:rsidR="000C6234">
        <w:rPr>
          <w:rFonts w:ascii="Times New Roman" w:hAnsi="Times New Roman" w:cs="Times New Roman"/>
          <w:bCs/>
          <w:sz w:val="28"/>
          <w:szCs w:val="28"/>
        </w:rPr>
        <w:t>- 1 шт.</w:t>
      </w:r>
      <w:r w:rsidRPr="003E5C64">
        <w:rPr>
          <w:rFonts w:ascii="Times New Roman" w:hAnsi="Times New Roman" w:cs="Times New Roman"/>
          <w:bCs/>
          <w:sz w:val="28"/>
          <w:szCs w:val="28"/>
        </w:rPr>
        <w:t>;</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ab/>
        <w:t xml:space="preserve">Монитор, </w:t>
      </w:r>
      <w:r w:rsidR="00025D4F" w:rsidRPr="003E5C64">
        <w:rPr>
          <w:rFonts w:ascii="Times New Roman" w:hAnsi="Times New Roman" w:cs="Times New Roman"/>
          <w:bCs/>
          <w:sz w:val="28"/>
          <w:szCs w:val="28"/>
        </w:rPr>
        <w:t>диагональ не</w:t>
      </w:r>
      <w:r w:rsidRPr="003E5C64">
        <w:rPr>
          <w:rFonts w:ascii="Times New Roman" w:hAnsi="Times New Roman" w:cs="Times New Roman"/>
          <w:bCs/>
          <w:sz w:val="28"/>
          <w:szCs w:val="28"/>
        </w:rPr>
        <w:t xml:space="preserve"> </w:t>
      </w:r>
      <w:r w:rsidR="00025D4F" w:rsidRPr="003E5C64">
        <w:rPr>
          <w:rFonts w:ascii="Times New Roman" w:hAnsi="Times New Roman" w:cs="Times New Roman"/>
          <w:bCs/>
          <w:sz w:val="28"/>
          <w:szCs w:val="28"/>
        </w:rPr>
        <w:t>менее 19</w:t>
      </w:r>
      <w:r w:rsidRPr="003E5C64">
        <w:rPr>
          <w:rFonts w:ascii="Times New Roman" w:hAnsi="Times New Roman" w:cs="Times New Roman"/>
          <w:bCs/>
          <w:sz w:val="28"/>
          <w:szCs w:val="28"/>
        </w:rPr>
        <w:t xml:space="preserve"> дюймов</w:t>
      </w:r>
      <w:r w:rsidR="000C6234">
        <w:rPr>
          <w:rFonts w:ascii="Times New Roman" w:hAnsi="Times New Roman" w:cs="Times New Roman"/>
          <w:bCs/>
          <w:sz w:val="28"/>
          <w:szCs w:val="28"/>
        </w:rPr>
        <w:t xml:space="preserve"> - 1 шт.</w:t>
      </w:r>
      <w:r w:rsidRPr="003E5C64">
        <w:rPr>
          <w:rFonts w:ascii="Times New Roman" w:hAnsi="Times New Roman" w:cs="Times New Roman"/>
          <w:bCs/>
          <w:sz w:val="28"/>
          <w:szCs w:val="28"/>
        </w:rPr>
        <w:t>;</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ab/>
        <w:t>Манипулятор типа «мышь»</w:t>
      </w:r>
      <w:r w:rsidR="000C6234">
        <w:rPr>
          <w:rFonts w:ascii="Times New Roman" w:hAnsi="Times New Roman" w:cs="Times New Roman"/>
          <w:bCs/>
          <w:sz w:val="28"/>
          <w:szCs w:val="28"/>
        </w:rPr>
        <w:t xml:space="preserve"> - 1 шт.</w:t>
      </w:r>
      <w:r w:rsidRPr="003E5C64">
        <w:rPr>
          <w:rFonts w:ascii="Times New Roman" w:hAnsi="Times New Roman" w:cs="Times New Roman"/>
          <w:bCs/>
          <w:sz w:val="28"/>
          <w:szCs w:val="28"/>
        </w:rPr>
        <w:t>;</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ab/>
        <w:t>Клавиатура компьютерная</w:t>
      </w:r>
      <w:r w:rsidR="000C6234">
        <w:rPr>
          <w:rFonts w:ascii="Times New Roman" w:hAnsi="Times New Roman" w:cs="Times New Roman"/>
          <w:bCs/>
          <w:sz w:val="28"/>
          <w:szCs w:val="28"/>
        </w:rPr>
        <w:t xml:space="preserve"> - 1 шт.</w:t>
      </w:r>
      <w:r w:rsidRPr="003E5C64">
        <w:rPr>
          <w:rFonts w:ascii="Times New Roman" w:hAnsi="Times New Roman" w:cs="Times New Roman"/>
          <w:bCs/>
          <w:sz w:val="28"/>
          <w:szCs w:val="28"/>
        </w:rPr>
        <w:t>;</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ab/>
        <w:t>Многофункциональное устройство МФУ (принтер, сканер, копир) печать 24стр/мин, сканирование 10стр/мин</w:t>
      </w:r>
      <w:r w:rsidR="000C6234">
        <w:rPr>
          <w:rFonts w:ascii="Times New Roman" w:hAnsi="Times New Roman" w:cs="Times New Roman"/>
          <w:bCs/>
          <w:sz w:val="28"/>
          <w:szCs w:val="28"/>
        </w:rPr>
        <w:t xml:space="preserve"> - 1 шт.</w:t>
      </w:r>
      <w:r w:rsidRPr="003E5C64">
        <w:rPr>
          <w:rFonts w:ascii="Times New Roman" w:hAnsi="Times New Roman" w:cs="Times New Roman"/>
          <w:bCs/>
          <w:sz w:val="28"/>
          <w:szCs w:val="28"/>
        </w:rPr>
        <w:t>;</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ab/>
        <w:t>Устройство бесперебойного питания (UPS/600)</w:t>
      </w:r>
      <w:r w:rsidR="000C6234">
        <w:rPr>
          <w:rFonts w:ascii="Times New Roman" w:hAnsi="Times New Roman" w:cs="Times New Roman"/>
          <w:bCs/>
          <w:sz w:val="28"/>
          <w:szCs w:val="28"/>
        </w:rPr>
        <w:t xml:space="preserve"> -1 шт.</w:t>
      </w:r>
      <w:r w:rsidRPr="003E5C64">
        <w:rPr>
          <w:rFonts w:ascii="Times New Roman" w:hAnsi="Times New Roman" w:cs="Times New Roman"/>
          <w:bCs/>
          <w:sz w:val="28"/>
          <w:szCs w:val="28"/>
        </w:rPr>
        <w:t>;</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ab/>
        <w:t>Телефон</w:t>
      </w:r>
      <w:r w:rsidR="000C6234">
        <w:rPr>
          <w:rFonts w:ascii="Times New Roman" w:hAnsi="Times New Roman" w:cs="Times New Roman"/>
          <w:bCs/>
          <w:sz w:val="28"/>
          <w:szCs w:val="28"/>
        </w:rPr>
        <w:t xml:space="preserve"> -1 шт</w:t>
      </w:r>
      <w:r w:rsidRPr="003E5C64">
        <w:rPr>
          <w:rFonts w:ascii="Times New Roman" w:hAnsi="Times New Roman" w:cs="Times New Roman"/>
          <w:bCs/>
          <w:sz w:val="28"/>
          <w:szCs w:val="28"/>
        </w:rPr>
        <w:t>.</w:t>
      </w:r>
    </w:p>
    <w:p w:rsidR="00206AAC" w:rsidRPr="003E5C64" w:rsidRDefault="00025D4F" w:rsidP="00206AA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3.9</w:t>
      </w:r>
      <w:r w:rsidR="00206AAC" w:rsidRPr="003E5C64">
        <w:rPr>
          <w:rFonts w:ascii="Times New Roman" w:hAnsi="Times New Roman" w:cs="Times New Roman"/>
          <w:bCs/>
          <w:sz w:val="28"/>
          <w:szCs w:val="28"/>
        </w:rPr>
        <w:t>. Оборудование и канцеля</w:t>
      </w:r>
      <w:r>
        <w:rPr>
          <w:rFonts w:ascii="Times New Roman" w:hAnsi="Times New Roman" w:cs="Times New Roman"/>
          <w:bCs/>
          <w:sz w:val="28"/>
          <w:szCs w:val="28"/>
        </w:rPr>
        <w:t>рские товары, указанные в п. 3.7 и п. 3.8</w:t>
      </w:r>
      <w:r w:rsidR="00206AAC" w:rsidRPr="003E5C64">
        <w:rPr>
          <w:rFonts w:ascii="Times New Roman" w:hAnsi="Times New Roman" w:cs="Times New Roman"/>
          <w:bCs/>
          <w:sz w:val="28"/>
          <w:szCs w:val="28"/>
        </w:rPr>
        <w:t xml:space="preserve"> предоставляются Организацией за свой счет и используется МФЦ на безвозмездной основе.</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Организация несет все расходы по обслуживанию и замене оборудования и канцеляр</w:t>
      </w:r>
      <w:r w:rsidR="00025D4F">
        <w:rPr>
          <w:rFonts w:ascii="Times New Roman" w:hAnsi="Times New Roman" w:cs="Times New Roman"/>
          <w:bCs/>
          <w:sz w:val="28"/>
          <w:szCs w:val="28"/>
        </w:rPr>
        <w:t>ских товаров, указанных в п. 3.7 и п. 3.8</w:t>
      </w:r>
      <w:r w:rsidRPr="003E5C64">
        <w:rPr>
          <w:rFonts w:ascii="Times New Roman" w:hAnsi="Times New Roman" w:cs="Times New Roman"/>
          <w:bCs/>
          <w:sz w:val="28"/>
          <w:szCs w:val="28"/>
        </w:rPr>
        <w:t xml:space="preserve">, и обеспечение </w:t>
      </w:r>
      <w:r w:rsidR="00025D4F">
        <w:rPr>
          <w:rFonts w:ascii="Times New Roman" w:hAnsi="Times New Roman" w:cs="Times New Roman"/>
          <w:bCs/>
          <w:sz w:val="28"/>
          <w:szCs w:val="28"/>
        </w:rPr>
        <w:t>МФЦ</w:t>
      </w:r>
      <w:r w:rsidRPr="003E5C64">
        <w:rPr>
          <w:rFonts w:ascii="Times New Roman" w:hAnsi="Times New Roman" w:cs="Times New Roman"/>
          <w:bCs/>
          <w:sz w:val="28"/>
          <w:szCs w:val="28"/>
        </w:rPr>
        <w:t xml:space="preserve"> всеми необходимыми расходными материалами (канцелярские принадлежности, бумага, замена и заправкой </w:t>
      </w:r>
      <w:r w:rsidR="00025D4F" w:rsidRPr="003E5C64">
        <w:rPr>
          <w:rFonts w:ascii="Times New Roman" w:hAnsi="Times New Roman" w:cs="Times New Roman"/>
          <w:bCs/>
          <w:sz w:val="28"/>
          <w:szCs w:val="28"/>
        </w:rPr>
        <w:t>картриджей</w:t>
      </w:r>
      <w:r w:rsidRPr="003E5C64">
        <w:rPr>
          <w:rFonts w:ascii="Times New Roman" w:hAnsi="Times New Roman" w:cs="Times New Roman"/>
          <w:bCs/>
          <w:sz w:val="28"/>
          <w:szCs w:val="28"/>
        </w:rPr>
        <w:t xml:space="preserve">), а также несет </w:t>
      </w:r>
      <w:r w:rsidR="00025D4F" w:rsidRPr="003E5C64">
        <w:rPr>
          <w:rFonts w:ascii="Times New Roman" w:hAnsi="Times New Roman" w:cs="Times New Roman"/>
          <w:bCs/>
          <w:sz w:val="28"/>
          <w:szCs w:val="28"/>
        </w:rPr>
        <w:t>расходы</w:t>
      </w:r>
      <w:r w:rsidRPr="003E5C64">
        <w:rPr>
          <w:rFonts w:ascii="Times New Roman" w:hAnsi="Times New Roman" w:cs="Times New Roman"/>
          <w:bCs/>
          <w:sz w:val="28"/>
          <w:szCs w:val="28"/>
        </w:rPr>
        <w:t xml:space="preserve"> по </w:t>
      </w:r>
      <w:r w:rsidR="00025D4F" w:rsidRPr="003E5C64">
        <w:rPr>
          <w:rFonts w:ascii="Times New Roman" w:hAnsi="Times New Roman" w:cs="Times New Roman"/>
          <w:bCs/>
          <w:sz w:val="28"/>
          <w:szCs w:val="28"/>
        </w:rPr>
        <w:t>оплате телефонной</w:t>
      </w:r>
      <w:r w:rsidRPr="003E5C64">
        <w:rPr>
          <w:rFonts w:ascii="Times New Roman" w:hAnsi="Times New Roman" w:cs="Times New Roman"/>
          <w:bCs/>
          <w:sz w:val="28"/>
          <w:szCs w:val="28"/>
        </w:rPr>
        <w:t xml:space="preserve"> связи. </w:t>
      </w:r>
    </w:p>
    <w:p w:rsidR="00206AAC" w:rsidRPr="003E5C64" w:rsidRDefault="00025D4F" w:rsidP="00206AA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3.10</w:t>
      </w:r>
      <w:r w:rsidR="00206AAC" w:rsidRPr="003E5C64">
        <w:rPr>
          <w:rFonts w:ascii="Times New Roman" w:hAnsi="Times New Roman" w:cs="Times New Roman"/>
          <w:bCs/>
          <w:sz w:val="28"/>
          <w:szCs w:val="28"/>
        </w:rPr>
        <w:t>.   В помещении ЦОУ обеспечивается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а также иных услуг, в том числе необходимых для начала осуществления и развития предпринимательской деятельности за счет средств и усилий Организации.</w:t>
      </w:r>
    </w:p>
    <w:p w:rsidR="00206AAC" w:rsidRPr="003E5C64" w:rsidRDefault="00025D4F" w:rsidP="00206AA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3.11</w:t>
      </w:r>
      <w:r w:rsidR="00206AAC" w:rsidRPr="003E5C64">
        <w:rPr>
          <w:rFonts w:ascii="Times New Roman" w:hAnsi="Times New Roman" w:cs="Times New Roman"/>
          <w:bCs/>
          <w:sz w:val="28"/>
          <w:szCs w:val="28"/>
        </w:rPr>
        <w:t xml:space="preserve">. Передача принятых специалистом ЦОУ дел в офис МФЦ для дальнейшего направления их в органы государственной власти, органы местного самоуправления для исполнения (далее - Орган), а также в организации-поставщики негосударственных (иных, сопутствующих) услуг, и результатов оказанных услуг из МФЦ и организаций — поставщиков негосударственных услуг в ЦОУ осуществляется сотрудником МФЦ в сроки, установленные утвержденными соглашениями о взаимодействии с органами на оказание услуг посредством транспорта МФЦ. </w:t>
      </w:r>
    </w:p>
    <w:p w:rsidR="00206AAC" w:rsidRPr="003E5C64" w:rsidRDefault="00025D4F" w:rsidP="00206AA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3.12</w:t>
      </w:r>
      <w:r w:rsidR="00206AAC" w:rsidRPr="003E5C64">
        <w:rPr>
          <w:rFonts w:ascii="Times New Roman" w:hAnsi="Times New Roman" w:cs="Times New Roman"/>
          <w:bCs/>
          <w:sz w:val="28"/>
          <w:szCs w:val="28"/>
        </w:rPr>
        <w:t>.  Вход в здание (помещение) Организации, на базе которого организован ЦОУ, и выход из него оборудуются соответствующими указателями с автономными источниками бесперебойного питания в соответствии с единым фирменным стилем для ЦОУ «Мой бизнес», рекомендованным письмом министерства экономического развития Российской Федерации от 03.04.2018 № 8509-ОФ/</w:t>
      </w:r>
      <w:proofErr w:type="spellStart"/>
      <w:r w:rsidR="00206AAC" w:rsidRPr="003E5C64">
        <w:rPr>
          <w:rFonts w:ascii="Times New Roman" w:hAnsi="Times New Roman" w:cs="Times New Roman"/>
          <w:bCs/>
          <w:sz w:val="28"/>
          <w:szCs w:val="28"/>
        </w:rPr>
        <w:t>Доби</w:t>
      </w:r>
      <w:proofErr w:type="spellEnd"/>
      <w:r w:rsidR="00206AAC" w:rsidRPr="003E5C64">
        <w:rPr>
          <w:rFonts w:ascii="Times New Roman" w:hAnsi="Times New Roman" w:cs="Times New Roman"/>
          <w:bCs/>
          <w:sz w:val="28"/>
          <w:szCs w:val="28"/>
        </w:rPr>
        <w:t>,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206AAC" w:rsidRPr="003E5C64" w:rsidRDefault="00025D4F" w:rsidP="00206AAC">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3.13</w:t>
      </w:r>
      <w:r w:rsidR="00206AAC" w:rsidRPr="003E5C64">
        <w:rPr>
          <w:rFonts w:ascii="Times New Roman" w:hAnsi="Times New Roman" w:cs="Times New Roman"/>
          <w:bCs/>
          <w:sz w:val="28"/>
          <w:szCs w:val="28"/>
        </w:rPr>
        <w:t>.</w:t>
      </w:r>
      <w:r>
        <w:rPr>
          <w:rFonts w:ascii="Times New Roman" w:hAnsi="Times New Roman" w:cs="Times New Roman"/>
          <w:bCs/>
          <w:sz w:val="28"/>
          <w:szCs w:val="28"/>
        </w:rPr>
        <w:t xml:space="preserve"> Требования, указанные в п. 3.12 </w:t>
      </w:r>
      <w:r w:rsidR="00206AAC" w:rsidRPr="003E5C64">
        <w:rPr>
          <w:rFonts w:ascii="Times New Roman" w:hAnsi="Times New Roman" w:cs="Times New Roman"/>
          <w:bCs/>
          <w:sz w:val="28"/>
          <w:szCs w:val="28"/>
        </w:rPr>
        <w:t>настоящего Договора, обеспечиваются за счет финансовых средств Организации.</w:t>
      </w:r>
    </w:p>
    <w:p w:rsidR="00206AAC" w:rsidRPr="003E5C64" w:rsidRDefault="00206AAC" w:rsidP="00206AAC">
      <w:pPr>
        <w:spacing w:after="0" w:line="240" w:lineRule="auto"/>
        <w:ind w:firstLine="567"/>
        <w:jc w:val="both"/>
        <w:rPr>
          <w:rFonts w:ascii="Times New Roman" w:hAnsi="Times New Roman" w:cs="Times New Roman"/>
          <w:bCs/>
          <w:sz w:val="28"/>
          <w:szCs w:val="28"/>
        </w:rPr>
      </w:pPr>
    </w:p>
    <w:p w:rsidR="00025D4F" w:rsidRDefault="00025D4F" w:rsidP="00206AAC">
      <w:pPr>
        <w:spacing w:after="0" w:line="240" w:lineRule="auto"/>
        <w:jc w:val="center"/>
        <w:rPr>
          <w:rFonts w:ascii="Times New Roman" w:hAnsi="Times New Roman" w:cs="Times New Roman"/>
          <w:bCs/>
          <w:sz w:val="28"/>
          <w:szCs w:val="28"/>
        </w:rPr>
      </w:pPr>
    </w:p>
    <w:p w:rsidR="00206AAC" w:rsidRPr="003E5C64" w:rsidRDefault="00206AAC" w:rsidP="00206AAC">
      <w:pPr>
        <w:spacing w:after="0" w:line="240" w:lineRule="auto"/>
        <w:jc w:val="center"/>
        <w:rPr>
          <w:rFonts w:ascii="Times New Roman" w:hAnsi="Times New Roman" w:cs="Times New Roman"/>
          <w:bCs/>
          <w:sz w:val="28"/>
          <w:szCs w:val="28"/>
        </w:rPr>
      </w:pPr>
      <w:r w:rsidRPr="003E5C64">
        <w:rPr>
          <w:rFonts w:ascii="Times New Roman" w:hAnsi="Times New Roman" w:cs="Times New Roman"/>
          <w:bCs/>
          <w:sz w:val="28"/>
          <w:szCs w:val="28"/>
        </w:rPr>
        <w:t>4. ПРАВА И ОБЯЗАННОСТИ СТОРОН</w:t>
      </w:r>
    </w:p>
    <w:p w:rsidR="00206AAC" w:rsidRPr="003E5C64" w:rsidRDefault="00206AAC" w:rsidP="00206AAC">
      <w:pPr>
        <w:spacing w:after="0" w:line="240" w:lineRule="auto"/>
        <w:jc w:val="center"/>
        <w:rPr>
          <w:rFonts w:ascii="Times New Roman" w:hAnsi="Times New Roman" w:cs="Times New Roman"/>
          <w:bCs/>
          <w:sz w:val="28"/>
          <w:szCs w:val="28"/>
        </w:rPr>
      </w:pPr>
    </w:p>
    <w:p w:rsidR="00206AAC" w:rsidRPr="003E5C64" w:rsidRDefault="00206AAC" w:rsidP="00206AAC">
      <w:pPr>
        <w:spacing w:after="0" w:line="240" w:lineRule="auto"/>
        <w:jc w:val="center"/>
        <w:rPr>
          <w:rFonts w:ascii="Times New Roman" w:hAnsi="Times New Roman" w:cs="Times New Roman"/>
          <w:bCs/>
          <w:sz w:val="28"/>
          <w:szCs w:val="28"/>
        </w:rPr>
      </w:pPr>
      <w:r w:rsidRPr="003E5C64">
        <w:rPr>
          <w:rFonts w:ascii="Times New Roman" w:hAnsi="Times New Roman" w:cs="Times New Roman"/>
          <w:bCs/>
          <w:sz w:val="28"/>
          <w:szCs w:val="28"/>
        </w:rPr>
        <w:t>4.1. Обязанности МФЦ:</w:t>
      </w:r>
    </w:p>
    <w:p w:rsidR="00206AAC" w:rsidRPr="003E5C64" w:rsidRDefault="00206AAC" w:rsidP="00206AAC">
      <w:pPr>
        <w:spacing w:after="0" w:line="240" w:lineRule="auto"/>
        <w:jc w:val="center"/>
        <w:rPr>
          <w:rFonts w:ascii="Times New Roman" w:hAnsi="Times New Roman" w:cs="Times New Roman"/>
          <w:bCs/>
          <w:sz w:val="28"/>
          <w:szCs w:val="28"/>
        </w:rPr>
      </w:pP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4.1.1. Организовать доставку принятых пакетов документов из ЦОУ, расположенного в Организации, в МФЦ, а также обеспечить информационный обмен между МФЦ и органами государственной власти, органами местного самоуправления, организациями - поставщиками негосударственных услуг посредством электронного документооборота и (или) курьерской доставкой, в соответствии с заключенными Соглашениями и Договорами о взаимодействии.</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4.1.2. Своевременно уведомлять Организацию об изменениях, вносимых в Соглашения и Договоры о взаимодействии по предоставлению государственных и муниципальных услуг, перечне оказываемых в ЦОУ услуг.</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4.1.3. Выполнять требования, предусмотренные Правилами организации деятельности многофункциональных центров предоставления государственных и муниципальных услуг (утв. Постановлением Правительства РФ от 22.12.2012 № 1376).</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4.1.4. Соблюдать требования Федерального закона от 27.07.2006 № 152-ФЗ «О персональных данных» и при обработке персональных данных и иной информации, необходимой для предоставления государственных и муниципальных услуг, а также дополнительных (сопутствующих) услуг.</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 xml:space="preserve">4.1.5. Обеспечить техническую возможность для информационного взаимодействия с государственными органами и органами местного самоуправления в целях оказания государственных и муниципальных услуг. </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 xml:space="preserve">4.1.6. Предоставить </w:t>
      </w:r>
      <w:r w:rsidR="00B459A1">
        <w:rPr>
          <w:rFonts w:ascii="Times New Roman" w:hAnsi="Times New Roman" w:cs="Times New Roman"/>
          <w:bCs/>
          <w:sz w:val="28"/>
          <w:szCs w:val="28"/>
        </w:rPr>
        <w:t>__</w:t>
      </w:r>
      <w:r w:rsidR="001D1E7F">
        <w:rPr>
          <w:rFonts w:ascii="Times New Roman" w:hAnsi="Times New Roman" w:cs="Times New Roman"/>
          <w:bCs/>
          <w:sz w:val="28"/>
          <w:szCs w:val="28"/>
        </w:rPr>
        <w:t xml:space="preserve"> (__________)</w:t>
      </w:r>
      <w:r w:rsidRPr="003E5C64">
        <w:rPr>
          <w:rFonts w:ascii="Times New Roman" w:hAnsi="Times New Roman" w:cs="Times New Roman"/>
          <w:bCs/>
          <w:sz w:val="28"/>
          <w:szCs w:val="28"/>
        </w:rPr>
        <w:t xml:space="preserve"> специалиста отдела приема и выдачи документов МФЦ для оказания услуг в ЦОУ.</w:t>
      </w:r>
    </w:p>
    <w:p w:rsidR="00206AAC" w:rsidRPr="003E5C64" w:rsidRDefault="00206AAC" w:rsidP="00206AAC">
      <w:pPr>
        <w:spacing w:after="0" w:line="240" w:lineRule="auto"/>
        <w:ind w:firstLine="567"/>
        <w:jc w:val="both"/>
        <w:rPr>
          <w:rFonts w:ascii="Times New Roman" w:hAnsi="Times New Roman" w:cs="Times New Roman"/>
          <w:bCs/>
          <w:sz w:val="28"/>
          <w:szCs w:val="28"/>
        </w:rPr>
      </w:pPr>
    </w:p>
    <w:p w:rsidR="00206AAC" w:rsidRPr="003E5C64" w:rsidRDefault="00206AAC" w:rsidP="00206AAC">
      <w:pPr>
        <w:spacing w:after="0" w:line="240" w:lineRule="auto"/>
        <w:ind w:firstLine="567"/>
        <w:jc w:val="center"/>
        <w:rPr>
          <w:rFonts w:ascii="Times New Roman" w:hAnsi="Times New Roman" w:cs="Times New Roman"/>
          <w:bCs/>
          <w:sz w:val="28"/>
          <w:szCs w:val="28"/>
        </w:rPr>
      </w:pPr>
      <w:r w:rsidRPr="003E5C64">
        <w:rPr>
          <w:rFonts w:ascii="Times New Roman" w:hAnsi="Times New Roman" w:cs="Times New Roman"/>
          <w:bCs/>
          <w:sz w:val="28"/>
          <w:szCs w:val="28"/>
        </w:rPr>
        <w:t>4.2. Обязанности Организации:</w:t>
      </w:r>
    </w:p>
    <w:p w:rsidR="00206AAC" w:rsidRPr="003E5C64" w:rsidRDefault="00206AAC" w:rsidP="00206AAC">
      <w:pPr>
        <w:spacing w:after="0" w:line="240" w:lineRule="auto"/>
        <w:ind w:firstLine="567"/>
        <w:jc w:val="center"/>
        <w:rPr>
          <w:rFonts w:ascii="Times New Roman" w:hAnsi="Times New Roman" w:cs="Times New Roman"/>
          <w:bCs/>
          <w:sz w:val="28"/>
          <w:szCs w:val="28"/>
        </w:rPr>
      </w:pP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 xml:space="preserve">4.2.1. Организовать на безвозмездной основе </w:t>
      </w:r>
      <w:r w:rsidR="00B459A1">
        <w:rPr>
          <w:rFonts w:ascii="Times New Roman" w:hAnsi="Times New Roman" w:cs="Times New Roman"/>
          <w:bCs/>
          <w:sz w:val="28"/>
          <w:szCs w:val="28"/>
        </w:rPr>
        <w:t>_________(________) окно(а)</w:t>
      </w:r>
      <w:r w:rsidRPr="003E5C64">
        <w:rPr>
          <w:rFonts w:ascii="Times New Roman" w:hAnsi="Times New Roman" w:cs="Times New Roman"/>
          <w:bCs/>
          <w:sz w:val="28"/>
          <w:szCs w:val="28"/>
        </w:rPr>
        <w:t xml:space="preserve"> для оказания в нем услуг, указанных в Приложении № 1 к настоящему Договору, расположенного по адресу, указанному в п. 1.1 настоящего Договора, обеспечив его оснащение согласно критериям, указанных в оферте на заключение настоящего Договора на официальном сайте</w:t>
      </w:r>
      <w:r w:rsidR="00B459A1">
        <w:rPr>
          <w:rFonts w:ascii="Times New Roman" w:hAnsi="Times New Roman" w:cs="Times New Roman"/>
          <w:bCs/>
          <w:sz w:val="28"/>
          <w:szCs w:val="28"/>
        </w:rPr>
        <w:t xml:space="preserve"> МФЦ</w:t>
      </w:r>
      <w:r w:rsidRPr="003E5C64">
        <w:rPr>
          <w:rFonts w:ascii="Times New Roman" w:hAnsi="Times New Roman" w:cs="Times New Roman"/>
          <w:bCs/>
          <w:sz w:val="28"/>
          <w:szCs w:val="28"/>
        </w:rPr>
        <w:t>.</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 xml:space="preserve">4.2.2. Поддерживать имущество в исправном состоянии, производить за свой счет </w:t>
      </w:r>
      <w:r w:rsidR="0027144E">
        <w:rPr>
          <w:rFonts w:ascii="Times New Roman" w:hAnsi="Times New Roman" w:cs="Times New Roman"/>
          <w:bCs/>
          <w:sz w:val="28"/>
          <w:szCs w:val="28"/>
        </w:rPr>
        <w:t xml:space="preserve">текущий и капитальный </w:t>
      </w:r>
      <w:r w:rsidRPr="003E5C64">
        <w:rPr>
          <w:rFonts w:ascii="Times New Roman" w:hAnsi="Times New Roman" w:cs="Times New Roman"/>
          <w:bCs/>
          <w:sz w:val="28"/>
          <w:szCs w:val="28"/>
        </w:rPr>
        <w:t>ремонт имущества</w:t>
      </w:r>
      <w:r w:rsidR="0027144E">
        <w:rPr>
          <w:rFonts w:ascii="Times New Roman" w:hAnsi="Times New Roman" w:cs="Times New Roman"/>
          <w:bCs/>
          <w:sz w:val="28"/>
          <w:szCs w:val="28"/>
        </w:rPr>
        <w:t>, помещений(площадей) в которых организуется ЦОУ</w:t>
      </w:r>
      <w:r w:rsidRPr="003E5C64">
        <w:rPr>
          <w:rFonts w:ascii="Times New Roman" w:hAnsi="Times New Roman" w:cs="Times New Roman"/>
          <w:bCs/>
          <w:sz w:val="28"/>
          <w:szCs w:val="28"/>
        </w:rPr>
        <w:t>, нести расходы на оплату коммунальных услуг, у</w:t>
      </w:r>
      <w:r w:rsidR="00A15826">
        <w:rPr>
          <w:rFonts w:ascii="Times New Roman" w:hAnsi="Times New Roman" w:cs="Times New Roman"/>
          <w:bCs/>
          <w:sz w:val="28"/>
          <w:szCs w:val="28"/>
        </w:rPr>
        <w:t>слуг телефонной связи</w:t>
      </w:r>
      <w:r w:rsidRPr="003E5C64">
        <w:rPr>
          <w:rFonts w:ascii="Times New Roman" w:hAnsi="Times New Roman" w:cs="Times New Roman"/>
          <w:bCs/>
          <w:sz w:val="28"/>
          <w:szCs w:val="28"/>
        </w:rPr>
        <w:t>.</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4.2.3.</w:t>
      </w:r>
      <w:r w:rsidRPr="003E5C64">
        <w:rPr>
          <w:rFonts w:ascii="Times New Roman" w:hAnsi="Times New Roman" w:cs="Times New Roman"/>
          <w:bCs/>
          <w:sz w:val="28"/>
          <w:szCs w:val="28"/>
        </w:rPr>
        <w:tab/>
        <w:t>Назначить лиц, ответственных за создание ЦОУ в Организации, разработать план мероприятий по созданию ЦОУ в Организации.</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4.2.4.</w:t>
      </w:r>
      <w:r w:rsidRPr="003E5C64">
        <w:rPr>
          <w:rFonts w:ascii="Times New Roman" w:hAnsi="Times New Roman" w:cs="Times New Roman"/>
          <w:bCs/>
          <w:sz w:val="28"/>
          <w:szCs w:val="28"/>
        </w:rPr>
        <w:tab/>
        <w:t>Выполнить все требования, указанные в разделе 3 настоящего Договора.</w:t>
      </w:r>
    </w:p>
    <w:p w:rsidR="00206AAC" w:rsidRPr="003E5C64" w:rsidRDefault="00206AAC" w:rsidP="00206AAC">
      <w:pPr>
        <w:spacing w:after="0" w:line="240" w:lineRule="auto"/>
        <w:ind w:firstLine="567"/>
        <w:jc w:val="both"/>
        <w:rPr>
          <w:rFonts w:ascii="Times New Roman" w:hAnsi="Times New Roman" w:cs="Times New Roman"/>
          <w:bCs/>
          <w:sz w:val="28"/>
          <w:szCs w:val="28"/>
        </w:rPr>
      </w:pPr>
    </w:p>
    <w:p w:rsidR="00206AAC" w:rsidRPr="003E5C64" w:rsidRDefault="00206AAC" w:rsidP="00206AAC">
      <w:pPr>
        <w:spacing w:after="0" w:line="240" w:lineRule="auto"/>
        <w:jc w:val="center"/>
        <w:rPr>
          <w:rFonts w:ascii="Times New Roman" w:hAnsi="Times New Roman" w:cs="Times New Roman"/>
          <w:bCs/>
          <w:sz w:val="28"/>
          <w:szCs w:val="28"/>
        </w:rPr>
      </w:pPr>
      <w:r w:rsidRPr="003E5C64">
        <w:rPr>
          <w:rFonts w:ascii="Times New Roman" w:hAnsi="Times New Roman" w:cs="Times New Roman"/>
          <w:bCs/>
          <w:sz w:val="28"/>
          <w:szCs w:val="28"/>
        </w:rPr>
        <w:t xml:space="preserve">5. ОТВЕТСТВЕННОСТЬ СТОРОН </w:t>
      </w:r>
    </w:p>
    <w:p w:rsidR="00206AAC" w:rsidRPr="003E5C64" w:rsidRDefault="00206AAC" w:rsidP="00206AAC">
      <w:pPr>
        <w:spacing w:after="0" w:line="240" w:lineRule="auto"/>
        <w:jc w:val="center"/>
        <w:rPr>
          <w:rFonts w:ascii="Times New Roman" w:hAnsi="Times New Roman" w:cs="Times New Roman"/>
          <w:bCs/>
          <w:sz w:val="28"/>
          <w:szCs w:val="28"/>
        </w:rPr>
      </w:pP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5.1. Стороны несут ответственность за неисполнение или ненадлежащее исполнение обязательств по Договору в соответствии с действующим законодательством Российской Федерации, а также локальными нормативными актами, в том числе ответственность за действия своих сотрудников, связанные с нарушением положений настоящего Договора, если они повлекли неисполнение или ненадлежащее исполнение обязательств Сторон.</w:t>
      </w:r>
    </w:p>
    <w:p w:rsidR="00206AAC" w:rsidRPr="003E5C64" w:rsidRDefault="00206AAC" w:rsidP="00206AAC">
      <w:pPr>
        <w:spacing w:after="0" w:line="240" w:lineRule="auto"/>
        <w:jc w:val="center"/>
        <w:rPr>
          <w:rFonts w:ascii="Times New Roman" w:hAnsi="Times New Roman" w:cs="Times New Roman"/>
          <w:bCs/>
          <w:sz w:val="28"/>
          <w:szCs w:val="28"/>
        </w:rPr>
      </w:pPr>
      <w:r w:rsidRPr="003E5C64">
        <w:rPr>
          <w:rFonts w:ascii="Times New Roman" w:hAnsi="Times New Roman" w:cs="Times New Roman"/>
          <w:bCs/>
          <w:sz w:val="28"/>
          <w:szCs w:val="28"/>
        </w:rPr>
        <w:t>6. ПОРЯДОК РАЗРЕШЕНИЯ СПОРОВ</w:t>
      </w:r>
    </w:p>
    <w:p w:rsidR="00206AAC" w:rsidRPr="003E5C64" w:rsidRDefault="00206AAC" w:rsidP="00206AAC">
      <w:pPr>
        <w:spacing w:after="0" w:line="240" w:lineRule="auto"/>
        <w:jc w:val="center"/>
        <w:rPr>
          <w:rFonts w:ascii="Times New Roman" w:hAnsi="Times New Roman" w:cs="Times New Roman"/>
          <w:bCs/>
          <w:sz w:val="28"/>
          <w:szCs w:val="28"/>
        </w:rPr>
      </w:pP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 xml:space="preserve">6.1. Все разногласия, возникшие в результате исполнения данного Договора, вытекающие из него или связанные с ним, должны быть, по возможности, урегулированы путём переговоров между Сторонами. Стороны установили, что претензионный порядок разрешения споров является обязательным. Претензия направляется по почте (заказным письмом с уведомлением) либо доставляется нарочно по адресу, указанному в разделе 9 настоящего Договора, если новый адрес не сообщён в письменной форме. </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 xml:space="preserve">6.2. Срок ответа на претензию – 10 (десять) рабочих дней со дня её получения. Ответ направляется нарочно либо по адресу электронной почты. </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6.3. В случае если Стороны не пришли к соглашению, то спор может быть передан на рассмотрение в Арбитражный суд Кемеровской области.</w:t>
      </w:r>
    </w:p>
    <w:p w:rsidR="00206AAC" w:rsidRPr="003E5C64" w:rsidRDefault="00206AAC" w:rsidP="00206AAC">
      <w:pPr>
        <w:spacing w:after="0" w:line="240" w:lineRule="auto"/>
        <w:jc w:val="center"/>
        <w:rPr>
          <w:rFonts w:ascii="Times New Roman" w:hAnsi="Times New Roman" w:cs="Times New Roman"/>
          <w:bCs/>
          <w:sz w:val="28"/>
          <w:szCs w:val="28"/>
        </w:rPr>
      </w:pPr>
    </w:p>
    <w:p w:rsidR="00206AAC" w:rsidRPr="003E5C64" w:rsidRDefault="00206AAC" w:rsidP="00206AAC">
      <w:pPr>
        <w:spacing w:after="0" w:line="240" w:lineRule="auto"/>
        <w:jc w:val="center"/>
        <w:rPr>
          <w:rFonts w:ascii="Times New Roman" w:hAnsi="Times New Roman" w:cs="Times New Roman"/>
          <w:bCs/>
          <w:sz w:val="28"/>
          <w:szCs w:val="28"/>
        </w:rPr>
      </w:pPr>
      <w:r w:rsidRPr="003E5C64">
        <w:rPr>
          <w:rFonts w:ascii="Times New Roman" w:hAnsi="Times New Roman" w:cs="Times New Roman"/>
          <w:bCs/>
          <w:sz w:val="28"/>
          <w:szCs w:val="28"/>
        </w:rPr>
        <w:t>7. СРОК ДЕЙСТВИЯ И ПОРЯДОК ИЗМЕНЕНИЯ ДОГОВОРА</w:t>
      </w:r>
    </w:p>
    <w:p w:rsidR="00206AAC" w:rsidRPr="003E5C64" w:rsidRDefault="00206AAC" w:rsidP="00206AAC">
      <w:pPr>
        <w:spacing w:after="0" w:line="240" w:lineRule="auto"/>
        <w:jc w:val="center"/>
        <w:rPr>
          <w:rFonts w:ascii="Times New Roman" w:hAnsi="Times New Roman" w:cs="Times New Roman"/>
          <w:bCs/>
          <w:sz w:val="28"/>
          <w:szCs w:val="28"/>
        </w:rPr>
      </w:pP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7.1. Настоящий договор вступает в силу со дня его подписания и действует в течение 1 (одного) календарного года с момента подписания Сторонами договора.</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7.2. Изменение или расторжение настоящего договора возможно по соглашению Сторон или решению суда по основаниям, предусмотренным настоящим Договором и действующим законодательством Российской Федерации.</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 xml:space="preserve">7.3. Все изменения к настоящему Договору должны быть составлены в письменной </w:t>
      </w:r>
      <w:proofErr w:type="gramStart"/>
      <w:r w:rsidRPr="003E5C64">
        <w:rPr>
          <w:rFonts w:ascii="Times New Roman" w:hAnsi="Times New Roman" w:cs="Times New Roman"/>
          <w:bCs/>
          <w:sz w:val="28"/>
          <w:szCs w:val="28"/>
        </w:rPr>
        <w:t>форме  в</w:t>
      </w:r>
      <w:proofErr w:type="gramEnd"/>
      <w:r w:rsidRPr="003E5C64">
        <w:rPr>
          <w:rFonts w:ascii="Times New Roman" w:hAnsi="Times New Roman" w:cs="Times New Roman"/>
          <w:bCs/>
          <w:sz w:val="28"/>
          <w:szCs w:val="28"/>
        </w:rPr>
        <w:t xml:space="preserve"> виде Дополнительного соглашения и подписаны обеими Сторонами, и являются неотъемлемой частью настоящего Договора.</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7.4. В случае если за один месяц до истечения срока действия Договора ни одна из Сторон не заявит о своем намерении прекратить его действие, Договор считается пролонгированным на следующий календарный год на тех же условиях. Количество таких пролонгаций не ограничивается.</w:t>
      </w:r>
    </w:p>
    <w:p w:rsidR="00206AAC" w:rsidRPr="003E5C64" w:rsidRDefault="00206AAC" w:rsidP="00206AAC">
      <w:pPr>
        <w:spacing w:after="0" w:line="240" w:lineRule="auto"/>
        <w:ind w:firstLine="567"/>
        <w:jc w:val="both"/>
        <w:rPr>
          <w:rFonts w:ascii="Times New Roman" w:hAnsi="Times New Roman" w:cs="Times New Roman"/>
          <w:bCs/>
          <w:sz w:val="28"/>
          <w:szCs w:val="28"/>
        </w:rPr>
      </w:pPr>
    </w:p>
    <w:p w:rsidR="00206AAC" w:rsidRPr="003E5C64" w:rsidRDefault="00206AAC" w:rsidP="00206AAC">
      <w:pPr>
        <w:spacing w:after="0" w:line="240" w:lineRule="auto"/>
        <w:jc w:val="center"/>
        <w:rPr>
          <w:rFonts w:ascii="Times New Roman" w:hAnsi="Times New Roman" w:cs="Times New Roman"/>
          <w:bCs/>
          <w:sz w:val="28"/>
          <w:szCs w:val="28"/>
        </w:rPr>
      </w:pPr>
      <w:r w:rsidRPr="003E5C64">
        <w:rPr>
          <w:rFonts w:ascii="Times New Roman" w:hAnsi="Times New Roman" w:cs="Times New Roman"/>
          <w:bCs/>
          <w:sz w:val="28"/>
          <w:szCs w:val="28"/>
        </w:rPr>
        <w:t>8. ЗАКЛЮЧИТЕЛЬНЫЕ ПОЛОЖЕНИЯ</w:t>
      </w:r>
    </w:p>
    <w:p w:rsidR="00206AAC" w:rsidRPr="003E5C64" w:rsidRDefault="00206AAC" w:rsidP="00206AAC">
      <w:pPr>
        <w:spacing w:after="0" w:line="240" w:lineRule="auto"/>
        <w:jc w:val="center"/>
        <w:rPr>
          <w:rFonts w:ascii="Times New Roman" w:hAnsi="Times New Roman" w:cs="Times New Roman"/>
          <w:bCs/>
          <w:sz w:val="28"/>
          <w:szCs w:val="28"/>
        </w:rPr>
      </w:pP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8.1. Договор составлен в двух экземплярах, имеющих равную юридическую силу, которые хранятся по одному экземпляру у каждой из Сторон.</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8.2. Изменения и дополнения к настоящему Договору действительны только в том случае, если они составлены в письменной форме, подписаны уполномоченными представителями Сторон и заверены печатями.</w:t>
      </w:r>
    </w:p>
    <w:p w:rsidR="00206AAC" w:rsidRPr="003E5C64" w:rsidRDefault="00206AAC" w:rsidP="00206AAC">
      <w:pPr>
        <w:spacing w:after="0" w:line="240" w:lineRule="auto"/>
        <w:ind w:firstLine="567"/>
        <w:jc w:val="both"/>
        <w:rPr>
          <w:rFonts w:ascii="Times New Roman" w:hAnsi="Times New Roman" w:cs="Times New Roman"/>
          <w:bCs/>
          <w:sz w:val="28"/>
          <w:szCs w:val="28"/>
        </w:rPr>
      </w:pPr>
      <w:r w:rsidRPr="003E5C64">
        <w:rPr>
          <w:rFonts w:ascii="Times New Roman" w:hAnsi="Times New Roman" w:cs="Times New Roman"/>
          <w:bCs/>
          <w:sz w:val="28"/>
          <w:szCs w:val="28"/>
        </w:rPr>
        <w:t>8.3. Во всем ином, что не предусмотрено настоящим Договором, в отношениях Сторон будут применяться нормы действующего законодательства Российской Федерации.</w:t>
      </w:r>
    </w:p>
    <w:p w:rsidR="00206AAC" w:rsidRPr="003E5C64" w:rsidRDefault="00206AAC" w:rsidP="00206AAC">
      <w:pPr>
        <w:spacing w:after="0" w:line="240" w:lineRule="auto"/>
        <w:ind w:firstLine="567"/>
        <w:jc w:val="both"/>
        <w:rPr>
          <w:rFonts w:ascii="Times New Roman" w:hAnsi="Times New Roman" w:cs="Times New Roman"/>
          <w:bCs/>
          <w:sz w:val="28"/>
          <w:szCs w:val="28"/>
        </w:rPr>
      </w:pPr>
    </w:p>
    <w:p w:rsidR="00206AAC" w:rsidRPr="003E5C64" w:rsidRDefault="00206AAC" w:rsidP="00206AAC">
      <w:pPr>
        <w:spacing w:after="0" w:line="240" w:lineRule="auto"/>
        <w:ind w:firstLine="567"/>
        <w:jc w:val="center"/>
        <w:rPr>
          <w:rFonts w:ascii="Times New Roman" w:eastAsia="Batang" w:hAnsi="Times New Roman" w:cs="Times New Roman"/>
          <w:b/>
          <w:kern w:val="3"/>
          <w:sz w:val="28"/>
          <w:szCs w:val="28"/>
          <w:lang w:eastAsia="zh-CN" w:bidi="hi-IN"/>
        </w:rPr>
      </w:pPr>
      <w:r w:rsidRPr="003E5C64">
        <w:rPr>
          <w:rFonts w:ascii="Times New Roman" w:hAnsi="Times New Roman" w:cs="Times New Roman"/>
          <w:bCs/>
          <w:sz w:val="28"/>
          <w:szCs w:val="28"/>
        </w:rPr>
        <w:t>9. РЕКВИЗИТЫ И ПОДПИСИ СТОРОН</w:t>
      </w:r>
    </w:p>
    <w:p w:rsidR="00206AAC" w:rsidRPr="003E5C64" w:rsidRDefault="00206AAC" w:rsidP="00206AAC">
      <w:pPr>
        <w:suppressAutoHyphens/>
        <w:spacing w:after="0" w:line="240" w:lineRule="auto"/>
        <w:ind w:left="4253" w:hanging="142"/>
        <w:jc w:val="right"/>
        <w:textAlignment w:val="baseline"/>
        <w:rPr>
          <w:rFonts w:ascii="Times New Roman" w:eastAsia="Batang" w:hAnsi="Times New Roman" w:cs="Times New Roman"/>
          <w:b/>
          <w:kern w:val="3"/>
          <w:sz w:val="28"/>
          <w:szCs w:val="28"/>
          <w:lang w:eastAsia="zh-CN" w:bidi="hi-IN"/>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289"/>
        <w:gridCol w:w="4111"/>
      </w:tblGrid>
      <w:tr w:rsidR="00206AAC" w:rsidRPr="003E5C64" w:rsidTr="00206AAC">
        <w:trPr>
          <w:trHeight w:val="285"/>
        </w:trPr>
        <w:tc>
          <w:tcPr>
            <w:tcW w:w="2268" w:type="dxa"/>
            <w:tcBorders>
              <w:top w:val="single" w:sz="4" w:space="0" w:color="auto"/>
              <w:left w:val="single" w:sz="4" w:space="0" w:color="auto"/>
              <w:bottom w:val="single" w:sz="4" w:space="0" w:color="auto"/>
              <w:right w:val="single" w:sz="4" w:space="0" w:color="auto"/>
            </w:tcBorders>
            <w:vAlign w:val="bottom"/>
          </w:tcPr>
          <w:p w:rsidR="00206AAC" w:rsidRPr="003E5C64" w:rsidRDefault="00206AAC" w:rsidP="00206AAC">
            <w:pPr>
              <w:spacing w:after="0" w:line="240" w:lineRule="auto"/>
              <w:ind w:left="34" w:right="92"/>
              <w:rPr>
                <w:rFonts w:ascii="Times New Roman" w:hAnsi="Times New Roman" w:cs="Times New Roman"/>
                <w:sz w:val="28"/>
                <w:szCs w:val="28"/>
              </w:rPr>
            </w:pPr>
          </w:p>
        </w:tc>
        <w:tc>
          <w:tcPr>
            <w:tcW w:w="3289" w:type="dxa"/>
            <w:tcBorders>
              <w:top w:val="single" w:sz="4" w:space="0" w:color="auto"/>
              <w:left w:val="single" w:sz="4" w:space="0" w:color="auto"/>
              <w:bottom w:val="single" w:sz="4" w:space="0" w:color="auto"/>
              <w:right w:val="single" w:sz="4" w:space="0" w:color="auto"/>
            </w:tcBorders>
          </w:tcPr>
          <w:p w:rsidR="00206AAC" w:rsidRPr="003E5C64" w:rsidRDefault="00206AAC" w:rsidP="00206AAC">
            <w:pPr>
              <w:suppressAutoHyphens/>
              <w:spacing w:after="0" w:line="240" w:lineRule="auto"/>
              <w:ind w:left="-22"/>
              <w:jc w:val="center"/>
              <w:rPr>
                <w:rFonts w:ascii="Times New Roman" w:hAnsi="Times New Roman" w:cs="Times New Roman"/>
                <w:b/>
                <w:bCs/>
                <w:sz w:val="28"/>
                <w:szCs w:val="28"/>
              </w:rPr>
            </w:pPr>
            <w:r w:rsidRPr="003E5C64">
              <w:rPr>
                <w:rFonts w:ascii="Times New Roman" w:hAnsi="Times New Roman" w:cs="Times New Roman"/>
                <w:b/>
                <w:bCs/>
                <w:sz w:val="28"/>
                <w:szCs w:val="28"/>
              </w:rPr>
              <w:t>Организация</w:t>
            </w:r>
          </w:p>
        </w:tc>
        <w:tc>
          <w:tcPr>
            <w:tcW w:w="4111" w:type="dxa"/>
            <w:tcBorders>
              <w:top w:val="single" w:sz="4" w:space="0" w:color="auto"/>
              <w:left w:val="single" w:sz="4" w:space="0" w:color="auto"/>
              <w:bottom w:val="single" w:sz="4" w:space="0" w:color="auto"/>
              <w:right w:val="single" w:sz="4" w:space="0" w:color="auto"/>
            </w:tcBorders>
          </w:tcPr>
          <w:p w:rsidR="00206AAC" w:rsidRPr="003E5C64" w:rsidRDefault="00206AAC" w:rsidP="00206AAC">
            <w:pPr>
              <w:pStyle w:val="1"/>
              <w:jc w:val="center"/>
              <w:rPr>
                <w:b/>
                <w:spacing w:val="-3"/>
                <w:sz w:val="28"/>
                <w:szCs w:val="28"/>
              </w:rPr>
            </w:pPr>
            <w:r w:rsidRPr="003E5C64">
              <w:rPr>
                <w:b/>
                <w:bCs/>
                <w:sz w:val="28"/>
                <w:szCs w:val="28"/>
              </w:rPr>
              <w:t>МФЦ</w:t>
            </w:r>
          </w:p>
        </w:tc>
      </w:tr>
      <w:tr w:rsidR="00206AAC" w:rsidRPr="003E5C64" w:rsidTr="00206AAC">
        <w:trPr>
          <w:trHeight w:val="285"/>
        </w:trPr>
        <w:tc>
          <w:tcPr>
            <w:tcW w:w="2268" w:type="dxa"/>
            <w:tcBorders>
              <w:top w:val="single" w:sz="4" w:space="0" w:color="auto"/>
              <w:left w:val="single" w:sz="4" w:space="0" w:color="auto"/>
              <w:bottom w:val="single" w:sz="4" w:space="0" w:color="auto"/>
              <w:right w:val="single" w:sz="4" w:space="0" w:color="auto"/>
            </w:tcBorders>
            <w:vAlign w:val="center"/>
          </w:tcPr>
          <w:p w:rsidR="00206AAC" w:rsidRPr="003E5C64" w:rsidRDefault="00206AAC" w:rsidP="00206AAC">
            <w:pPr>
              <w:spacing w:after="0" w:line="240" w:lineRule="auto"/>
              <w:ind w:left="34" w:right="92"/>
              <w:jc w:val="center"/>
              <w:rPr>
                <w:rFonts w:ascii="Times New Roman" w:hAnsi="Times New Roman" w:cs="Times New Roman"/>
                <w:sz w:val="28"/>
                <w:szCs w:val="28"/>
              </w:rPr>
            </w:pPr>
            <w:r w:rsidRPr="003E5C64">
              <w:rPr>
                <w:rFonts w:ascii="Times New Roman" w:hAnsi="Times New Roman" w:cs="Times New Roman"/>
                <w:sz w:val="28"/>
                <w:szCs w:val="28"/>
              </w:rPr>
              <w:t>Наименование организации</w:t>
            </w:r>
          </w:p>
        </w:tc>
        <w:tc>
          <w:tcPr>
            <w:tcW w:w="3289" w:type="dxa"/>
            <w:tcBorders>
              <w:top w:val="single" w:sz="4" w:space="0" w:color="auto"/>
              <w:left w:val="single" w:sz="4" w:space="0" w:color="auto"/>
              <w:bottom w:val="single" w:sz="4" w:space="0" w:color="auto"/>
              <w:right w:val="single" w:sz="4" w:space="0" w:color="auto"/>
            </w:tcBorders>
          </w:tcPr>
          <w:p w:rsidR="00206AAC" w:rsidRPr="003E5C64" w:rsidRDefault="00206AAC" w:rsidP="00206AAC">
            <w:pPr>
              <w:suppressAutoHyphens/>
              <w:spacing w:after="0" w:line="240" w:lineRule="auto"/>
              <w:ind w:left="-22"/>
              <w:rPr>
                <w:rFonts w:ascii="Times New Roman" w:hAnsi="Times New Roman" w:cs="Times New Roman"/>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206AAC" w:rsidRPr="003E5C64" w:rsidRDefault="00F33A4B" w:rsidP="00206AAC">
            <w:pPr>
              <w:pStyle w:val="1"/>
              <w:jc w:val="center"/>
              <w:rPr>
                <w:b/>
                <w:spacing w:val="-3"/>
                <w:sz w:val="28"/>
                <w:szCs w:val="28"/>
              </w:rPr>
            </w:pPr>
            <w:r>
              <w:rPr>
                <w:b/>
                <w:spacing w:val="-3"/>
                <w:sz w:val="28"/>
                <w:szCs w:val="28"/>
              </w:rPr>
              <w:t>ГКУ «УМФЦ по Кемеровской области»</w:t>
            </w:r>
          </w:p>
        </w:tc>
      </w:tr>
      <w:tr w:rsidR="00206AAC" w:rsidRPr="003E5C64" w:rsidTr="00206AAC">
        <w:trPr>
          <w:trHeight w:val="285"/>
        </w:trPr>
        <w:tc>
          <w:tcPr>
            <w:tcW w:w="2268" w:type="dxa"/>
            <w:tcBorders>
              <w:top w:val="single" w:sz="4" w:space="0" w:color="auto"/>
              <w:left w:val="single" w:sz="4" w:space="0" w:color="auto"/>
              <w:bottom w:val="single" w:sz="4" w:space="0" w:color="auto"/>
              <w:right w:val="single" w:sz="4" w:space="0" w:color="auto"/>
            </w:tcBorders>
            <w:vAlign w:val="center"/>
          </w:tcPr>
          <w:p w:rsidR="00206AAC" w:rsidRPr="003E5C64" w:rsidRDefault="00206AAC" w:rsidP="00206AAC">
            <w:pPr>
              <w:suppressAutoHyphens/>
              <w:spacing w:after="0" w:line="240" w:lineRule="auto"/>
              <w:ind w:left="34" w:right="92"/>
              <w:jc w:val="center"/>
              <w:rPr>
                <w:rFonts w:ascii="Times New Roman" w:hAnsi="Times New Roman" w:cs="Times New Roman"/>
                <w:sz w:val="28"/>
                <w:szCs w:val="28"/>
              </w:rPr>
            </w:pPr>
            <w:r w:rsidRPr="003E5C64">
              <w:rPr>
                <w:rFonts w:ascii="Times New Roman" w:hAnsi="Times New Roman" w:cs="Times New Roman"/>
                <w:sz w:val="28"/>
                <w:szCs w:val="28"/>
              </w:rPr>
              <w:t>E-mail:</w:t>
            </w:r>
          </w:p>
        </w:tc>
        <w:tc>
          <w:tcPr>
            <w:tcW w:w="3289" w:type="dxa"/>
            <w:tcBorders>
              <w:top w:val="single" w:sz="4" w:space="0" w:color="auto"/>
              <w:left w:val="single" w:sz="4" w:space="0" w:color="auto"/>
              <w:bottom w:val="single" w:sz="4" w:space="0" w:color="auto"/>
              <w:right w:val="single" w:sz="4" w:space="0" w:color="auto"/>
            </w:tcBorders>
          </w:tcPr>
          <w:p w:rsidR="00206AAC" w:rsidRPr="003E5C64" w:rsidRDefault="00206AAC" w:rsidP="00206AAC">
            <w:pPr>
              <w:suppressAutoHyphens/>
              <w:spacing w:after="0" w:line="240" w:lineRule="auto"/>
              <w:ind w:left="-22"/>
              <w:rPr>
                <w:rFonts w:ascii="Times New Roman" w:hAnsi="Times New Roman" w:cs="Times New Roman"/>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206AAC" w:rsidRPr="00F33A4B" w:rsidRDefault="00F33A4B" w:rsidP="00206AAC">
            <w:pPr>
              <w:pStyle w:val="1"/>
              <w:rPr>
                <w:spacing w:val="-3"/>
                <w:sz w:val="28"/>
                <w:szCs w:val="28"/>
                <w:lang w:val="en-US"/>
              </w:rPr>
            </w:pPr>
            <w:r w:rsidRPr="00F33A4B">
              <w:rPr>
                <w:rStyle w:val="a3"/>
                <w:sz w:val="28"/>
                <w:lang w:val="en-US"/>
              </w:rPr>
              <w:t>info@umfc42</w:t>
            </w:r>
            <w:r w:rsidRPr="00F33A4B">
              <w:rPr>
                <w:rStyle w:val="a3"/>
                <w:sz w:val="28"/>
              </w:rPr>
              <w:t>.</w:t>
            </w:r>
            <w:proofErr w:type="spellStart"/>
            <w:r w:rsidRPr="00F33A4B">
              <w:rPr>
                <w:rStyle w:val="a3"/>
                <w:sz w:val="28"/>
                <w:lang w:val="en-US"/>
              </w:rPr>
              <w:t>ru</w:t>
            </w:r>
            <w:proofErr w:type="spellEnd"/>
          </w:p>
        </w:tc>
      </w:tr>
      <w:tr w:rsidR="00206AAC" w:rsidRPr="003E5C64" w:rsidTr="00206AAC">
        <w:trPr>
          <w:trHeight w:val="285"/>
        </w:trPr>
        <w:tc>
          <w:tcPr>
            <w:tcW w:w="2268" w:type="dxa"/>
            <w:tcBorders>
              <w:top w:val="single" w:sz="4" w:space="0" w:color="auto"/>
              <w:left w:val="single" w:sz="4" w:space="0" w:color="auto"/>
              <w:bottom w:val="single" w:sz="4" w:space="0" w:color="auto"/>
              <w:right w:val="single" w:sz="4" w:space="0" w:color="auto"/>
            </w:tcBorders>
            <w:vAlign w:val="center"/>
          </w:tcPr>
          <w:p w:rsidR="00206AAC" w:rsidRPr="003E5C64" w:rsidRDefault="00206AAC" w:rsidP="00206AAC">
            <w:pPr>
              <w:suppressAutoHyphens/>
              <w:spacing w:after="0" w:line="240" w:lineRule="auto"/>
              <w:ind w:left="34" w:right="92"/>
              <w:jc w:val="center"/>
              <w:rPr>
                <w:rFonts w:ascii="Times New Roman" w:hAnsi="Times New Roman" w:cs="Times New Roman"/>
                <w:sz w:val="28"/>
                <w:szCs w:val="28"/>
              </w:rPr>
            </w:pPr>
            <w:r w:rsidRPr="003E5C64">
              <w:rPr>
                <w:rFonts w:ascii="Times New Roman" w:hAnsi="Times New Roman" w:cs="Times New Roman"/>
                <w:sz w:val="28"/>
                <w:szCs w:val="28"/>
              </w:rPr>
              <w:t>Телефоны</w:t>
            </w:r>
          </w:p>
        </w:tc>
        <w:tc>
          <w:tcPr>
            <w:tcW w:w="3289" w:type="dxa"/>
            <w:tcBorders>
              <w:top w:val="single" w:sz="4" w:space="0" w:color="auto"/>
              <w:left w:val="single" w:sz="4" w:space="0" w:color="auto"/>
              <w:bottom w:val="single" w:sz="4" w:space="0" w:color="auto"/>
              <w:right w:val="single" w:sz="4" w:space="0" w:color="auto"/>
            </w:tcBorders>
          </w:tcPr>
          <w:p w:rsidR="00206AAC" w:rsidRPr="003E5C64" w:rsidRDefault="00206AAC" w:rsidP="00206AAC">
            <w:pPr>
              <w:suppressAutoHyphens/>
              <w:spacing w:after="0" w:line="240" w:lineRule="auto"/>
              <w:ind w:left="-22"/>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206AAC" w:rsidRPr="00F33A4B" w:rsidRDefault="00206AAC" w:rsidP="00F33A4B">
            <w:pPr>
              <w:pStyle w:val="1"/>
              <w:rPr>
                <w:spacing w:val="-3"/>
                <w:sz w:val="28"/>
                <w:szCs w:val="28"/>
                <w:lang w:val="en-US"/>
              </w:rPr>
            </w:pPr>
            <w:r w:rsidRPr="003E5C64">
              <w:rPr>
                <w:bCs/>
                <w:spacing w:val="-3"/>
                <w:sz w:val="28"/>
                <w:szCs w:val="28"/>
              </w:rPr>
              <w:t xml:space="preserve">(384-2) </w:t>
            </w:r>
            <w:r w:rsidRPr="003E5C64">
              <w:rPr>
                <w:spacing w:val="-3"/>
                <w:sz w:val="28"/>
                <w:szCs w:val="28"/>
              </w:rPr>
              <w:t xml:space="preserve"> </w:t>
            </w:r>
            <w:r w:rsidR="00F33A4B">
              <w:rPr>
                <w:spacing w:val="-3"/>
                <w:sz w:val="28"/>
                <w:szCs w:val="28"/>
                <w:lang w:val="en-US"/>
              </w:rPr>
              <w:t>36-62-99</w:t>
            </w:r>
          </w:p>
        </w:tc>
      </w:tr>
      <w:tr w:rsidR="00206AAC" w:rsidRPr="003E5C64" w:rsidTr="00206AAC">
        <w:trPr>
          <w:trHeight w:val="285"/>
        </w:trPr>
        <w:tc>
          <w:tcPr>
            <w:tcW w:w="2268" w:type="dxa"/>
            <w:tcBorders>
              <w:top w:val="single" w:sz="4" w:space="0" w:color="auto"/>
              <w:left w:val="single" w:sz="4" w:space="0" w:color="auto"/>
              <w:bottom w:val="single" w:sz="4" w:space="0" w:color="auto"/>
              <w:right w:val="single" w:sz="4" w:space="0" w:color="auto"/>
            </w:tcBorders>
            <w:vAlign w:val="center"/>
          </w:tcPr>
          <w:p w:rsidR="00206AAC" w:rsidRPr="003E5C64" w:rsidRDefault="00206AAC" w:rsidP="00206AAC">
            <w:pPr>
              <w:spacing w:after="0" w:line="240" w:lineRule="auto"/>
              <w:ind w:left="34" w:right="92"/>
              <w:jc w:val="center"/>
              <w:rPr>
                <w:rFonts w:ascii="Times New Roman" w:hAnsi="Times New Roman" w:cs="Times New Roman"/>
                <w:sz w:val="28"/>
                <w:szCs w:val="28"/>
              </w:rPr>
            </w:pPr>
            <w:r w:rsidRPr="003E5C64">
              <w:rPr>
                <w:rFonts w:ascii="Times New Roman" w:hAnsi="Times New Roman" w:cs="Times New Roman"/>
                <w:sz w:val="28"/>
                <w:szCs w:val="28"/>
              </w:rPr>
              <w:t>Наименование банка</w:t>
            </w:r>
          </w:p>
        </w:tc>
        <w:tc>
          <w:tcPr>
            <w:tcW w:w="3289" w:type="dxa"/>
            <w:tcBorders>
              <w:top w:val="single" w:sz="4" w:space="0" w:color="auto"/>
              <w:left w:val="single" w:sz="4" w:space="0" w:color="auto"/>
              <w:bottom w:val="single" w:sz="4" w:space="0" w:color="auto"/>
              <w:right w:val="single" w:sz="4" w:space="0" w:color="auto"/>
            </w:tcBorders>
          </w:tcPr>
          <w:p w:rsidR="00206AAC" w:rsidRPr="003E5C64" w:rsidRDefault="00206AAC" w:rsidP="00206AAC">
            <w:pPr>
              <w:suppressAutoHyphens/>
              <w:spacing w:after="0" w:line="240" w:lineRule="auto"/>
              <w:ind w:left="-22"/>
              <w:rPr>
                <w:rFonts w:ascii="Times New Roman" w:hAnsi="Times New Roman" w:cs="Times New Roman"/>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206AAC" w:rsidRPr="003E5C64" w:rsidRDefault="00206AAC" w:rsidP="00206AAC">
            <w:pPr>
              <w:pStyle w:val="1"/>
              <w:rPr>
                <w:spacing w:val="-3"/>
                <w:sz w:val="28"/>
                <w:szCs w:val="28"/>
              </w:rPr>
            </w:pPr>
            <w:r w:rsidRPr="003E5C64">
              <w:rPr>
                <w:spacing w:val="-3"/>
                <w:sz w:val="28"/>
                <w:szCs w:val="28"/>
              </w:rPr>
              <w:t>Отделение Кемерово г. Кемерово</w:t>
            </w:r>
          </w:p>
          <w:p w:rsidR="00206AAC" w:rsidRPr="003E5C64" w:rsidRDefault="00206AAC" w:rsidP="00206AAC">
            <w:pPr>
              <w:pStyle w:val="1"/>
              <w:rPr>
                <w:spacing w:val="-3"/>
                <w:sz w:val="28"/>
                <w:szCs w:val="28"/>
              </w:rPr>
            </w:pPr>
          </w:p>
        </w:tc>
      </w:tr>
      <w:tr w:rsidR="00206AAC" w:rsidRPr="003E5C64" w:rsidTr="00206AAC">
        <w:trPr>
          <w:trHeight w:val="285"/>
        </w:trPr>
        <w:tc>
          <w:tcPr>
            <w:tcW w:w="2268" w:type="dxa"/>
            <w:tcBorders>
              <w:top w:val="single" w:sz="4" w:space="0" w:color="auto"/>
              <w:left w:val="single" w:sz="4" w:space="0" w:color="auto"/>
              <w:bottom w:val="single" w:sz="4" w:space="0" w:color="auto"/>
              <w:right w:val="single" w:sz="4" w:space="0" w:color="auto"/>
            </w:tcBorders>
            <w:vAlign w:val="center"/>
          </w:tcPr>
          <w:p w:rsidR="00206AAC" w:rsidRPr="003E5C64" w:rsidRDefault="00206AAC" w:rsidP="00206AAC">
            <w:pPr>
              <w:spacing w:after="0" w:line="240" w:lineRule="auto"/>
              <w:ind w:left="34" w:right="92"/>
              <w:jc w:val="center"/>
              <w:rPr>
                <w:rFonts w:ascii="Times New Roman" w:hAnsi="Times New Roman" w:cs="Times New Roman"/>
                <w:sz w:val="28"/>
                <w:szCs w:val="28"/>
              </w:rPr>
            </w:pPr>
            <w:r w:rsidRPr="003E5C64">
              <w:rPr>
                <w:rFonts w:ascii="Times New Roman" w:hAnsi="Times New Roman" w:cs="Times New Roman"/>
                <w:sz w:val="28"/>
                <w:szCs w:val="28"/>
              </w:rPr>
              <w:t>БИК</w:t>
            </w:r>
          </w:p>
        </w:tc>
        <w:tc>
          <w:tcPr>
            <w:tcW w:w="3289" w:type="dxa"/>
            <w:tcBorders>
              <w:top w:val="single" w:sz="4" w:space="0" w:color="auto"/>
              <w:left w:val="single" w:sz="4" w:space="0" w:color="auto"/>
              <w:bottom w:val="single" w:sz="4" w:space="0" w:color="auto"/>
              <w:right w:val="single" w:sz="4" w:space="0" w:color="auto"/>
            </w:tcBorders>
          </w:tcPr>
          <w:p w:rsidR="00206AAC" w:rsidRPr="003E5C64" w:rsidRDefault="00206AAC" w:rsidP="00206AAC">
            <w:pPr>
              <w:suppressAutoHyphens/>
              <w:spacing w:after="0" w:line="240" w:lineRule="auto"/>
              <w:ind w:left="-22"/>
              <w:rPr>
                <w:rFonts w:ascii="Times New Roman" w:hAnsi="Times New Roman" w:cs="Times New Roman"/>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206AAC" w:rsidRPr="003E5C64" w:rsidRDefault="00FC798C" w:rsidP="00206AAC">
            <w:pPr>
              <w:snapToGrid w:val="0"/>
              <w:spacing w:after="0" w:line="240" w:lineRule="auto"/>
              <w:ind w:left="34" w:hanging="34"/>
              <w:rPr>
                <w:rFonts w:ascii="Times New Roman" w:hAnsi="Times New Roman" w:cs="Times New Roman"/>
                <w:sz w:val="28"/>
                <w:szCs w:val="28"/>
              </w:rPr>
            </w:pPr>
            <w:r>
              <w:rPr>
                <w:rFonts w:ascii="Times New Roman" w:hAnsi="Times New Roman" w:cs="Times New Roman"/>
                <w:sz w:val="28"/>
                <w:szCs w:val="28"/>
              </w:rPr>
              <w:t>043207001</w:t>
            </w:r>
          </w:p>
        </w:tc>
      </w:tr>
      <w:tr w:rsidR="00206AAC" w:rsidRPr="003E5C64" w:rsidTr="00206AAC">
        <w:trPr>
          <w:trHeight w:val="285"/>
        </w:trPr>
        <w:tc>
          <w:tcPr>
            <w:tcW w:w="2268" w:type="dxa"/>
            <w:tcBorders>
              <w:top w:val="single" w:sz="4" w:space="0" w:color="auto"/>
              <w:left w:val="single" w:sz="4" w:space="0" w:color="auto"/>
              <w:bottom w:val="single" w:sz="4" w:space="0" w:color="auto"/>
              <w:right w:val="single" w:sz="4" w:space="0" w:color="auto"/>
            </w:tcBorders>
            <w:vAlign w:val="center"/>
          </w:tcPr>
          <w:p w:rsidR="00206AAC" w:rsidRPr="003E5C64" w:rsidRDefault="00206AAC" w:rsidP="00206AAC">
            <w:pPr>
              <w:spacing w:after="0" w:line="240" w:lineRule="auto"/>
              <w:ind w:left="34" w:right="92"/>
              <w:jc w:val="center"/>
              <w:rPr>
                <w:rFonts w:ascii="Times New Roman" w:hAnsi="Times New Roman" w:cs="Times New Roman"/>
                <w:sz w:val="28"/>
                <w:szCs w:val="28"/>
              </w:rPr>
            </w:pPr>
            <w:r w:rsidRPr="003E5C64">
              <w:rPr>
                <w:rFonts w:ascii="Times New Roman" w:hAnsi="Times New Roman" w:cs="Times New Roman"/>
                <w:sz w:val="28"/>
                <w:szCs w:val="28"/>
              </w:rPr>
              <w:t>Расчетный счет</w:t>
            </w:r>
          </w:p>
        </w:tc>
        <w:tc>
          <w:tcPr>
            <w:tcW w:w="3289" w:type="dxa"/>
            <w:tcBorders>
              <w:top w:val="single" w:sz="4" w:space="0" w:color="auto"/>
              <w:left w:val="single" w:sz="4" w:space="0" w:color="auto"/>
              <w:bottom w:val="single" w:sz="4" w:space="0" w:color="auto"/>
              <w:right w:val="single" w:sz="4" w:space="0" w:color="auto"/>
            </w:tcBorders>
          </w:tcPr>
          <w:p w:rsidR="00206AAC" w:rsidRPr="003E5C64" w:rsidRDefault="00206AAC" w:rsidP="00206AAC">
            <w:pPr>
              <w:pStyle w:val="21"/>
              <w:suppressAutoHyphens/>
              <w:jc w:val="left"/>
              <w:rPr>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F33A4B" w:rsidRPr="00F33A4B" w:rsidRDefault="00F33A4B" w:rsidP="00F33A4B">
            <w:pPr>
              <w:pStyle w:val="21"/>
              <w:suppressAutoHyphens/>
              <w:rPr>
                <w:b w:val="0"/>
                <w:w w:val="107"/>
                <w:sz w:val="28"/>
                <w:szCs w:val="28"/>
              </w:rPr>
            </w:pPr>
            <w:r w:rsidRPr="00F33A4B">
              <w:rPr>
                <w:b w:val="0"/>
                <w:w w:val="107"/>
                <w:sz w:val="28"/>
                <w:szCs w:val="28"/>
              </w:rPr>
              <w:t>Л/с 03392200640 в</w:t>
            </w:r>
          </w:p>
          <w:p w:rsidR="00F33A4B" w:rsidRPr="00F33A4B" w:rsidRDefault="00F33A4B" w:rsidP="00F33A4B">
            <w:pPr>
              <w:pStyle w:val="21"/>
              <w:suppressAutoHyphens/>
              <w:rPr>
                <w:b w:val="0"/>
                <w:w w:val="107"/>
                <w:sz w:val="28"/>
                <w:szCs w:val="28"/>
              </w:rPr>
            </w:pPr>
            <w:r w:rsidRPr="00F33A4B">
              <w:rPr>
                <w:b w:val="0"/>
                <w:w w:val="107"/>
                <w:sz w:val="28"/>
                <w:szCs w:val="28"/>
              </w:rPr>
              <w:t>УФК по Кемеровской области</w:t>
            </w:r>
          </w:p>
          <w:p w:rsidR="00206AAC" w:rsidRPr="003E5C64" w:rsidRDefault="00F33A4B" w:rsidP="00F33A4B">
            <w:pPr>
              <w:pStyle w:val="21"/>
              <w:suppressAutoHyphens/>
              <w:rPr>
                <w:b w:val="0"/>
                <w:w w:val="107"/>
                <w:sz w:val="28"/>
                <w:szCs w:val="28"/>
              </w:rPr>
            </w:pPr>
            <w:r>
              <w:rPr>
                <w:b w:val="0"/>
                <w:w w:val="107"/>
                <w:sz w:val="28"/>
                <w:szCs w:val="28"/>
              </w:rPr>
              <w:t xml:space="preserve">р/с 40201810900000100003 </w:t>
            </w:r>
          </w:p>
        </w:tc>
      </w:tr>
      <w:tr w:rsidR="00206AAC" w:rsidRPr="003E5C64" w:rsidTr="00206AAC">
        <w:trPr>
          <w:trHeight w:val="285"/>
        </w:trPr>
        <w:tc>
          <w:tcPr>
            <w:tcW w:w="2268" w:type="dxa"/>
            <w:tcBorders>
              <w:top w:val="single" w:sz="4" w:space="0" w:color="auto"/>
              <w:left w:val="single" w:sz="4" w:space="0" w:color="auto"/>
              <w:bottom w:val="single" w:sz="4" w:space="0" w:color="auto"/>
              <w:right w:val="single" w:sz="4" w:space="0" w:color="auto"/>
            </w:tcBorders>
            <w:vAlign w:val="center"/>
          </w:tcPr>
          <w:p w:rsidR="00206AAC" w:rsidRPr="003E5C64" w:rsidRDefault="00206AAC" w:rsidP="00206AAC">
            <w:pPr>
              <w:spacing w:after="0" w:line="240" w:lineRule="auto"/>
              <w:ind w:left="34" w:right="92"/>
              <w:jc w:val="center"/>
              <w:rPr>
                <w:rFonts w:ascii="Times New Roman" w:hAnsi="Times New Roman" w:cs="Times New Roman"/>
                <w:sz w:val="28"/>
                <w:szCs w:val="28"/>
              </w:rPr>
            </w:pPr>
            <w:r w:rsidRPr="003E5C64">
              <w:rPr>
                <w:rFonts w:ascii="Times New Roman" w:hAnsi="Times New Roman" w:cs="Times New Roman"/>
                <w:sz w:val="28"/>
                <w:szCs w:val="28"/>
              </w:rPr>
              <w:t>Корр. счет</w:t>
            </w:r>
          </w:p>
        </w:tc>
        <w:tc>
          <w:tcPr>
            <w:tcW w:w="3289" w:type="dxa"/>
            <w:tcBorders>
              <w:top w:val="single" w:sz="4" w:space="0" w:color="auto"/>
              <w:left w:val="single" w:sz="4" w:space="0" w:color="auto"/>
              <w:bottom w:val="single" w:sz="4" w:space="0" w:color="auto"/>
              <w:right w:val="single" w:sz="4" w:space="0" w:color="auto"/>
            </w:tcBorders>
          </w:tcPr>
          <w:p w:rsidR="00206AAC" w:rsidRPr="003E5C64" w:rsidRDefault="00206AAC" w:rsidP="00206AAC">
            <w:pPr>
              <w:suppressAutoHyphens/>
              <w:spacing w:after="0" w:line="240" w:lineRule="auto"/>
              <w:ind w:left="-22"/>
              <w:rPr>
                <w:rFonts w:ascii="Times New Roman" w:hAnsi="Times New Roman" w:cs="Times New Roman"/>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206AAC" w:rsidRPr="003E5C64" w:rsidRDefault="00206AAC" w:rsidP="00206AAC">
            <w:pPr>
              <w:pStyle w:val="21"/>
              <w:suppressAutoHyphens/>
              <w:jc w:val="left"/>
              <w:rPr>
                <w:b w:val="0"/>
                <w:w w:val="107"/>
                <w:sz w:val="28"/>
                <w:szCs w:val="28"/>
              </w:rPr>
            </w:pPr>
          </w:p>
        </w:tc>
      </w:tr>
      <w:tr w:rsidR="00206AAC" w:rsidRPr="003E5C64" w:rsidTr="00206AAC">
        <w:trPr>
          <w:trHeight w:val="285"/>
        </w:trPr>
        <w:tc>
          <w:tcPr>
            <w:tcW w:w="2268" w:type="dxa"/>
            <w:tcBorders>
              <w:top w:val="single" w:sz="4" w:space="0" w:color="auto"/>
              <w:left w:val="single" w:sz="4" w:space="0" w:color="auto"/>
              <w:bottom w:val="single" w:sz="4" w:space="0" w:color="auto"/>
              <w:right w:val="single" w:sz="4" w:space="0" w:color="auto"/>
            </w:tcBorders>
            <w:vAlign w:val="center"/>
          </w:tcPr>
          <w:p w:rsidR="00206AAC" w:rsidRPr="003E5C64" w:rsidRDefault="00206AAC" w:rsidP="00206AAC">
            <w:pPr>
              <w:spacing w:after="0" w:line="240" w:lineRule="auto"/>
              <w:ind w:left="34" w:right="92"/>
              <w:jc w:val="center"/>
              <w:rPr>
                <w:rFonts w:ascii="Times New Roman" w:hAnsi="Times New Roman" w:cs="Times New Roman"/>
                <w:sz w:val="28"/>
                <w:szCs w:val="28"/>
              </w:rPr>
            </w:pPr>
            <w:r w:rsidRPr="003E5C64">
              <w:rPr>
                <w:rFonts w:ascii="Times New Roman" w:hAnsi="Times New Roman" w:cs="Times New Roman"/>
                <w:sz w:val="28"/>
                <w:szCs w:val="28"/>
              </w:rPr>
              <w:t>ИНН</w:t>
            </w:r>
          </w:p>
        </w:tc>
        <w:tc>
          <w:tcPr>
            <w:tcW w:w="3289" w:type="dxa"/>
            <w:tcBorders>
              <w:top w:val="single" w:sz="4" w:space="0" w:color="auto"/>
              <w:left w:val="single" w:sz="4" w:space="0" w:color="auto"/>
              <w:bottom w:val="single" w:sz="4" w:space="0" w:color="auto"/>
              <w:right w:val="single" w:sz="4" w:space="0" w:color="auto"/>
            </w:tcBorders>
          </w:tcPr>
          <w:p w:rsidR="00206AAC" w:rsidRPr="003E5C64" w:rsidRDefault="00206AAC" w:rsidP="00206AAC">
            <w:pPr>
              <w:suppressAutoHyphens/>
              <w:spacing w:after="0" w:line="240" w:lineRule="auto"/>
              <w:ind w:left="-22"/>
              <w:rPr>
                <w:rFonts w:ascii="Times New Roman" w:hAnsi="Times New Roman" w:cs="Times New Roman"/>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206AAC" w:rsidRPr="003E5C64" w:rsidRDefault="00F33A4B" w:rsidP="00206AAC">
            <w:pPr>
              <w:suppressAutoHyphens/>
              <w:spacing w:after="0" w:line="240" w:lineRule="auto"/>
              <w:ind w:left="-22"/>
              <w:rPr>
                <w:rFonts w:ascii="Times New Roman" w:hAnsi="Times New Roman" w:cs="Times New Roman"/>
                <w:sz w:val="28"/>
                <w:szCs w:val="28"/>
              </w:rPr>
            </w:pPr>
            <w:r>
              <w:rPr>
                <w:rFonts w:ascii="Times New Roman" w:hAnsi="Times New Roman" w:cs="Times New Roman"/>
                <w:sz w:val="28"/>
                <w:szCs w:val="28"/>
              </w:rPr>
              <w:t>4205270220</w:t>
            </w:r>
          </w:p>
        </w:tc>
      </w:tr>
      <w:tr w:rsidR="00206AAC" w:rsidRPr="003E5C64" w:rsidTr="00206AAC">
        <w:trPr>
          <w:trHeight w:val="285"/>
        </w:trPr>
        <w:tc>
          <w:tcPr>
            <w:tcW w:w="2268" w:type="dxa"/>
            <w:tcBorders>
              <w:top w:val="single" w:sz="4" w:space="0" w:color="auto"/>
              <w:left w:val="single" w:sz="4" w:space="0" w:color="auto"/>
              <w:bottom w:val="single" w:sz="4" w:space="0" w:color="auto"/>
              <w:right w:val="single" w:sz="4" w:space="0" w:color="auto"/>
            </w:tcBorders>
            <w:vAlign w:val="center"/>
          </w:tcPr>
          <w:p w:rsidR="00206AAC" w:rsidRPr="003E5C64" w:rsidRDefault="00206AAC" w:rsidP="00206AAC">
            <w:pPr>
              <w:spacing w:after="0" w:line="240" w:lineRule="auto"/>
              <w:ind w:left="34" w:right="92"/>
              <w:jc w:val="center"/>
              <w:rPr>
                <w:rFonts w:ascii="Times New Roman" w:hAnsi="Times New Roman" w:cs="Times New Roman"/>
                <w:sz w:val="28"/>
                <w:szCs w:val="28"/>
              </w:rPr>
            </w:pPr>
            <w:r w:rsidRPr="003E5C64">
              <w:rPr>
                <w:rFonts w:ascii="Times New Roman" w:hAnsi="Times New Roman" w:cs="Times New Roman"/>
                <w:sz w:val="28"/>
                <w:szCs w:val="28"/>
              </w:rPr>
              <w:t>КПП</w:t>
            </w:r>
          </w:p>
        </w:tc>
        <w:tc>
          <w:tcPr>
            <w:tcW w:w="3289" w:type="dxa"/>
            <w:tcBorders>
              <w:top w:val="single" w:sz="4" w:space="0" w:color="auto"/>
              <w:left w:val="single" w:sz="4" w:space="0" w:color="auto"/>
              <w:bottom w:val="single" w:sz="4" w:space="0" w:color="auto"/>
              <w:right w:val="single" w:sz="4" w:space="0" w:color="auto"/>
            </w:tcBorders>
          </w:tcPr>
          <w:p w:rsidR="00206AAC" w:rsidRPr="003E5C64" w:rsidRDefault="00206AAC" w:rsidP="00206AAC">
            <w:pPr>
              <w:suppressAutoHyphens/>
              <w:spacing w:after="0" w:line="240" w:lineRule="auto"/>
              <w:ind w:left="-22"/>
              <w:rPr>
                <w:rFonts w:ascii="Times New Roman" w:hAnsi="Times New Roman" w:cs="Times New Roman"/>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206AAC" w:rsidRPr="003E5C64" w:rsidRDefault="00F33A4B" w:rsidP="00206AAC">
            <w:pPr>
              <w:suppressAutoHyphens/>
              <w:spacing w:after="0" w:line="240" w:lineRule="auto"/>
              <w:ind w:left="-22"/>
              <w:rPr>
                <w:rFonts w:ascii="Times New Roman" w:hAnsi="Times New Roman" w:cs="Times New Roman"/>
                <w:sz w:val="28"/>
                <w:szCs w:val="28"/>
              </w:rPr>
            </w:pPr>
            <w:r w:rsidRPr="00F33A4B">
              <w:rPr>
                <w:rFonts w:ascii="Times New Roman" w:hAnsi="Times New Roman" w:cs="Times New Roman"/>
                <w:sz w:val="28"/>
                <w:szCs w:val="28"/>
              </w:rPr>
              <w:t>1134205015702</w:t>
            </w:r>
          </w:p>
        </w:tc>
      </w:tr>
      <w:tr w:rsidR="00206AAC" w:rsidRPr="003E5C64" w:rsidTr="00206AAC">
        <w:trPr>
          <w:trHeight w:val="347"/>
        </w:trPr>
        <w:tc>
          <w:tcPr>
            <w:tcW w:w="2268" w:type="dxa"/>
            <w:tcBorders>
              <w:top w:val="single" w:sz="4" w:space="0" w:color="auto"/>
              <w:left w:val="single" w:sz="4" w:space="0" w:color="auto"/>
              <w:bottom w:val="single" w:sz="4" w:space="0" w:color="auto"/>
              <w:right w:val="single" w:sz="4" w:space="0" w:color="auto"/>
            </w:tcBorders>
            <w:vAlign w:val="center"/>
          </w:tcPr>
          <w:p w:rsidR="00206AAC" w:rsidRPr="003E5C64" w:rsidRDefault="00206AAC" w:rsidP="00206AAC">
            <w:pPr>
              <w:spacing w:after="0" w:line="240" w:lineRule="auto"/>
              <w:ind w:left="34" w:right="92"/>
              <w:jc w:val="center"/>
              <w:rPr>
                <w:rFonts w:ascii="Times New Roman" w:hAnsi="Times New Roman" w:cs="Times New Roman"/>
                <w:sz w:val="28"/>
                <w:szCs w:val="28"/>
              </w:rPr>
            </w:pPr>
            <w:r w:rsidRPr="003E5C64">
              <w:rPr>
                <w:rFonts w:ascii="Times New Roman" w:hAnsi="Times New Roman" w:cs="Times New Roman"/>
                <w:sz w:val="28"/>
                <w:szCs w:val="28"/>
              </w:rPr>
              <w:t>Юридический адрес</w:t>
            </w:r>
          </w:p>
        </w:tc>
        <w:tc>
          <w:tcPr>
            <w:tcW w:w="3289" w:type="dxa"/>
            <w:tcBorders>
              <w:top w:val="single" w:sz="4" w:space="0" w:color="auto"/>
              <w:left w:val="single" w:sz="4" w:space="0" w:color="auto"/>
              <w:bottom w:val="single" w:sz="4" w:space="0" w:color="auto"/>
              <w:right w:val="single" w:sz="4" w:space="0" w:color="auto"/>
            </w:tcBorders>
          </w:tcPr>
          <w:p w:rsidR="00206AAC" w:rsidRPr="003E5C64" w:rsidRDefault="00206AAC" w:rsidP="00206AAC">
            <w:pPr>
              <w:suppressAutoHyphens/>
              <w:spacing w:after="0" w:line="240" w:lineRule="auto"/>
              <w:ind w:left="-22"/>
              <w:rPr>
                <w:rFonts w:ascii="Times New Roman" w:hAnsi="Times New Roman" w:cs="Times New Roman"/>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206AAC" w:rsidRPr="003E5C64" w:rsidRDefault="00F33A4B" w:rsidP="00F33A4B">
            <w:pPr>
              <w:pStyle w:val="1"/>
              <w:rPr>
                <w:bCs/>
                <w:sz w:val="28"/>
                <w:szCs w:val="28"/>
              </w:rPr>
            </w:pPr>
            <w:r>
              <w:rPr>
                <w:bCs/>
                <w:sz w:val="28"/>
                <w:szCs w:val="28"/>
              </w:rPr>
              <w:t>650064</w:t>
            </w:r>
            <w:r w:rsidR="00206AAC" w:rsidRPr="003E5C64">
              <w:rPr>
                <w:bCs/>
                <w:sz w:val="28"/>
                <w:szCs w:val="28"/>
              </w:rPr>
              <w:t>, г. Кемерово</w:t>
            </w:r>
            <w:r>
              <w:rPr>
                <w:bCs/>
                <w:sz w:val="28"/>
                <w:szCs w:val="28"/>
              </w:rPr>
              <w:t>, пр. Советский, 62</w:t>
            </w:r>
          </w:p>
        </w:tc>
      </w:tr>
      <w:tr w:rsidR="00206AAC" w:rsidRPr="003E5C64" w:rsidTr="00206AAC">
        <w:trPr>
          <w:trHeight w:val="285"/>
        </w:trPr>
        <w:tc>
          <w:tcPr>
            <w:tcW w:w="2268" w:type="dxa"/>
            <w:tcBorders>
              <w:top w:val="single" w:sz="4" w:space="0" w:color="auto"/>
              <w:left w:val="single" w:sz="4" w:space="0" w:color="auto"/>
              <w:bottom w:val="single" w:sz="4" w:space="0" w:color="auto"/>
              <w:right w:val="single" w:sz="4" w:space="0" w:color="auto"/>
            </w:tcBorders>
            <w:vAlign w:val="center"/>
          </w:tcPr>
          <w:p w:rsidR="00206AAC" w:rsidRPr="003E5C64" w:rsidRDefault="00206AAC" w:rsidP="00206AAC">
            <w:pPr>
              <w:spacing w:after="0" w:line="240" w:lineRule="auto"/>
              <w:ind w:left="34" w:right="92"/>
              <w:jc w:val="center"/>
              <w:rPr>
                <w:rFonts w:ascii="Times New Roman" w:hAnsi="Times New Roman" w:cs="Times New Roman"/>
                <w:sz w:val="28"/>
                <w:szCs w:val="28"/>
              </w:rPr>
            </w:pPr>
            <w:r w:rsidRPr="003E5C64">
              <w:rPr>
                <w:rFonts w:ascii="Times New Roman" w:hAnsi="Times New Roman" w:cs="Times New Roman"/>
                <w:sz w:val="28"/>
                <w:szCs w:val="28"/>
              </w:rPr>
              <w:t>Фактический адрес</w:t>
            </w:r>
          </w:p>
        </w:tc>
        <w:tc>
          <w:tcPr>
            <w:tcW w:w="3289" w:type="dxa"/>
            <w:tcBorders>
              <w:top w:val="single" w:sz="4" w:space="0" w:color="auto"/>
              <w:left w:val="single" w:sz="4" w:space="0" w:color="auto"/>
              <w:bottom w:val="single" w:sz="4" w:space="0" w:color="auto"/>
              <w:right w:val="single" w:sz="4" w:space="0" w:color="auto"/>
            </w:tcBorders>
          </w:tcPr>
          <w:p w:rsidR="00206AAC" w:rsidRPr="003E5C64" w:rsidRDefault="00206AAC" w:rsidP="00206AAC">
            <w:pPr>
              <w:suppressAutoHyphens/>
              <w:spacing w:after="0" w:line="240" w:lineRule="auto"/>
              <w:ind w:left="-22"/>
              <w:rPr>
                <w:rFonts w:ascii="Times New Roman" w:hAnsi="Times New Roman" w:cs="Times New Roman"/>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206AAC" w:rsidRPr="003E5C64" w:rsidRDefault="00F33A4B" w:rsidP="00F33A4B">
            <w:pPr>
              <w:pStyle w:val="1"/>
              <w:rPr>
                <w:bCs/>
                <w:sz w:val="28"/>
                <w:szCs w:val="28"/>
              </w:rPr>
            </w:pPr>
            <w:r>
              <w:rPr>
                <w:bCs/>
                <w:sz w:val="28"/>
                <w:szCs w:val="28"/>
              </w:rPr>
              <w:t>650064, г. Кемерово, пр. Советский, 56</w:t>
            </w:r>
          </w:p>
        </w:tc>
      </w:tr>
      <w:tr w:rsidR="00206AAC" w:rsidRPr="003E5C64" w:rsidTr="00206AAC">
        <w:trPr>
          <w:trHeight w:val="285"/>
        </w:trPr>
        <w:tc>
          <w:tcPr>
            <w:tcW w:w="2268" w:type="dxa"/>
            <w:tcBorders>
              <w:top w:val="single" w:sz="4" w:space="0" w:color="auto"/>
              <w:left w:val="single" w:sz="4" w:space="0" w:color="auto"/>
              <w:bottom w:val="single" w:sz="4" w:space="0" w:color="auto"/>
              <w:right w:val="single" w:sz="4" w:space="0" w:color="auto"/>
            </w:tcBorders>
            <w:vAlign w:val="center"/>
          </w:tcPr>
          <w:p w:rsidR="00206AAC" w:rsidRPr="003E5C64" w:rsidRDefault="00206AAC" w:rsidP="00206AAC">
            <w:pPr>
              <w:spacing w:after="0" w:line="240" w:lineRule="auto"/>
              <w:ind w:left="34" w:right="92"/>
              <w:jc w:val="center"/>
              <w:rPr>
                <w:rFonts w:ascii="Times New Roman" w:hAnsi="Times New Roman" w:cs="Times New Roman"/>
                <w:sz w:val="28"/>
                <w:szCs w:val="28"/>
              </w:rPr>
            </w:pPr>
          </w:p>
        </w:tc>
        <w:tc>
          <w:tcPr>
            <w:tcW w:w="3289" w:type="dxa"/>
            <w:tcBorders>
              <w:top w:val="single" w:sz="4" w:space="0" w:color="auto"/>
              <w:left w:val="single" w:sz="4" w:space="0" w:color="auto"/>
              <w:bottom w:val="single" w:sz="4" w:space="0" w:color="auto"/>
              <w:right w:val="single" w:sz="4" w:space="0" w:color="auto"/>
            </w:tcBorders>
          </w:tcPr>
          <w:p w:rsidR="00206AAC" w:rsidRPr="003E5C64" w:rsidRDefault="00206AAC" w:rsidP="00206AAC">
            <w:pPr>
              <w:suppressAutoHyphens/>
              <w:spacing w:after="0" w:line="240" w:lineRule="auto"/>
              <w:ind w:left="-22"/>
              <w:rPr>
                <w:rFonts w:ascii="Times New Roman" w:hAnsi="Times New Roman" w:cs="Times New Roman"/>
                <w:bCs/>
                <w:sz w:val="28"/>
                <w:szCs w:val="28"/>
              </w:rPr>
            </w:pPr>
          </w:p>
        </w:tc>
        <w:tc>
          <w:tcPr>
            <w:tcW w:w="4111" w:type="dxa"/>
            <w:tcBorders>
              <w:top w:val="single" w:sz="4" w:space="0" w:color="auto"/>
              <w:left w:val="single" w:sz="4" w:space="0" w:color="auto"/>
              <w:bottom w:val="single" w:sz="4" w:space="0" w:color="auto"/>
              <w:right w:val="single" w:sz="4" w:space="0" w:color="auto"/>
            </w:tcBorders>
          </w:tcPr>
          <w:p w:rsidR="00206AAC" w:rsidRPr="003E5C64" w:rsidRDefault="00206AAC" w:rsidP="00206AAC">
            <w:pPr>
              <w:pStyle w:val="1"/>
              <w:rPr>
                <w:bCs/>
                <w:sz w:val="28"/>
                <w:szCs w:val="28"/>
              </w:rPr>
            </w:pPr>
            <w:r w:rsidRPr="003E5C64">
              <w:rPr>
                <w:bCs/>
                <w:sz w:val="28"/>
                <w:szCs w:val="28"/>
              </w:rPr>
              <w:t>Директор</w:t>
            </w:r>
          </w:p>
          <w:p w:rsidR="00206AAC" w:rsidRPr="003E5C64" w:rsidRDefault="00206AAC" w:rsidP="00206AAC">
            <w:pPr>
              <w:pStyle w:val="1"/>
              <w:rPr>
                <w:bCs/>
                <w:sz w:val="28"/>
                <w:szCs w:val="28"/>
              </w:rPr>
            </w:pPr>
          </w:p>
          <w:p w:rsidR="00206AAC" w:rsidRPr="00F33A4B" w:rsidRDefault="00206AAC" w:rsidP="00206AAC">
            <w:pPr>
              <w:pStyle w:val="1"/>
              <w:rPr>
                <w:bCs/>
                <w:sz w:val="28"/>
                <w:szCs w:val="28"/>
              </w:rPr>
            </w:pPr>
            <w:r w:rsidRPr="003E5C64">
              <w:rPr>
                <w:bCs/>
                <w:sz w:val="28"/>
                <w:szCs w:val="28"/>
              </w:rPr>
              <w:t xml:space="preserve">_____________ </w:t>
            </w:r>
            <w:r w:rsidR="00F33A4B">
              <w:rPr>
                <w:bCs/>
                <w:sz w:val="28"/>
                <w:szCs w:val="28"/>
              </w:rPr>
              <w:t>А.Н. Титова</w:t>
            </w:r>
          </w:p>
          <w:p w:rsidR="00206AAC" w:rsidRPr="003E5C64" w:rsidRDefault="00206AAC" w:rsidP="00206AAC">
            <w:pPr>
              <w:pStyle w:val="1"/>
              <w:rPr>
                <w:bCs/>
                <w:sz w:val="28"/>
                <w:szCs w:val="28"/>
              </w:rPr>
            </w:pPr>
          </w:p>
        </w:tc>
      </w:tr>
    </w:tbl>
    <w:p w:rsidR="00FC02E0" w:rsidRDefault="00FC02E0" w:rsidP="00206AAC">
      <w:pPr>
        <w:spacing w:after="0"/>
        <w:jc w:val="right"/>
        <w:rPr>
          <w:rFonts w:ascii="Times New Roman" w:hAnsi="Times New Roman" w:cs="Times New Roman"/>
          <w:sz w:val="28"/>
          <w:szCs w:val="28"/>
        </w:rPr>
      </w:pPr>
    </w:p>
    <w:p w:rsidR="00FC02E0" w:rsidRDefault="00FC02E0" w:rsidP="00206AAC">
      <w:pPr>
        <w:spacing w:after="0"/>
        <w:jc w:val="right"/>
        <w:rPr>
          <w:rFonts w:ascii="Times New Roman" w:hAnsi="Times New Roman" w:cs="Times New Roman"/>
          <w:sz w:val="28"/>
          <w:szCs w:val="28"/>
        </w:rPr>
      </w:pPr>
    </w:p>
    <w:p w:rsidR="00FC02E0" w:rsidRDefault="00FC02E0" w:rsidP="00206AAC">
      <w:pPr>
        <w:spacing w:after="0"/>
        <w:jc w:val="right"/>
        <w:rPr>
          <w:rFonts w:ascii="Times New Roman" w:hAnsi="Times New Roman" w:cs="Times New Roman"/>
          <w:sz w:val="28"/>
          <w:szCs w:val="28"/>
        </w:rPr>
      </w:pPr>
    </w:p>
    <w:p w:rsidR="00FC02E0" w:rsidRDefault="00FC02E0" w:rsidP="00206AAC">
      <w:pPr>
        <w:spacing w:after="0"/>
        <w:jc w:val="right"/>
        <w:rPr>
          <w:rFonts w:ascii="Times New Roman" w:hAnsi="Times New Roman" w:cs="Times New Roman"/>
          <w:sz w:val="28"/>
          <w:szCs w:val="28"/>
        </w:rPr>
      </w:pPr>
    </w:p>
    <w:p w:rsidR="001D1E7F" w:rsidRDefault="001D1E7F" w:rsidP="00206AAC">
      <w:pPr>
        <w:spacing w:after="0"/>
        <w:jc w:val="right"/>
        <w:rPr>
          <w:rFonts w:ascii="Times New Roman" w:hAnsi="Times New Roman" w:cs="Times New Roman"/>
          <w:sz w:val="28"/>
          <w:szCs w:val="28"/>
        </w:rPr>
      </w:pPr>
    </w:p>
    <w:p w:rsidR="00FA0A67" w:rsidRDefault="00FA0A67" w:rsidP="00206AAC">
      <w:pPr>
        <w:spacing w:after="0"/>
        <w:jc w:val="right"/>
        <w:rPr>
          <w:rFonts w:ascii="Times New Roman" w:hAnsi="Times New Roman" w:cs="Times New Roman"/>
          <w:sz w:val="28"/>
          <w:szCs w:val="28"/>
        </w:rPr>
      </w:pPr>
    </w:p>
    <w:p w:rsidR="00FA0A67" w:rsidRDefault="00FA0A67" w:rsidP="00206AAC">
      <w:pPr>
        <w:spacing w:after="0"/>
        <w:jc w:val="right"/>
        <w:rPr>
          <w:rFonts w:ascii="Times New Roman" w:hAnsi="Times New Roman" w:cs="Times New Roman"/>
          <w:sz w:val="28"/>
          <w:szCs w:val="28"/>
        </w:rPr>
      </w:pPr>
    </w:p>
    <w:p w:rsidR="00FA0A67" w:rsidRDefault="00FA0A67" w:rsidP="00206AAC">
      <w:pPr>
        <w:spacing w:after="0"/>
        <w:jc w:val="right"/>
        <w:rPr>
          <w:rFonts w:ascii="Times New Roman" w:hAnsi="Times New Roman" w:cs="Times New Roman"/>
          <w:sz w:val="28"/>
          <w:szCs w:val="28"/>
        </w:rPr>
      </w:pPr>
    </w:p>
    <w:p w:rsidR="00FC02E0" w:rsidRDefault="00FC02E0" w:rsidP="00206AAC">
      <w:pPr>
        <w:spacing w:after="0"/>
        <w:jc w:val="right"/>
        <w:rPr>
          <w:rFonts w:ascii="Times New Roman" w:hAnsi="Times New Roman" w:cs="Times New Roman"/>
          <w:sz w:val="28"/>
          <w:szCs w:val="28"/>
        </w:rPr>
      </w:pPr>
    </w:p>
    <w:p w:rsidR="00206AAC" w:rsidRPr="003E5C64" w:rsidRDefault="00FC02E0" w:rsidP="00206AAC">
      <w:pPr>
        <w:spacing w:after="0"/>
        <w:jc w:val="right"/>
        <w:rPr>
          <w:rFonts w:ascii="Times New Roman" w:hAnsi="Times New Roman" w:cs="Times New Roman"/>
          <w:sz w:val="28"/>
          <w:szCs w:val="28"/>
        </w:rPr>
      </w:pPr>
      <w:r>
        <w:rPr>
          <w:rFonts w:ascii="Times New Roman" w:hAnsi="Times New Roman" w:cs="Times New Roman"/>
          <w:sz w:val="28"/>
          <w:szCs w:val="28"/>
        </w:rPr>
        <w:t>П</w:t>
      </w:r>
      <w:r w:rsidR="000E6D84" w:rsidRPr="003E5C64">
        <w:rPr>
          <w:rFonts w:ascii="Times New Roman" w:hAnsi="Times New Roman" w:cs="Times New Roman"/>
          <w:sz w:val="28"/>
          <w:szCs w:val="28"/>
        </w:rPr>
        <w:t>риложение № 1</w:t>
      </w:r>
    </w:p>
    <w:p w:rsidR="000E6D84" w:rsidRPr="003E5C64" w:rsidRDefault="000E6D84" w:rsidP="00206AAC">
      <w:pPr>
        <w:spacing w:after="0"/>
        <w:jc w:val="right"/>
        <w:rPr>
          <w:rFonts w:ascii="Times New Roman" w:hAnsi="Times New Roman" w:cs="Times New Roman"/>
          <w:sz w:val="28"/>
          <w:szCs w:val="28"/>
        </w:rPr>
      </w:pPr>
      <w:r w:rsidRPr="003E5C64">
        <w:rPr>
          <w:rFonts w:ascii="Times New Roman" w:hAnsi="Times New Roman" w:cs="Times New Roman"/>
          <w:sz w:val="28"/>
          <w:szCs w:val="28"/>
        </w:rPr>
        <w:t>к Договору об</w:t>
      </w:r>
      <w:r w:rsidR="001D1E7F">
        <w:rPr>
          <w:rFonts w:ascii="Times New Roman" w:hAnsi="Times New Roman" w:cs="Times New Roman"/>
          <w:sz w:val="28"/>
          <w:szCs w:val="28"/>
        </w:rPr>
        <w:t xml:space="preserve"> организации Ц</w:t>
      </w:r>
      <w:r w:rsidRPr="003E5C64">
        <w:rPr>
          <w:rFonts w:ascii="Times New Roman" w:hAnsi="Times New Roman" w:cs="Times New Roman"/>
          <w:sz w:val="28"/>
          <w:szCs w:val="28"/>
        </w:rPr>
        <w:t xml:space="preserve">ентра оказания </w:t>
      </w:r>
      <w:r w:rsidR="00EB7304" w:rsidRPr="003E5C64">
        <w:rPr>
          <w:rFonts w:ascii="Times New Roman" w:hAnsi="Times New Roman" w:cs="Times New Roman"/>
          <w:sz w:val="28"/>
          <w:szCs w:val="28"/>
        </w:rPr>
        <w:t>услуг для</w:t>
      </w:r>
      <w:r w:rsidRPr="003E5C64">
        <w:rPr>
          <w:rFonts w:ascii="Times New Roman" w:hAnsi="Times New Roman" w:cs="Times New Roman"/>
          <w:sz w:val="28"/>
          <w:szCs w:val="28"/>
        </w:rPr>
        <w:t xml:space="preserve"> бизнеса </w:t>
      </w:r>
    </w:p>
    <w:p w:rsidR="000E6D84" w:rsidRPr="003E5C64" w:rsidRDefault="000E6D84" w:rsidP="00206AAC">
      <w:pPr>
        <w:spacing w:after="0"/>
        <w:jc w:val="right"/>
        <w:rPr>
          <w:rFonts w:ascii="Times New Roman" w:hAnsi="Times New Roman" w:cs="Times New Roman"/>
          <w:sz w:val="28"/>
          <w:szCs w:val="28"/>
        </w:rPr>
      </w:pPr>
      <w:r w:rsidRPr="003E5C64">
        <w:rPr>
          <w:rFonts w:ascii="Times New Roman" w:hAnsi="Times New Roman" w:cs="Times New Roman"/>
          <w:sz w:val="28"/>
          <w:szCs w:val="28"/>
        </w:rPr>
        <w:t>в форме территориально обособленного структурного подразделения</w:t>
      </w:r>
    </w:p>
    <w:p w:rsidR="000E6D84" w:rsidRPr="003E5C64" w:rsidRDefault="00EB7304" w:rsidP="00206AAC">
      <w:pPr>
        <w:spacing w:after="0"/>
        <w:jc w:val="right"/>
        <w:rPr>
          <w:rFonts w:ascii="Times New Roman" w:hAnsi="Times New Roman" w:cs="Times New Roman"/>
          <w:sz w:val="28"/>
          <w:szCs w:val="28"/>
        </w:rPr>
      </w:pPr>
      <w:r>
        <w:rPr>
          <w:rFonts w:ascii="Times New Roman" w:hAnsi="Times New Roman" w:cs="Times New Roman"/>
          <w:sz w:val="28"/>
          <w:szCs w:val="28"/>
        </w:rPr>
        <w:t xml:space="preserve"> ГКУ «УМФЦ по Кемеровской области» </w:t>
      </w:r>
      <w:r w:rsidR="000E6D84" w:rsidRPr="003E5C64">
        <w:rPr>
          <w:rFonts w:ascii="Times New Roman" w:hAnsi="Times New Roman" w:cs="Times New Roman"/>
          <w:sz w:val="28"/>
          <w:szCs w:val="28"/>
        </w:rPr>
        <w:t xml:space="preserve">для предоставления государственных, муниципальных и иных услуг на территории организации, предоставляющей услуги юридическим лицам, индивидуальным предпринимателям и гражданам, планирующим начать предпринимательскую деятельность </w:t>
      </w:r>
    </w:p>
    <w:p w:rsidR="000E6D84" w:rsidRPr="003E5C64" w:rsidRDefault="000E6D84" w:rsidP="00206AAC">
      <w:pPr>
        <w:spacing w:after="0"/>
        <w:jc w:val="right"/>
        <w:rPr>
          <w:rFonts w:ascii="Times New Roman" w:hAnsi="Times New Roman" w:cs="Times New Roman"/>
          <w:sz w:val="28"/>
          <w:szCs w:val="28"/>
        </w:rPr>
      </w:pPr>
    </w:p>
    <w:p w:rsidR="00206AAC" w:rsidRPr="003E5C64" w:rsidRDefault="00206AAC" w:rsidP="00206AAC">
      <w:pPr>
        <w:spacing w:after="0"/>
        <w:jc w:val="center"/>
        <w:rPr>
          <w:rFonts w:ascii="Times New Roman" w:hAnsi="Times New Roman" w:cs="Times New Roman"/>
          <w:b/>
          <w:sz w:val="28"/>
          <w:szCs w:val="28"/>
        </w:rPr>
      </w:pPr>
      <w:r w:rsidRPr="003E5C64">
        <w:rPr>
          <w:rFonts w:ascii="Times New Roman" w:hAnsi="Times New Roman" w:cs="Times New Roman"/>
          <w:b/>
          <w:sz w:val="28"/>
          <w:szCs w:val="28"/>
        </w:rPr>
        <w:t>Перечень государственных и муниципальных услуг, а также иных услуг, предоставление которых организовано в ЦОУ</w:t>
      </w:r>
    </w:p>
    <w:p w:rsidR="00206AAC" w:rsidRPr="003E5C64" w:rsidRDefault="00206AAC" w:rsidP="00206AAC">
      <w:pPr>
        <w:spacing w:after="0"/>
        <w:jc w:val="center"/>
        <w:rPr>
          <w:rFonts w:ascii="Times New Roman" w:hAnsi="Times New Roman" w:cs="Times New Roman"/>
          <w:sz w:val="28"/>
          <w:szCs w:val="28"/>
        </w:rPr>
      </w:pPr>
    </w:p>
    <w:p w:rsidR="00206AAC" w:rsidRPr="003E5C64" w:rsidRDefault="00206AAC" w:rsidP="00206AA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E5C64">
        <w:rPr>
          <w:rFonts w:ascii="Times New Roman" w:eastAsia="Times New Roman" w:hAnsi="Times New Roman" w:cs="Times New Roman"/>
          <w:b/>
          <w:iCs/>
          <w:sz w:val="28"/>
          <w:szCs w:val="28"/>
          <w:lang w:eastAsia="ru-RU"/>
        </w:rPr>
        <w:t>Управление Федеральной налоговой службы по Кемеровской области</w:t>
      </w:r>
    </w:p>
    <w:p w:rsidR="00206AAC" w:rsidRPr="003E5C64" w:rsidRDefault="00842536" w:rsidP="00A2114E">
      <w:pPr>
        <w:pStyle w:val="a5"/>
        <w:numPr>
          <w:ilvl w:val="0"/>
          <w:numId w:val="28"/>
        </w:numPr>
        <w:spacing w:before="100" w:beforeAutospacing="1" w:after="100" w:afterAutospacing="1"/>
        <w:ind w:left="0" w:firstLine="567"/>
        <w:jc w:val="both"/>
        <w:rPr>
          <w:sz w:val="28"/>
          <w:szCs w:val="28"/>
        </w:rPr>
      </w:pPr>
      <w:hyperlink r:id="rId21" w:history="1">
        <w:r w:rsidR="00206AAC" w:rsidRPr="003E5C64">
          <w:rPr>
            <w:sz w:val="28"/>
            <w:szCs w:val="28"/>
          </w:rPr>
          <w:t>Государственная регистрация юридических лиц, физических лиц в качестве индивидуальных предпринимателей и крестьянских (фермерских) хозяйств</w:t>
        </w:r>
      </w:hyperlink>
    </w:p>
    <w:p w:rsidR="00206AAC" w:rsidRPr="003E5C64" w:rsidRDefault="00842536" w:rsidP="00A2114E">
      <w:pPr>
        <w:pStyle w:val="a5"/>
        <w:numPr>
          <w:ilvl w:val="0"/>
          <w:numId w:val="28"/>
        </w:numPr>
        <w:spacing w:before="100" w:beforeAutospacing="1" w:after="100" w:afterAutospacing="1"/>
        <w:ind w:left="0" w:firstLine="567"/>
        <w:jc w:val="both"/>
        <w:rPr>
          <w:sz w:val="28"/>
          <w:szCs w:val="28"/>
        </w:rPr>
      </w:pPr>
      <w:hyperlink r:id="rId22" w:history="1">
        <w:r w:rsidR="00206AAC" w:rsidRPr="003E5C64">
          <w:rPr>
            <w:sz w:val="28"/>
            <w:szCs w:val="28"/>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hyperlink>
    </w:p>
    <w:p w:rsidR="00206AAC" w:rsidRPr="003E5C64" w:rsidRDefault="00842536" w:rsidP="00A2114E">
      <w:pPr>
        <w:numPr>
          <w:ilvl w:val="0"/>
          <w:numId w:val="28"/>
        </w:numPr>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hyperlink r:id="rId23" w:history="1">
        <w:r w:rsidR="00206AAC" w:rsidRPr="003E5C64">
          <w:rPr>
            <w:rFonts w:ascii="Times New Roman" w:eastAsia="Times New Roman" w:hAnsi="Times New Roman" w:cs="Times New Roman"/>
            <w:sz w:val="28"/>
            <w:szCs w:val="28"/>
            <w:lang w:eastAsia="ru-RU"/>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hyperlink>
    </w:p>
    <w:p w:rsidR="00206AAC" w:rsidRPr="003E5C64" w:rsidRDefault="00206AAC" w:rsidP="00206AAC">
      <w:pPr>
        <w:spacing w:after="0" w:line="240" w:lineRule="auto"/>
        <w:ind w:firstLine="567"/>
        <w:jc w:val="center"/>
        <w:rPr>
          <w:rFonts w:ascii="Times New Roman" w:eastAsia="Times New Roman" w:hAnsi="Times New Roman" w:cs="Times New Roman"/>
          <w:b/>
          <w:sz w:val="28"/>
          <w:szCs w:val="28"/>
          <w:lang w:eastAsia="ru-RU"/>
        </w:rPr>
      </w:pPr>
      <w:r w:rsidRPr="003E5C64">
        <w:rPr>
          <w:rFonts w:ascii="Times New Roman" w:eastAsia="Times New Roman" w:hAnsi="Times New Roman" w:cs="Times New Roman"/>
          <w:b/>
          <w:sz w:val="28"/>
          <w:szCs w:val="28"/>
          <w:lang w:eastAsia="ru-RU"/>
        </w:rPr>
        <w:t>Управление Федеральной службы государственной регистрации, кадастра и картографии по Кемеровской области и ФГБУ «Федеральная кадастровая палата Федеральной службы государственной регистрации, кадастра и картографии»</w:t>
      </w:r>
    </w:p>
    <w:p w:rsidR="00206AAC" w:rsidRPr="003E5C64" w:rsidRDefault="00206AAC" w:rsidP="00206AAC">
      <w:pPr>
        <w:spacing w:after="0" w:line="240" w:lineRule="auto"/>
        <w:ind w:firstLine="567"/>
        <w:jc w:val="center"/>
        <w:rPr>
          <w:rFonts w:ascii="Times New Roman" w:eastAsia="Times New Roman" w:hAnsi="Times New Roman" w:cs="Times New Roman"/>
          <w:sz w:val="28"/>
          <w:szCs w:val="28"/>
          <w:lang w:eastAsia="ru-RU"/>
        </w:rPr>
      </w:pPr>
    </w:p>
    <w:p w:rsidR="00206AAC" w:rsidRPr="003E5C64" w:rsidRDefault="00206AAC" w:rsidP="00A2114E">
      <w:pPr>
        <w:pStyle w:val="a5"/>
        <w:numPr>
          <w:ilvl w:val="0"/>
          <w:numId w:val="29"/>
        </w:numPr>
        <w:ind w:left="0" w:firstLine="426"/>
        <w:jc w:val="both"/>
        <w:rPr>
          <w:sz w:val="28"/>
          <w:szCs w:val="28"/>
        </w:rPr>
      </w:pPr>
      <w:r w:rsidRPr="003E5C64">
        <w:rPr>
          <w:sz w:val="28"/>
          <w:szCs w:val="28"/>
        </w:rPr>
        <w:t>Государственная услуга по государственному кадастровому учету недвижимого имущества и (или) государственной регистрации прав на недвижимое имущество и сделок с ним</w:t>
      </w:r>
    </w:p>
    <w:p w:rsidR="00206AAC" w:rsidRPr="003E5C64" w:rsidRDefault="00206AAC" w:rsidP="00A2114E">
      <w:pPr>
        <w:pStyle w:val="a5"/>
        <w:numPr>
          <w:ilvl w:val="0"/>
          <w:numId w:val="29"/>
        </w:numPr>
        <w:ind w:left="0" w:firstLine="426"/>
        <w:jc w:val="both"/>
        <w:rPr>
          <w:sz w:val="28"/>
          <w:szCs w:val="28"/>
        </w:rPr>
      </w:pPr>
      <w:r w:rsidRPr="003E5C64">
        <w:rPr>
          <w:sz w:val="28"/>
          <w:szCs w:val="28"/>
        </w:rPr>
        <w:t>Государственная услуга по предоставлению сведений, содержащихся в Едином государственном реестре недвижимости</w:t>
      </w:r>
    </w:p>
    <w:p w:rsidR="00206AAC" w:rsidRPr="003E5C64" w:rsidRDefault="00206AAC" w:rsidP="00206AAC">
      <w:pPr>
        <w:spacing w:after="0" w:line="240" w:lineRule="auto"/>
        <w:jc w:val="both"/>
        <w:rPr>
          <w:rFonts w:ascii="Times New Roman" w:eastAsia="Times New Roman" w:hAnsi="Times New Roman" w:cs="Times New Roman"/>
          <w:sz w:val="28"/>
          <w:szCs w:val="28"/>
          <w:lang w:eastAsia="ru-RU"/>
        </w:rPr>
      </w:pPr>
    </w:p>
    <w:p w:rsidR="00206AAC" w:rsidRPr="003E5C64" w:rsidRDefault="00206AAC" w:rsidP="00206AAC">
      <w:pPr>
        <w:spacing w:after="0" w:line="240" w:lineRule="auto"/>
        <w:jc w:val="center"/>
        <w:rPr>
          <w:rFonts w:ascii="Times New Roman" w:eastAsia="Times New Roman" w:hAnsi="Times New Roman" w:cs="Times New Roman"/>
          <w:b/>
          <w:sz w:val="28"/>
          <w:szCs w:val="28"/>
          <w:lang w:eastAsia="ru-RU"/>
        </w:rPr>
      </w:pPr>
      <w:r w:rsidRPr="003E5C64">
        <w:rPr>
          <w:rFonts w:ascii="Times New Roman" w:eastAsia="Times New Roman" w:hAnsi="Times New Roman" w:cs="Times New Roman"/>
          <w:b/>
          <w:sz w:val="28"/>
          <w:szCs w:val="28"/>
          <w:lang w:eastAsia="ru-RU"/>
        </w:rPr>
        <w:t>Комитет по управлению государственным имуществом Кемеровской области</w:t>
      </w:r>
    </w:p>
    <w:p w:rsidR="00206AAC" w:rsidRPr="003E5C64" w:rsidRDefault="00206AAC" w:rsidP="007B2545">
      <w:pPr>
        <w:spacing w:after="0" w:line="240" w:lineRule="auto"/>
        <w:ind w:firstLine="142"/>
        <w:jc w:val="center"/>
        <w:rPr>
          <w:rFonts w:ascii="Times New Roman" w:eastAsia="Times New Roman" w:hAnsi="Times New Roman" w:cs="Times New Roman"/>
          <w:sz w:val="28"/>
          <w:szCs w:val="28"/>
          <w:lang w:eastAsia="ru-RU"/>
        </w:rPr>
      </w:pPr>
    </w:p>
    <w:p w:rsidR="00206AAC" w:rsidRPr="003E5C64" w:rsidRDefault="00206AAC" w:rsidP="00A2114E">
      <w:pPr>
        <w:pStyle w:val="a5"/>
        <w:numPr>
          <w:ilvl w:val="0"/>
          <w:numId w:val="30"/>
        </w:numPr>
        <w:ind w:left="0" w:firstLine="426"/>
        <w:jc w:val="both"/>
        <w:rPr>
          <w:sz w:val="28"/>
          <w:szCs w:val="28"/>
        </w:rPr>
      </w:pPr>
      <w:r w:rsidRPr="003E5C64">
        <w:rPr>
          <w:sz w:val="28"/>
          <w:szCs w:val="28"/>
        </w:rPr>
        <w:t>Предоставление земельных участков, находящихся в собственности Кемеровской области</w:t>
      </w:r>
    </w:p>
    <w:p w:rsidR="00206AAC" w:rsidRPr="003E5C64" w:rsidRDefault="00206AAC" w:rsidP="00A2114E">
      <w:pPr>
        <w:pStyle w:val="a5"/>
        <w:numPr>
          <w:ilvl w:val="0"/>
          <w:numId w:val="30"/>
        </w:numPr>
        <w:ind w:left="0" w:firstLine="426"/>
        <w:jc w:val="both"/>
        <w:rPr>
          <w:sz w:val="28"/>
          <w:szCs w:val="28"/>
        </w:rPr>
      </w:pPr>
      <w:r w:rsidRPr="003E5C64">
        <w:rPr>
          <w:sz w:val="28"/>
          <w:szCs w:val="28"/>
        </w:rPr>
        <w:t>Предоставление земельных участков на территории г. Кемерово, государственная собственность на которые не разграничена, юридическим лицам и индивидуальным предпринимателям</w:t>
      </w:r>
    </w:p>
    <w:p w:rsidR="00206AAC" w:rsidRPr="003E5C64" w:rsidRDefault="00206AAC" w:rsidP="00A2114E">
      <w:pPr>
        <w:pStyle w:val="a5"/>
        <w:numPr>
          <w:ilvl w:val="0"/>
          <w:numId w:val="30"/>
        </w:numPr>
        <w:ind w:left="0" w:firstLine="567"/>
        <w:jc w:val="both"/>
        <w:rPr>
          <w:sz w:val="28"/>
          <w:szCs w:val="28"/>
        </w:rPr>
      </w:pPr>
      <w:r w:rsidRPr="003E5C64">
        <w:rPr>
          <w:sz w:val="28"/>
          <w:szCs w:val="28"/>
        </w:rPr>
        <w:t>Предоставление земельных участков на территории г. Кемерово, государственная собственность на которые не разграничена, физическим лицам</w:t>
      </w:r>
    </w:p>
    <w:p w:rsidR="00206AAC" w:rsidRPr="003E5C64" w:rsidRDefault="00206AAC" w:rsidP="00A2114E">
      <w:pPr>
        <w:pStyle w:val="a5"/>
        <w:numPr>
          <w:ilvl w:val="0"/>
          <w:numId w:val="30"/>
        </w:numPr>
        <w:ind w:left="0" w:firstLine="567"/>
        <w:jc w:val="both"/>
        <w:rPr>
          <w:sz w:val="28"/>
          <w:szCs w:val="28"/>
        </w:rPr>
      </w:pPr>
      <w:r w:rsidRPr="003E5C64">
        <w:rPr>
          <w:sz w:val="28"/>
          <w:szCs w:val="28"/>
        </w:rPr>
        <w:t>Утверждение схемы расположения земельного участка или земельных участков на кадастровом плане территории в отношении земельных участков, находящихся в собственности Кемеровской области</w:t>
      </w:r>
    </w:p>
    <w:p w:rsidR="00206AAC" w:rsidRPr="003E5C64" w:rsidRDefault="00206AAC" w:rsidP="00A2114E">
      <w:pPr>
        <w:pStyle w:val="a5"/>
        <w:numPr>
          <w:ilvl w:val="0"/>
          <w:numId w:val="30"/>
        </w:numPr>
        <w:ind w:left="0" w:firstLine="556"/>
        <w:jc w:val="both"/>
        <w:rPr>
          <w:sz w:val="28"/>
          <w:szCs w:val="28"/>
        </w:rPr>
      </w:pPr>
      <w:r w:rsidRPr="003E5C64">
        <w:rPr>
          <w:sz w:val="28"/>
          <w:szCs w:val="28"/>
        </w:rPr>
        <w:t>Утверждение схемы расположения земельного участка или земельных участков на кадастровом плане территории в отношении земельных участков, государственная собственность на которые не разграничена в городском округе - городе Кемерово</w:t>
      </w:r>
    </w:p>
    <w:p w:rsidR="00206AAC" w:rsidRPr="003E5C64" w:rsidRDefault="00206AAC" w:rsidP="00A2114E">
      <w:pPr>
        <w:pStyle w:val="a5"/>
        <w:numPr>
          <w:ilvl w:val="0"/>
          <w:numId w:val="30"/>
        </w:numPr>
        <w:ind w:left="0" w:firstLine="556"/>
        <w:jc w:val="both"/>
        <w:rPr>
          <w:sz w:val="28"/>
          <w:szCs w:val="28"/>
        </w:rPr>
      </w:pPr>
      <w:r w:rsidRPr="003E5C64">
        <w:rPr>
          <w:sz w:val="28"/>
          <w:szCs w:val="28"/>
        </w:rPr>
        <w:t>Перераспределение земель и (или) земельных участков, находящихся в собственности Кемеровской области, и земельных участков, находящихся в частной собственности</w:t>
      </w:r>
    </w:p>
    <w:p w:rsidR="00206AAC" w:rsidRPr="003E5C64" w:rsidRDefault="00206AAC" w:rsidP="00A2114E">
      <w:pPr>
        <w:pStyle w:val="a5"/>
        <w:numPr>
          <w:ilvl w:val="0"/>
          <w:numId w:val="30"/>
        </w:numPr>
        <w:ind w:left="0" w:firstLine="556"/>
        <w:jc w:val="both"/>
        <w:rPr>
          <w:sz w:val="28"/>
          <w:szCs w:val="28"/>
        </w:rPr>
      </w:pPr>
      <w:r w:rsidRPr="003E5C64">
        <w:rPr>
          <w:sz w:val="28"/>
          <w:szCs w:val="28"/>
        </w:rPr>
        <w:t>Перераспределение земель и (или) земельных участков, государственная собственность на которые не разграничена в городском округе - городе Кемерово, земельных участков, находящихся в частной собственности</w:t>
      </w:r>
    </w:p>
    <w:p w:rsidR="00206AAC" w:rsidRPr="003E5C64" w:rsidRDefault="00206AAC" w:rsidP="00A2114E">
      <w:pPr>
        <w:pStyle w:val="a5"/>
        <w:numPr>
          <w:ilvl w:val="0"/>
          <w:numId w:val="30"/>
        </w:numPr>
        <w:ind w:left="0" w:firstLine="556"/>
        <w:jc w:val="both"/>
        <w:rPr>
          <w:sz w:val="28"/>
          <w:szCs w:val="28"/>
        </w:rPr>
      </w:pPr>
      <w:r w:rsidRPr="003E5C64">
        <w:rPr>
          <w:sz w:val="28"/>
          <w:szCs w:val="28"/>
        </w:rPr>
        <w:t>Установление сервитута в отношении земельных участков, находящихся в государственной собственности Кемеровской области</w:t>
      </w:r>
    </w:p>
    <w:p w:rsidR="00206AAC" w:rsidRPr="003E5C64" w:rsidRDefault="00206AAC" w:rsidP="00A2114E">
      <w:pPr>
        <w:pStyle w:val="a5"/>
        <w:numPr>
          <w:ilvl w:val="0"/>
          <w:numId w:val="30"/>
        </w:numPr>
        <w:ind w:left="0" w:firstLine="556"/>
        <w:jc w:val="both"/>
        <w:rPr>
          <w:sz w:val="28"/>
          <w:szCs w:val="28"/>
        </w:rPr>
      </w:pPr>
      <w:r w:rsidRPr="003E5C64">
        <w:rPr>
          <w:sz w:val="28"/>
          <w:szCs w:val="28"/>
        </w:rPr>
        <w:t>Установление сервитута в отношении земельных участков, государственная собственность на которые не разграничена в городском округе - городе Кемерово</w:t>
      </w:r>
    </w:p>
    <w:p w:rsidR="00206AAC" w:rsidRPr="00FC02E0" w:rsidRDefault="00206AAC" w:rsidP="00FC02E0">
      <w:pPr>
        <w:pStyle w:val="a5"/>
        <w:numPr>
          <w:ilvl w:val="0"/>
          <w:numId w:val="30"/>
        </w:numPr>
        <w:ind w:left="0" w:firstLine="567"/>
        <w:jc w:val="both"/>
        <w:rPr>
          <w:sz w:val="28"/>
          <w:szCs w:val="28"/>
        </w:rPr>
      </w:pPr>
      <w:r w:rsidRPr="00FC02E0">
        <w:rPr>
          <w:sz w:val="28"/>
          <w:szCs w:val="28"/>
        </w:rPr>
        <w:t>Выдача разрешения на использование земель или земельных участков, находящихся в государственной собственности Кемеровской области, без предоставления земельных участков и установления сервитута в целях, предусмотренных пунктом 1 статьи 39.34 Земельного кодекса Российской Федерации</w:t>
      </w:r>
    </w:p>
    <w:p w:rsidR="00206AAC" w:rsidRPr="003E5C64" w:rsidRDefault="00206AAC" w:rsidP="00A2114E">
      <w:pPr>
        <w:pStyle w:val="a5"/>
        <w:numPr>
          <w:ilvl w:val="0"/>
          <w:numId w:val="30"/>
        </w:numPr>
        <w:ind w:left="0" w:firstLine="556"/>
        <w:jc w:val="both"/>
        <w:rPr>
          <w:sz w:val="28"/>
          <w:szCs w:val="28"/>
        </w:rPr>
      </w:pPr>
      <w:r w:rsidRPr="003E5C64">
        <w:rPr>
          <w:sz w:val="28"/>
          <w:szCs w:val="28"/>
        </w:rPr>
        <w:t>Выдача разрешения на использование земель или земельных участков, государственная собственность на которые не разграничена в городском округе - городе Кемерово, без предоставления земельных участков и установления сервитута в целях, предусмотренных пунктом 1 статьи 39.34 Земельного кодекса Российской Федерации</w:t>
      </w:r>
    </w:p>
    <w:p w:rsidR="00206AAC" w:rsidRPr="003E5C64" w:rsidRDefault="00206AAC" w:rsidP="00A2114E">
      <w:pPr>
        <w:pStyle w:val="a5"/>
        <w:numPr>
          <w:ilvl w:val="0"/>
          <w:numId w:val="30"/>
        </w:numPr>
        <w:ind w:left="0" w:firstLine="556"/>
        <w:jc w:val="both"/>
        <w:rPr>
          <w:sz w:val="28"/>
          <w:szCs w:val="28"/>
        </w:rPr>
      </w:pPr>
      <w:r w:rsidRPr="003E5C64">
        <w:rPr>
          <w:sz w:val="28"/>
          <w:szCs w:val="28"/>
        </w:rPr>
        <w:t>Выдача решения о разрешении размещения объектов, перечень которых утвержден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или земельных участках, находящихся в собственности Кемеровской области</w:t>
      </w:r>
    </w:p>
    <w:p w:rsidR="00206AAC" w:rsidRPr="003E5C64" w:rsidRDefault="00206AAC" w:rsidP="00A2114E">
      <w:pPr>
        <w:pStyle w:val="a5"/>
        <w:numPr>
          <w:ilvl w:val="0"/>
          <w:numId w:val="30"/>
        </w:numPr>
        <w:ind w:left="0" w:firstLine="556"/>
        <w:jc w:val="both"/>
        <w:rPr>
          <w:sz w:val="28"/>
          <w:szCs w:val="28"/>
        </w:rPr>
      </w:pPr>
      <w:r w:rsidRPr="003E5C64">
        <w:rPr>
          <w:sz w:val="28"/>
          <w:szCs w:val="28"/>
        </w:rPr>
        <w:t>Выдача решения о разрешении размещения объектов, перечень которых утвержден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или земельных участках, государственная собственность на которые не разграничена в городском округе - городе Кемерово</w:t>
      </w:r>
    </w:p>
    <w:p w:rsidR="00206AAC" w:rsidRPr="003E5C64" w:rsidRDefault="00206AAC" w:rsidP="00A2114E">
      <w:pPr>
        <w:pStyle w:val="a5"/>
        <w:numPr>
          <w:ilvl w:val="0"/>
          <w:numId w:val="30"/>
        </w:numPr>
        <w:ind w:left="0" w:firstLine="556"/>
        <w:jc w:val="both"/>
        <w:rPr>
          <w:sz w:val="28"/>
          <w:szCs w:val="28"/>
        </w:rPr>
      </w:pPr>
      <w:r w:rsidRPr="003E5C64">
        <w:rPr>
          <w:sz w:val="28"/>
          <w:szCs w:val="28"/>
        </w:rPr>
        <w:t>Заключение договоров на размещение нестационарных торговых объектов на землях или земельных участках, находящихся в государственной собственности Кемеровской области, без предоставления земельных участков и установления сервитута</w:t>
      </w:r>
    </w:p>
    <w:p w:rsidR="00206AAC" w:rsidRPr="003E5C64" w:rsidRDefault="00206AAC" w:rsidP="00A2114E">
      <w:pPr>
        <w:pStyle w:val="a5"/>
        <w:numPr>
          <w:ilvl w:val="0"/>
          <w:numId w:val="30"/>
        </w:numPr>
        <w:ind w:left="0" w:firstLine="556"/>
        <w:jc w:val="both"/>
        <w:rPr>
          <w:sz w:val="28"/>
          <w:szCs w:val="28"/>
        </w:rPr>
      </w:pPr>
      <w:r w:rsidRPr="003E5C64">
        <w:rPr>
          <w:sz w:val="28"/>
          <w:szCs w:val="28"/>
        </w:rPr>
        <w:t>Заключение договоров на размещение нестационарных торговых объектов на землях или земельных участках, государственная собственность на которые не разграничена в городском округе - городе Кемерово, без предоставления земельных участков и установления сервитута</w:t>
      </w:r>
    </w:p>
    <w:p w:rsidR="00206AAC" w:rsidRPr="003E5C64" w:rsidRDefault="00206AAC" w:rsidP="00206AAC">
      <w:pPr>
        <w:spacing w:after="0" w:line="240" w:lineRule="auto"/>
        <w:jc w:val="both"/>
        <w:rPr>
          <w:rFonts w:ascii="Times New Roman" w:eastAsia="Times New Roman" w:hAnsi="Times New Roman" w:cs="Times New Roman"/>
          <w:sz w:val="28"/>
          <w:szCs w:val="28"/>
          <w:lang w:eastAsia="ru-RU"/>
        </w:rPr>
      </w:pPr>
    </w:p>
    <w:p w:rsidR="00206AAC" w:rsidRPr="003E5C64" w:rsidRDefault="00206AAC" w:rsidP="00206AAC">
      <w:pPr>
        <w:pStyle w:val="a5"/>
        <w:ind w:left="0"/>
        <w:jc w:val="both"/>
        <w:rPr>
          <w:sz w:val="28"/>
          <w:szCs w:val="28"/>
        </w:rPr>
      </w:pPr>
    </w:p>
    <w:p w:rsidR="00206AAC" w:rsidRPr="003E5C64" w:rsidRDefault="00206AAC" w:rsidP="00206AAC">
      <w:pPr>
        <w:spacing w:after="0" w:line="240" w:lineRule="auto"/>
        <w:ind w:firstLine="567"/>
        <w:jc w:val="center"/>
        <w:rPr>
          <w:rFonts w:ascii="Times New Roman" w:eastAsia="Times New Roman" w:hAnsi="Times New Roman" w:cs="Times New Roman"/>
          <w:b/>
          <w:iCs/>
          <w:sz w:val="28"/>
          <w:szCs w:val="28"/>
          <w:lang w:eastAsia="ru-RU"/>
        </w:rPr>
      </w:pPr>
      <w:r w:rsidRPr="003E5C64">
        <w:rPr>
          <w:rFonts w:ascii="Times New Roman" w:eastAsia="Times New Roman" w:hAnsi="Times New Roman" w:cs="Times New Roman"/>
          <w:b/>
          <w:iCs/>
          <w:sz w:val="28"/>
          <w:szCs w:val="28"/>
          <w:lang w:eastAsia="ru-RU"/>
        </w:rPr>
        <w:t>Государственное учреждение - Кузбасское региональное отделение Фонда социального страхования Российской Федерации</w:t>
      </w:r>
    </w:p>
    <w:p w:rsidR="00206AAC" w:rsidRPr="003E5C64" w:rsidRDefault="00206AAC" w:rsidP="00206AAC">
      <w:pPr>
        <w:spacing w:after="0" w:line="240" w:lineRule="auto"/>
        <w:ind w:firstLine="567"/>
        <w:jc w:val="center"/>
        <w:rPr>
          <w:rFonts w:ascii="Times New Roman" w:eastAsia="Times New Roman" w:hAnsi="Times New Roman" w:cs="Times New Roman"/>
          <w:b/>
          <w:sz w:val="28"/>
          <w:szCs w:val="28"/>
          <w:lang w:eastAsia="ru-RU"/>
        </w:rPr>
      </w:pPr>
    </w:p>
    <w:p w:rsidR="00206AAC" w:rsidRPr="003E5C64" w:rsidRDefault="00842536" w:rsidP="00A2114E">
      <w:pPr>
        <w:pStyle w:val="a5"/>
        <w:numPr>
          <w:ilvl w:val="0"/>
          <w:numId w:val="31"/>
        </w:numPr>
        <w:ind w:left="0" w:firstLine="567"/>
        <w:jc w:val="both"/>
        <w:rPr>
          <w:sz w:val="28"/>
          <w:szCs w:val="28"/>
        </w:rPr>
      </w:pPr>
      <w:hyperlink r:id="rId24" w:history="1">
        <w:r w:rsidR="00206AAC" w:rsidRPr="003E5C64">
          <w:rPr>
            <w:sz w:val="28"/>
            <w:szCs w:val="28"/>
          </w:rPr>
          <w:t>Регистрация и снятие с регистрационного учета страхователей физических лиц, заключивших трудовой договор с работником</w:t>
        </w:r>
      </w:hyperlink>
    </w:p>
    <w:p w:rsidR="00206AAC" w:rsidRPr="003E5C64" w:rsidRDefault="00842536" w:rsidP="00A2114E">
      <w:pPr>
        <w:pStyle w:val="a5"/>
        <w:numPr>
          <w:ilvl w:val="0"/>
          <w:numId w:val="31"/>
        </w:numPr>
        <w:ind w:left="0" w:firstLine="567"/>
        <w:jc w:val="both"/>
        <w:rPr>
          <w:sz w:val="28"/>
          <w:szCs w:val="28"/>
        </w:rPr>
      </w:pPr>
      <w:hyperlink r:id="rId25" w:history="1">
        <w:r w:rsidR="00206AAC" w:rsidRPr="003E5C64">
          <w:rPr>
            <w:sz w:val="28"/>
            <w:szCs w:val="28"/>
          </w:rPr>
          <w:t>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hyperlink>
    </w:p>
    <w:p w:rsidR="00206AAC" w:rsidRPr="003E5C64" w:rsidRDefault="00206AAC" w:rsidP="00206AAC">
      <w:pPr>
        <w:spacing w:after="0" w:line="240" w:lineRule="auto"/>
        <w:jc w:val="both"/>
        <w:rPr>
          <w:rFonts w:ascii="Times New Roman" w:eastAsia="Times New Roman" w:hAnsi="Times New Roman" w:cs="Times New Roman"/>
          <w:sz w:val="28"/>
          <w:szCs w:val="28"/>
          <w:lang w:eastAsia="ru-RU"/>
        </w:rPr>
      </w:pPr>
    </w:p>
    <w:p w:rsidR="00206AAC" w:rsidRPr="003E5C64" w:rsidRDefault="00206AAC" w:rsidP="00206AAC">
      <w:pPr>
        <w:spacing w:after="0" w:line="240" w:lineRule="auto"/>
        <w:ind w:firstLine="567"/>
        <w:jc w:val="center"/>
        <w:rPr>
          <w:rFonts w:ascii="Times New Roman" w:eastAsia="Times New Roman" w:hAnsi="Times New Roman" w:cs="Times New Roman"/>
          <w:b/>
          <w:iCs/>
          <w:sz w:val="28"/>
          <w:szCs w:val="28"/>
          <w:lang w:eastAsia="ru-RU"/>
        </w:rPr>
      </w:pPr>
      <w:r w:rsidRPr="003E5C64">
        <w:rPr>
          <w:rFonts w:ascii="Times New Roman" w:eastAsia="Times New Roman" w:hAnsi="Times New Roman" w:cs="Times New Roman"/>
          <w:b/>
          <w:iCs/>
          <w:sz w:val="28"/>
          <w:szCs w:val="28"/>
          <w:lang w:eastAsia="ru-RU"/>
        </w:rPr>
        <w:t>Управление Роспотребнадзора по Кемеровской области</w:t>
      </w:r>
    </w:p>
    <w:p w:rsidR="00206AAC" w:rsidRPr="003E5C64" w:rsidRDefault="00206AAC" w:rsidP="00206AAC">
      <w:pPr>
        <w:spacing w:after="0" w:line="240" w:lineRule="auto"/>
        <w:ind w:firstLine="567"/>
        <w:jc w:val="center"/>
        <w:rPr>
          <w:rFonts w:ascii="Times New Roman" w:eastAsia="Times New Roman" w:hAnsi="Times New Roman" w:cs="Times New Roman"/>
          <w:sz w:val="28"/>
          <w:szCs w:val="28"/>
          <w:lang w:eastAsia="ru-RU"/>
        </w:rPr>
      </w:pPr>
    </w:p>
    <w:p w:rsidR="00206AAC" w:rsidRPr="003E5C64" w:rsidRDefault="00842536" w:rsidP="00A2114E">
      <w:pPr>
        <w:pStyle w:val="a5"/>
        <w:numPr>
          <w:ilvl w:val="0"/>
          <w:numId w:val="32"/>
        </w:numPr>
        <w:ind w:left="0" w:firstLine="567"/>
        <w:jc w:val="both"/>
        <w:rPr>
          <w:sz w:val="28"/>
          <w:szCs w:val="28"/>
        </w:rPr>
      </w:pPr>
      <w:hyperlink r:id="rId26" w:history="1">
        <w:r w:rsidR="00206AAC" w:rsidRPr="003E5C64">
          <w:rPr>
            <w:sz w:val="28"/>
            <w:szCs w:val="28"/>
          </w:rPr>
          <w:t>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перечне, предусмотренном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hyperlink>
    </w:p>
    <w:p w:rsidR="00206AAC" w:rsidRPr="003E5C64" w:rsidRDefault="00206AAC" w:rsidP="00206AAC">
      <w:pPr>
        <w:spacing w:after="0" w:line="240" w:lineRule="auto"/>
        <w:jc w:val="both"/>
        <w:rPr>
          <w:rFonts w:ascii="Times New Roman" w:eastAsia="Times New Roman" w:hAnsi="Times New Roman" w:cs="Times New Roman"/>
          <w:sz w:val="28"/>
          <w:szCs w:val="28"/>
          <w:lang w:eastAsia="ru-RU"/>
        </w:rPr>
      </w:pPr>
    </w:p>
    <w:p w:rsidR="00206AAC" w:rsidRPr="003E5C64" w:rsidRDefault="00206AAC" w:rsidP="00206AAC">
      <w:pPr>
        <w:spacing w:after="0" w:line="240" w:lineRule="auto"/>
        <w:ind w:firstLine="567"/>
        <w:jc w:val="center"/>
        <w:rPr>
          <w:rFonts w:ascii="Times New Roman" w:eastAsia="Times New Roman" w:hAnsi="Times New Roman" w:cs="Times New Roman"/>
          <w:b/>
          <w:iCs/>
          <w:sz w:val="28"/>
          <w:szCs w:val="28"/>
          <w:lang w:eastAsia="ru-RU"/>
        </w:rPr>
      </w:pPr>
      <w:r w:rsidRPr="003E5C64">
        <w:rPr>
          <w:rFonts w:ascii="Times New Roman" w:eastAsia="Times New Roman" w:hAnsi="Times New Roman" w:cs="Times New Roman"/>
          <w:b/>
          <w:iCs/>
          <w:sz w:val="28"/>
          <w:szCs w:val="28"/>
          <w:lang w:eastAsia="ru-RU"/>
        </w:rPr>
        <w:t>Департамент труда и занятости населения Кемеровской области</w:t>
      </w:r>
    </w:p>
    <w:p w:rsidR="00206AAC" w:rsidRPr="003E5C64" w:rsidRDefault="00206AAC" w:rsidP="00206AAC">
      <w:pPr>
        <w:spacing w:after="0" w:line="240" w:lineRule="auto"/>
        <w:ind w:firstLine="567"/>
        <w:jc w:val="center"/>
        <w:rPr>
          <w:rFonts w:ascii="Times New Roman" w:eastAsia="Times New Roman" w:hAnsi="Times New Roman" w:cs="Times New Roman"/>
          <w:sz w:val="28"/>
          <w:szCs w:val="28"/>
          <w:lang w:eastAsia="ru-RU"/>
        </w:rPr>
      </w:pPr>
    </w:p>
    <w:p w:rsidR="00206AAC" w:rsidRPr="003E5C64" w:rsidRDefault="00842536" w:rsidP="00A2114E">
      <w:pPr>
        <w:pStyle w:val="a5"/>
        <w:numPr>
          <w:ilvl w:val="0"/>
          <w:numId w:val="33"/>
        </w:numPr>
        <w:ind w:left="0" w:firstLine="567"/>
        <w:jc w:val="both"/>
        <w:rPr>
          <w:sz w:val="28"/>
          <w:szCs w:val="28"/>
        </w:rPr>
      </w:pPr>
      <w:hyperlink r:id="rId27" w:history="1">
        <w:r w:rsidR="00206AAC" w:rsidRPr="003E5C64">
          <w:rPr>
            <w:sz w:val="28"/>
            <w:szCs w:val="28"/>
          </w:rPr>
          <w:t>Информирование и прием заявлений о предоставлении государственной услуги «Содействие в поиске подходящей работы, а работодателям в подборе необходимых работников»</w:t>
        </w:r>
      </w:hyperlink>
    </w:p>
    <w:p w:rsidR="00206AAC" w:rsidRPr="003E5C64" w:rsidRDefault="00842536" w:rsidP="00A2114E">
      <w:pPr>
        <w:pStyle w:val="a5"/>
        <w:numPr>
          <w:ilvl w:val="0"/>
          <w:numId w:val="33"/>
        </w:numPr>
        <w:ind w:left="0" w:firstLine="567"/>
        <w:jc w:val="both"/>
        <w:rPr>
          <w:sz w:val="28"/>
          <w:szCs w:val="28"/>
        </w:rPr>
      </w:pPr>
      <w:hyperlink r:id="rId28" w:history="1">
        <w:r w:rsidR="00206AAC" w:rsidRPr="003E5C64">
          <w:rPr>
            <w:sz w:val="28"/>
            <w:szCs w:val="28"/>
          </w:rPr>
          <w:t>Информирование и прием заявлений о предоставлении государственной услуги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hyperlink>
    </w:p>
    <w:p w:rsidR="00206AAC" w:rsidRPr="003E5C64" w:rsidRDefault="00206AAC" w:rsidP="00206AAC">
      <w:pPr>
        <w:spacing w:after="0" w:line="240" w:lineRule="auto"/>
        <w:jc w:val="both"/>
        <w:rPr>
          <w:rFonts w:ascii="Times New Roman" w:eastAsia="Times New Roman" w:hAnsi="Times New Roman" w:cs="Times New Roman"/>
          <w:sz w:val="28"/>
          <w:szCs w:val="28"/>
          <w:lang w:eastAsia="ru-RU"/>
        </w:rPr>
      </w:pPr>
    </w:p>
    <w:p w:rsidR="00206AAC" w:rsidRPr="003E5C64" w:rsidRDefault="00206AAC" w:rsidP="00206AAC">
      <w:pPr>
        <w:spacing w:after="0" w:line="240" w:lineRule="auto"/>
        <w:jc w:val="center"/>
        <w:rPr>
          <w:rFonts w:ascii="Times New Roman" w:eastAsia="Times New Roman" w:hAnsi="Times New Roman" w:cs="Times New Roman"/>
          <w:b/>
          <w:sz w:val="28"/>
          <w:szCs w:val="28"/>
          <w:lang w:eastAsia="ru-RU"/>
        </w:rPr>
      </w:pPr>
      <w:r w:rsidRPr="003E5C64">
        <w:rPr>
          <w:rFonts w:ascii="Times New Roman" w:eastAsia="Times New Roman" w:hAnsi="Times New Roman" w:cs="Times New Roman"/>
          <w:b/>
          <w:sz w:val="28"/>
          <w:szCs w:val="28"/>
          <w:lang w:eastAsia="ru-RU"/>
        </w:rPr>
        <w:t>Государственная инспекция труда в Кемеровской области</w:t>
      </w:r>
    </w:p>
    <w:p w:rsidR="00206AAC" w:rsidRPr="003E5C64" w:rsidRDefault="00206AAC" w:rsidP="00206AAC">
      <w:pPr>
        <w:spacing w:after="0" w:line="240" w:lineRule="auto"/>
        <w:jc w:val="center"/>
        <w:rPr>
          <w:rFonts w:ascii="Times New Roman" w:eastAsia="Times New Roman" w:hAnsi="Times New Roman" w:cs="Times New Roman"/>
          <w:b/>
          <w:sz w:val="28"/>
          <w:szCs w:val="28"/>
          <w:lang w:eastAsia="ru-RU"/>
        </w:rPr>
      </w:pPr>
    </w:p>
    <w:p w:rsidR="00206AAC" w:rsidRPr="003E5C64" w:rsidRDefault="00206AAC" w:rsidP="00A2114E">
      <w:pPr>
        <w:pStyle w:val="a5"/>
        <w:numPr>
          <w:ilvl w:val="0"/>
          <w:numId w:val="34"/>
        </w:numPr>
        <w:ind w:left="0" w:firstLine="567"/>
        <w:jc w:val="both"/>
        <w:rPr>
          <w:sz w:val="28"/>
          <w:szCs w:val="28"/>
        </w:rPr>
      </w:pPr>
      <w:r w:rsidRPr="003E5C64">
        <w:rPr>
          <w:sz w:val="28"/>
          <w:szCs w:val="28"/>
        </w:rPr>
        <w:t>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206AAC" w:rsidRPr="003E5C64" w:rsidRDefault="00206AAC" w:rsidP="00206AAC">
      <w:pPr>
        <w:spacing w:after="0" w:line="240" w:lineRule="auto"/>
        <w:jc w:val="both"/>
        <w:rPr>
          <w:rFonts w:ascii="Times New Roman" w:eastAsia="Times New Roman" w:hAnsi="Times New Roman" w:cs="Times New Roman"/>
          <w:sz w:val="28"/>
          <w:szCs w:val="28"/>
          <w:lang w:eastAsia="ru-RU"/>
        </w:rPr>
      </w:pPr>
    </w:p>
    <w:p w:rsidR="00206AAC" w:rsidRPr="003E5C64" w:rsidRDefault="00206AAC" w:rsidP="00206AAC">
      <w:pPr>
        <w:spacing w:after="0" w:line="240" w:lineRule="auto"/>
        <w:ind w:firstLine="567"/>
        <w:jc w:val="center"/>
        <w:rPr>
          <w:rFonts w:ascii="Times New Roman" w:eastAsia="Times New Roman" w:hAnsi="Times New Roman" w:cs="Times New Roman"/>
          <w:b/>
          <w:iCs/>
          <w:sz w:val="28"/>
          <w:szCs w:val="28"/>
          <w:lang w:eastAsia="ru-RU"/>
        </w:rPr>
      </w:pPr>
      <w:r w:rsidRPr="003E5C64">
        <w:rPr>
          <w:rFonts w:ascii="Times New Roman" w:eastAsia="Times New Roman" w:hAnsi="Times New Roman" w:cs="Times New Roman"/>
          <w:b/>
          <w:iCs/>
          <w:sz w:val="28"/>
          <w:szCs w:val="28"/>
          <w:lang w:eastAsia="ru-RU"/>
        </w:rPr>
        <w:t>Департамент транспорта и связи Кемеровской области</w:t>
      </w:r>
    </w:p>
    <w:p w:rsidR="00206AAC" w:rsidRPr="003E5C64" w:rsidRDefault="00206AAC" w:rsidP="00206AAC">
      <w:pPr>
        <w:spacing w:after="0" w:line="240" w:lineRule="auto"/>
        <w:ind w:firstLine="567"/>
        <w:jc w:val="center"/>
        <w:rPr>
          <w:rFonts w:ascii="Times New Roman" w:eastAsia="Times New Roman" w:hAnsi="Times New Roman" w:cs="Times New Roman"/>
          <w:sz w:val="28"/>
          <w:szCs w:val="28"/>
          <w:lang w:eastAsia="ru-RU"/>
        </w:rPr>
      </w:pPr>
    </w:p>
    <w:p w:rsidR="00206AAC" w:rsidRPr="003E5C64" w:rsidRDefault="00842536" w:rsidP="00A2114E">
      <w:pPr>
        <w:pStyle w:val="a5"/>
        <w:numPr>
          <w:ilvl w:val="0"/>
          <w:numId w:val="35"/>
        </w:numPr>
        <w:ind w:left="0" w:firstLine="567"/>
        <w:jc w:val="both"/>
        <w:rPr>
          <w:sz w:val="28"/>
          <w:szCs w:val="28"/>
        </w:rPr>
      </w:pPr>
      <w:hyperlink r:id="rId29" w:history="1">
        <w:r w:rsidR="00206AAC" w:rsidRPr="003E5C64">
          <w:rPr>
            <w:sz w:val="28"/>
            <w:szCs w:val="28"/>
          </w:rPr>
          <w:t>Выдача и переоформление разрешения на осуществление деятельности по перевозке пассажиров и багажа легковым такси на территории Кемеровской области</w:t>
        </w:r>
      </w:hyperlink>
    </w:p>
    <w:p w:rsidR="00206AAC" w:rsidRPr="003E5C64" w:rsidRDefault="00206AAC" w:rsidP="00206AAC">
      <w:pPr>
        <w:spacing w:after="0" w:line="240" w:lineRule="auto"/>
        <w:jc w:val="both"/>
        <w:rPr>
          <w:rFonts w:ascii="Times New Roman" w:eastAsia="Times New Roman" w:hAnsi="Times New Roman" w:cs="Times New Roman"/>
          <w:sz w:val="28"/>
          <w:szCs w:val="28"/>
          <w:lang w:eastAsia="ru-RU"/>
        </w:rPr>
      </w:pPr>
    </w:p>
    <w:p w:rsidR="00206AAC" w:rsidRPr="003E5C64" w:rsidRDefault="00206AAC" w:rsidP="00206AAC">
      <w:pPr>
        <w:spacing w:after="0" w:line="240" w:lineRule="auto"/>
        <w:jc w:val="center"/>
        <w:rPr>
          <w:rFonts w:ascii="Times New Roman" w:eastAsia="Times New Roman" w:hAnsi="Times New Roman" w:cs="Times New Roman"/>
          <w:b/>
          <w:sz w:val="28"/>
          <w:szCs w:val="28"/>
          <w:lang w:eastAsia="ru-RU"/>
        </w:rPr>
      </w:pPr>
      <w:r w:rsidRPr="003E5C64">
        <w:rPr>
          <w:rFonts w:ascii="Times New Roman" w:eastAsia="Times New Roman" w:hAnsi="Times New Roman" w:cs="Times New Roman"/>
          <w:b/>
          <w:sz w:val="28"/>
          <w:szCs w:val="28"/>
          <w:lang w:eastAsia="ru-RU"/>
        </w:rPr>
        <w:t>Департамент жилищно-коммунального и дорожного комплекса</w:t>
      </w:r>
    </w:p>
    <w:p w:rsidR="00206AAC" w:rsidRPr="003E5C64" w:rsidRDefault="00206AAC" w:rsidP="00206AAC">
      <w:pPr>
        <w:spacing w:after="0" w:line="240" w:lineRule="auto"/>
        <w:jc w:val="center"/>
        <w:rPr>
          <w:rFonts w:ascii="Times New Roman" w:eastAsia="Times New Roman" w:hAnsi="Times New Roman" w:cs="Times New Roman"/>
          <w:b/>
          <w:sz w:val="28"/>
          <w:szCs w:val="28"/>
          <w:lang w:eastAsia="ru-RU"/>
        </w:rPr>
      </w:pPr>
      <w:r w:rsidRPr="003E5C64">
        <w:rPr>
          <w:rFonts w:ascii="Times New Roman" w:eastAsia="Times New Roman" w:hAnsi="Times New Roman" w:cs="Times New Roman"/>
          <w:b/>
          <w:sz w:val="28"/>
          <w:szCs w:val="28"/>
          <w:lang w:eastAsia="ru-RU"/>
        </w:rPr>
        <w:t>Кемеровской области</w:t>
      </w:r>
    </w:p>
    <w:p w:rsidR="00206AAC" w:rsidRPr="003E5C64" w:rsidRDefault="00206AAC" w:rsidP="00206AAC">
      <w:pPr>
        <w:spacing w:after="0" w:line="240" w:lineRule="auto"/>
        <w:jc w:val="center"/>
        <w:rPr>
          <w:rFonts w:ascii="Times New Roman" w:eastAsia="Times New Roman" w:hAnsi="Times New Roman" w:cs="Times New Roman"/>
          <w:sz w:val="28"/>
          <w:szCs w:val="28"/>
          <w:lang w:eastAsia="ru-RU"/>
        </w:rPr>
      </w:pPr>
    </w:p>
    <w:p w:rsidR="00206AAC" w:rsidRPr="003E5C64" w:rsidRDefault="00883144" w:rsidP="00883144">
      <w:pPr>
        <w:spacing w:after="0" w:line="240" w:lineRule="auto"/>
        <w:ind w:firstLine="567"/>
        <w:jc w:val="both"/>
        <w:rPr>
          <w:rFonts w:ascii="Times New Roman" w:hAnsi="Times New Roman" w:cs="Times New Roman"/>
          <w:sz w:val="28"/>
          <w:szCs w:val="28"/>
        </w:rPr>
      </w:pPr>
      <w:r w:rsidRPr="003E5C64">
        <w:rPr>
          <w:rFonts w:ascii="Times New Roman" w:hAnsi="Times New Roman" w:cs="Times New Roman"/>
          <w:sz w:val="28"/>
          <w:szCs w:val="28"/>
        </w:rPr>
        <w:t xml:space="preserve">1. </w:t>
      </w:r>
      <w:r w:rsidR="00206AAC" w:rsidRPr="003E5C64">
        <w:rPr>
          <w:rFonts w:ascii="Times New Roman" w:hAnsi="Times New Roman" w:cs="Times New Roman"/>
          <w:sz w:val="28"/>
          <w:szCs w:val="28"/>
        </w:rPr>
        <w:t>Разрешение движения по автомобильным дорогам общего пользования регионального или межмуниципального значения Кемеровской области тяжеловесного и (или) крупногабаритного транспортного средства</w:t>
      </w:r>
    </w:p>
    <w:p w:rsidR="00206AAC" w:rsidRPr="003E5C64" w:rsidRDefault="00206AAC" w:rsidP="00A2114E">
      <w:pPr>
        <w:pStyle w:val="a5"/>
        <w:numPr>
          <w:ilvl w:val="0"/>
          <w:numId w:val="35"/>
        </w:numPr>
        <w:ind w:left="0" w:firstLine="567"/>
        <w:jc w:val="both"/>
        <w:rPr>
          <w:sz w:val="28"/>
          <w:szCs w:val="28"/>
        </w:rPr>
      </w:pPr>
      <w:r w:rsidRPr="003E5C64">
        <w:rPr>
          <w:sz w:val="28"/>
          <w:szCs w:val="28"/>
        </w:rPr>
        <w:t>Выдача разрешения на строительство, реконструкцию, а также разрешения на ввод в эксплуатацию автомобильных дорог общего пользования регионального или межмуниципального значения либо их участков; частных автомобильных дорог, строительство, реконструкцию которых планируется осуществлять на территориях двух и более муниципальных образований (муниципальных районов, городских округов) в Кемеровской области</w:t>
      </w:r>
    </w:p>
    <w:p w:rsidR="00206AAC" w:rsidRPr="003E5C64" w:rsidRDefault="00206AAC" w:rsidP="00206AAC">
      <w:pPr>
        <w:spacing w:after="0" w:line="240" w:lineRule="auto"/>
        <w:jc w:val="both"/>
        <w:rPr>
          <w:rFonts w:ascii="Times New Roman" w:eastAsia="Times New Roman" w:hAnsi="Times New Roman" w:cs="Times New Roman"/>
          <w:sz w:val="28"/>
          <w:szCs w:val="28"/>
          <w:lang w:eastAsia="ru-RU"/>
        </w:rPr>
      </w:pPr>
    </w:p>
    <w:p w:rsidR="00206AAC" w:rsidRPr="003E5C64" w:rsidRDefault="00206AAC" w:rsidP="00206AAC">
      <w:pPr>
        <w:spacing w:after="0" w:line="240" w:lineRule="auto"/>
        <w:jc w:val="center"/>
        <w:rPr>
          <w:rFonts w:ascii="Times New Roman" w:eastAsia="Times New Roman" w:hAnsi="Times New Roman" w:cs="Times New Roman"/>
          <w:b/>
          <w:sz w:val="28"/>
          <w:szCs w:val="28"/>
          <w:lang w:eastAsia="ru-RU"/>
        </w:rPr>
      </w:pPr>
      <w:r w:rsidRPr="003E5C64">
        <w:rPr>
          <w:rFonts w:ascii="Times New Roman" w:eastAsia="Times New Roman" w:hAnsi="Times New Roman" w:cs="Times New Roman"/>
          <w:b/>
          <w:sz w:val="28"/>
          <w:szCs w:val="28"/>
          <w:lang w:eastAsia="ru-RU"/>
        </w:rPr>
        <w:t>Государственное казенное учреждение Кемеровской области «Дирекция автомобильных дорог Кузбасса»</w:t>
      </w:r>
    </w:p>
    <w:p w:rsidR="00206AAC" w:rsidRPr="003E5C64" w:rsidRDefault="00206AAC" w:rsidP="00206AAC">
      <w:pPr>
        <w:spacing w:after="0" w:line="240" w:lineRule="auto"/>
        <w:jc w:val="both"/>
        <w:rPr>
          <w:rFonts w:ascii="Times New Roman" w:eastAsia="Times New Roman" w:hAnsi="Times New Roman" w:cs="Times New Roman"/>
          <w:sz w:val="28"/>
          <w:szCs w:val="28"/>
          <w:lang w:eastAsia="ru-RU"/>
        </w:rPr>
      </w:pPr>
    </w:p>
    <w:p w:rsidR="00206AAC" w:rsidRPr="003E5C64" w:rsidRDefault="00206AAC" w:rsidP="00A2114E">
      <w:pPr>
        <w:pStyle w:val="a5"/>
        <w:numPr>
          <w:ilvl w:val="1"/>
          <w:numId w:val="14"/>
        </w:numPr>
        <w:ind w:left="0" w:firstLine="567"/>
        <w:jc w:val="both"/>
        <w:rPr>
          <w:sz w:val="28"/>
          <w:szCs w:val="28"/>
        </w:rPr>
      </w:pPr>
      <w:r w:rsidRPr="003E5C64">
        <w:rPr>
          <w:sz w:val="28"/>
          <w:szCs w:val="28"/>
        </w:rPr>
        <w:t>Выдача разрешения на строительство, а также разрешения на ввод в эксплуатацию в случаях: прокладки, переноса или переустройства инженерных коммуникаций в границах полос отвода автомобильных дорог общего пользования регионального или межмуниципального значения Кемеровской области; строительства, реконструкции пересечений и примыканий к автомобильным дорогам общего пользования регионального или межмуниципального значения Кемеровской области; строительства, реконструкции объектов дорожного сервиса, размещаемых в границах полосы отвода автомобильной дороги общего пользования регионального или межмуниципального значения Кемеровской области</w:t>
      </w:r>
    </w:p>
    <w:p w:rsidR="007B2545" w:rsidRPr="003E5C64" w:rsidRDefault="007B2545" w:rsidP="007B2545">
      <w:pPr>
        <w:pStyle w:val="a5"/>
        <w:ind w:left="851"/>
        <w:jc w:val="both"/>
        <w:rPr>
          <w:sz w:val="28"/>
          <w:szCs w:val="28"/>
        </w:rPr>
      </w:pPr>
    </w:p>
    <w:p w:rsidR="00206AAC" w:rsidRPr="003E5C64" w:rsidRDefault="00206AAC" w:rsidP="00206AAC">
      <w:pPr>
        <w:spacing w:after="0" w:line="240" w:lineRule="auto"/>
        <w:jc w:val="center"/>
        <w:rPr>
          <w:rFonts w:ascii="Times New Roman" w:eastAsia="Times New Roman" w:hAnsi="Times New Roman" w:cs="Times New Roman"/>
          <w:b/>
          <w:sz w:val="28"/>
          <w:szCs w:val="28"/>
          <w:lang w:eastAsia="ru-RU"/>
        </w:rPr>
      </w:pPr>
      <w:r w:rsidRPr="003E5C64">
        <w:rPr>
          <w:rFonts w:ascii="Times New Roman" w:eastAsia="Times New Roman" w:hAnsi="Times New Roman" w:cs="Times New Roman"/>
          <w:b/>
          <w:sz w:val="28"/>
          <w:szCs w:val="28"/>
          <w:lang w:eastAsia="ru-RU"/>
        </w:rPr>
        <w:t>Департамент лесного комплекса Кемеровской области</w:t>
      </w:r>
    </w:p>
    <w:p w:rsidR="00206AAC" w:rsidRPr="003E5C64" w:rsidRDefault="00206AAC" w:rsidP="00206AAC">
      <w:pPr>
        <w:spacing w:after="0" w:line="240" w:lineRule="auto"/>
        <w:jc w:val="center"/>
        <w:rPr>
          <w:rFonts w:ascii="Times New Roman" w:eastAsia="Times New Roman" w:hAnsi="Times New Roman" w:cs="Times New Roman"/>
          <w:sz w:val="28"/>
          <w:szCs w:val="28"/>
          <w:lang w:eastAsia="ru-RU"/>
        </w:rPr>
      </w:pPr>
    </w:p>
    <w:p w:rsidR="00206AAC" w:rsidRPr="003E5C64" w:rsidRDefault="00206AAC" w:rsidP="00A2114E">
      <w:pPr>
        <w:pStyle w:val="a5"/>
        <w:numPr>
          <w:ilvl w:val="0"/>
          <w:numId w:val="37"/>
        </w:numPr>
        <w:ind w:left="0" w:firstLine="709"/>
        <w:jc w:val="both"/>
        <w:rPr>
          <w:sz w:val="28"/>
          <w:szCs w:val="28"/>
        </w:rPr>
      </w:pPr>
      <w:r w:rsidRPr="003E5C64">
        <w:rPr>
          <w:sz w:val="28"/>
          <w:szCs w:val="28"/>
        </w:rPr>
        <w:t>Информирование о предоставлении государственной услуги «Предоставление лесных участков в аренду»</w:t>
      </w:r>
    </w:p>
    <w:p w:rsidR="00206AAC" w:rsidRPr="003E5C64" w:rsidRDefault="00206AAC" w:rsidP="00A2114E">
      <w:pPr>
        <w:pStyle w:val="a5"/>
        <w:numPr>
          <w:ilvl w:val="0"/>
          <w:numId w:val="37"/>
        </w:numPr>
        <w:ind w:left="0" w:firstLine="709"/>
        <w:jc w:val="both"/>
        <w:rPr>
          <w:sz w:val="28"/>
          <w:szCs w:val="28"/>
        </w:rPr>
      </w:pPr>
      <w:r w:rsidRPr="003E5C64">
        <w:rPr>
          <w:sz w:val="28"/>
          <w:szCs w:val="28"/>
        </w:rPr>
        <w:t>Информирование о предоставлении государственной услуги «Предоставлении выписки из государственного лесного реестра»</w:t>
      </w:r>
    </w:p>
    <w:p w:rsidR="00206AAC" w:rsidRPr="003E5C64" w:rsidRDefault="00206AAC" w:rsidP="00A2114E">
      <w:pPr>
        <w:pStyle w:val="a5"/>
        <w:numPr>
          <w:ilvl w:val="0"/>
          <w:numId w:val="37"/>
        </w:numPr>
        <w:ind w:left="0" w:firstLine="709"/>
        <w:jc w:val="both"/>
        <w:rPr>
          <w:sz w:val="28"/>
          <w:szCs w:val="28"/>
        </w:rPr>
      </w:pPr>
      <w:r w:rsidRPr="003E5C64">
        <w:rPr>
          <w:sz w:val="28"/>
          <w:szCs w:val="28"/>
        </w:rPr>
        <w:t>Информирование о предоставлении государственной услуги «Проведение государственной экспертизы проектов освоения лесов»</w:t>
      </w:r>
    </w:p>
    <w:p w:rsidR="00206AAC" w:rsidRPr="003E5C64" w:rsidRDefault="00206AAC" w:rsidP="00A2114E">
      <w:pPr>
        <w:pStyle w:val="a5"/>
        <w:numPr>
          <w:ilvl w:val="0"/>
          <w:numId w:val="37"/>
        </w:numPr>
        <w:ind w:left="0" w:firstLine="709"/>
        <w:jc w:val="both"/>
        <w:rPr>
          <w:sz w:val="28"/>
          <w:szCs w:val="28"/>
        </w:rPr>
      </w:pPr>
      <w:r w:rsidRPr="003E5C64">
        <w:rPr>
          <w:sz w:val="28"/>
          <w:szCs w:val="28"/>
        </w:rPr>
        <w:t>Информирование о предоставлении государственной услуги «Заключение договоров купли-продажи лесных насаждений для обеспечения государственных нужд или муниципальных нужд»</w:t>
      </w:r>
    </w:p>
    <w:p w:rsidR="00206AAC" w:rsidRPr="003E5C64" w:rsidRDefault="00206AAC" w:rsidP="00A2114E">
      <w:pPr>
        <w:pStyle w:val="a5"/>
        <w:numPr>
          <w:ilvl w:val="0"/>
          <w:numId w:val="37"/>
        </w:numPr>
        <w:ind w:left="0" w:firstLine="709"/>
        <w:jc w:val="both"/>
        <w:rPr>
          <w:sz w:val="28"/>
          <w:szCs w:val="28"/>
        </w:rPr>
      </w:pPr>
      <w:r w:rsidRPr="003E5C64">
        <w:rPr>
          <w:sz w:val="28"/>
          <w:szCs w:val="28"/>
        </w:rPr>
        <w:t>Информирование о предоставлении государственной услуги «Заключение договоров купли-продажи лесных насаждений для заготовки древесины гражданами для собственных нужд»</w:t>
      </w:r>
    </w:p>
    <w:p w:rsidR="00206AAC" w:rsidRPr="003E5C64" w:rsidRDefault="00206AAC" w:rsidP="00A2114E">
      <w:pPr>
        <w:pStyle w:val="a5"/>
        <w:numPr>
          <w:ilvl w:val="0"/>
          <w:numId w:val="37"/>
        </w:numPr>
        <w:ind w:left="0" w:firstLine="698"/>
        <w:jc w:val="both"/>
        <w:rPr>
          <w:sz w:val="28"/>
          <w:szCs w:val="28"/>
        </w:rPr>
      </w:pPr>
      <w:r w:rsidRPr="003E5C64">
        <w:rPr>
          <w:sz w:val="28"/>
          <w:szCs w:val="28"/>
        </w:rPr>
        <w:t>Информирование о предоставлении государственной услуги «Выдача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206AAC" w:rsidRPr="003E5C64" w:rsidRDefault="00206AAC" w:rsidP="00A2114E">
      <w:pPr>
        <w:pStyle w:val="a5"/>
        <w:numPr>
          <w:ilvl w:val="0"/>
          <w:numId w:val="37"/>
        </w:numPr>
        <w:ind w:left="0" w:firstLine="698"/>
        <w:jc w:val="both"/>
        <w:rPr>
          <w:sz w:val="28"/>
          <w:szCs w:val="28"/>
        </w:rPr>
      </w:pPr>
      <w:r w:rsidRPr="003E5C64">
        <w:rPr>
          <w:sz w:val="28"/>
          <w:szCs w:val="28"/>
        </w:rPr>
        <w:t>Информирование о предоставлении государственной услуги «Предоставление лесных участков в безвозмездное срочное пользование»</w:t>
      </w:r>
    </w:p>
    <w:p w:rsidR="00206AAC" w:rsidRPr="003E5C64" w:rsidRDefault="00206AAC" w:rsidP="00A2114E">
      <w:pPr>
        <w:pStyle w:val="a5"/>
        <w:numPr>
          <w:ilvl w:val="0"/>
          <w:numId w:val="37"/>
        </w:numPr>
        <w:ind w:left="0" w:firstLine="698"/>
        <w:jc w:val="both"/>
        <w:rPr>
          <w:sz w:val="28"/>
          <w:szCs w:val="28"/>
        </w:rPr>
      </w:pPr>
      <w:r w:rsidRPr="003E5C64">
        <w:rPr>
          <w:sz w:val="28"/>
          <w:szCs w:val="28"/>
        </w:rPr>
        <w:t>Прием лесных деклараций</w:t>
      </w:r>
    </w:p>
    <w:p w:rsidR="00206AAC" w:rsidRPr="003E5C64" w:rsidRDefault="00206AAC" w:rsidP="00A2114E">
      <w:pPr>
        <w:pStyle w:val="a5"/>
        <w:numPr>
          <w:ilvl w:val="0"/>
          <w:numId w:val="37"/>
        </w:numPr>
        <w:ind w:left="0" w:firstLine="698"/>
        <w:jc w:val="both"/>
        <w:rPr>
          <w:sz w:val="28"/>
          <w:szCs w:val="28"/>
        </w:rPr>
      </w:pPr>
      <w:r w:rsidRPr="003E5C64">
        <w:rPr>
          <w:sz w:val="28"/>
          <w:szCs w:val="28"/>
        </w:rPr>
        <w:t>Информирование о предоставлении государственной услуги «Заключение договоров купли-продажи лесных насаждений для заготовки древесины юридическими лицами и индивидуальными предпринимателями, относящимися в соответствии с Федеральным законом от 24.07.2007 № 209-ФЗ «О развитии малого и среднего предпринимательства в Российской Федерации» к субъектам малого и среднего предпринимательства»</w:t>
      </w:r>
    </w:p>
    <w:p w:rsidR="00206AAC" w:rsidRPr="003E5C64" w:rsidRDefault="00206AAC" w:rsidP="00A2114E">
      <w:pPr>
        <w:pStyle w:val="a5"/>
        <w:numPr>
          <w:ilvl w:val="0"/>
          <w:numId w:val="37"/>
        </w:numPr>
        <w:ind w:left="0" w:firstLine="698"/>
        <w:jc w:val="both"/>
        <w:rPr>
          <w:sz w:val="28"/>
          <w:szCs w:val="28"/>
        </w:rPr>
      </w:pPr>
      <w:r w:rsidRPr="003E5C64">
        <w:rPr>
          <w:sz w:val="28"/>
          <w:szCs w:val="28"/>
        </w:rPr>
        <w:t>Информирование о предоставлении государственной услуги по предоставлению лесных участков в постоянное (бессрочное) пользование</w:t>
      </w:r>
    </w:p>
    <w:p w:rsidR="00206AAC" w:rsidRPr="003E5C64" w:rsidRDefault="00206AAC" w:rsidP="00A2114E">
      <w:pPr>
        <w:pStyle w:val="a5"/>
        <w:numPr>
          <w:ilvl w:val="0"/>
          <w:numId w:val="37"/>
        </w:numPr>
        <w:ind w:left="0" w:firstLine="698"/>
        <w:jc w:val="both"/>
        <w:rPr>
          <w:sz w:val="28"/>
          <w:szCs w:val="28"/>
        </w:rPr>
      </w:pPr>
      <w:r w:rsidRPr="003E5C64">
        <w:rPr>
          <w:sz w:val="28"/>
          <w:szCs w:val="28"/>
        </w:rPr>
        <w:t>Информирование о предоставлении государственной услуги «Заключение договоров купли-продажи лесных насаждений для заготовки елей и (или) деревьев других хвойных пород для новогодних праздников гражданами, юридическими лицами»</w:t>
      </w:r>
    </w:p>
    <w:p w:rsidR="00206AAC" w:rsidRPr="003E5C64" w:rsidRDefault="00206AAC" w:rsidP="00A2114E">
      <w:pPr>
        <w:pStyle w:val="a5"/>
        <w:numPr>
          <w:ilvl w:val="0"/>
          <w:numId w:val="37"/>
        </w:numPr>
        <w:ind w:left="0" w:firstLine="698"/>
        <w:jc w:val="both"/>
        <w:rPr>
          <w:sz w:val="28"/>
          <w:szCs w:val="28"/>
        </w:rPr>
      </w:pPr>
      <w:r w:rsidRPr="003E5C64">
        <w:rPr>
          <w:sz w:val="28"/>
          <w:szCs w:val="28"/>
        </w:rPr>
        <w:t>Информирование о предоставлении государственной услуги "Предварительное согласование предоставления земельных участков в границах земель лесного фонда на территории Кемеровской области"</w:t>
      </w:r>
    </w:p>
    <w:p w:rsidR="00206AAC" w:rsidRPr="003E5C64" w:rsidRDefault="00206AAC" w:rsidP="00206AAC">
      <w:pPr>
        <w:spacing w:after="0" w:line="240" w:lineRule="auto"/>
        <w:jc w:val="center"/>
        <w:rPr>
          <w:rFonts w:ascii="Times New Roman" w:eastAsia="Times New Roman" w:hAnsi="Times New Roman" w:cs="Times New Roman"/>
          <w:sz w:val="28"/>
          <w:szCs w:val="28"/>
          <w:lang w:eastAsia="ru-RU"/>
        </w:rPr>
      </w:pPr>
    </w:p>
    <w:p w:rsidR="00206AAC" w:rsidRPr="003E5C64" w:rsidRDefault="00206AAC" w:rsidP="00206AAC">
      <w:pPr>
        <w:spacing w:after="0" w:line="240" w:lineRule="auto"/>
        <w:jc w:val="both"/>
        <w:rPr>
          <w:rFonts w:ascii="Times New Roman" w:eastAsia="Times New Roman" w:hAnsi="Times New Roman" w:cs="Times New Roman"/>
          <w:sz w:val="28"/>
          <w:szCs w:val="28"/>
          <w:lang w:eastAsia="ru-RU"/>
        </w:rPr>
      </w:pPr>
    </w:p>
    <w:p w:rsidR="00206AAC" w:rsidRPr="003E5C64" w:rsidRDefault="00206AAC" w:rsidP="00206AAC">
      <w:pPr>
        <w:spacing w:after="0" w:line="240" w:lineRule="auto"/>
        <w:ind w:firstLine="567"/>
        <w:jc w:val="center"/>
        <w:rPr>
          <w:rFonts w:ascii="Times New Roman" w:eastAsia="Times New Roman" w:hAnsi="Times New Roman" w:cs="Times New Roman"/>
          <w:b/>
          <w:iCs/>
          <w:sz w:val="28"/>
          <w:szCs w:val="28"/>
          <w:lang w:eastAsia="ru-RU"/>
        </w:rPr>
      </w:pPr>
      <w:r w:rsidRPr="003E5C64">
        <w:rPr>
          <w:rFonts w:ascii="Times New Roman" w:eastAsia="Times New Roman" w:hAnsi="Times New Roman" w:cs="Times New Roman"/>
          <w:b/>
          <w:iCs/>
          <w:sz w:val="28"/>
          <w:szCs w:val="28"/>
          <w:lang w:eastAsia="ru-RU"/>
        </w:rPr>
        <w:t>Департамент по развитию предпринимательства и потребительского рынка Кемеровской области</w:t>
      </w:r>
    </w:p>
    <w:p w:rsidR="00206AAC" w:rsidRPr="003E5C64" w:rsidRDefault="00206AAC" w:rsidP="00206AAC">
      <w:pPr>
        <w:spacing w:after="0" w:line="240" w:lineRule="auto"/>
        <w:ind w:firstLine="567"/>
        <w:jc w:val="center"/>
        <w:rPr>
          <w:rFonts w:ascii="Times New Roman" w:eastAsia="Times New Roman" w:hAnsi="Times New Roman" w:cs="Times New Roman"/>
          <w:sz w:val="28"/>
          <w:szCs w:val="28"/>
          <w:lang w:eastAsia="ru-RU"/>
        </w:rPr>
      </w:pPr>
    </w:p>
    <w:p w:rsidR="00206AAC" w:rsidRPr="003E5C64" w:rsidRDefault="00842536" w:rsidP="00A2114E">
      <w:pPr>
        <w:pStyle w:val="a5"/>
        <w:numPr>
          <w:ilvl w:val="0"/>
          <w:numId w:val="38"/>
        </w:numPr>
        <w:ind w:left="0" w:firstLine="567"/>
        <w:jc w:val="both"/>
        <w:rPr>
          <w:sz w:val="28"/>
          <w:szCs w:val="28"/>
        </w:rPr>
      </w:pPr>
      <w:hyperlink r:id="rId30" w:history="1">
        <w:r w:rsidR="00206AAC" w:rsidRPr="003E5C64">
          <w:rPr>
            <w:sz w:val="28"/>
            <w:szCs w:val="28"/>
          </w:rPr>
          <w:t>Лицензирование заготовки, хранения, переработки и реализации лома черных металлов, цветных металлов</w:t>
        </w:r>
      </w:hyperlink>
    </w:p>
    <w:p w:rsidR="00206AAC" w:rsidRPr="003E5C64" w:rsidRDefault="00842536" w:rsidP="00A2114E">
      <w:pPr>
        <w:pStyle w:val="a5"/>
        <w:numPr>
          <w:ilvl w:val="0"/>
          <w:numId w:val="38"/>
        </w:numPr>
        <w:ind w:left="0" w:firstLine="567"/>
        <w:jc w:val="both"/>
        <w:rPr>
          <w:sz w:val="28"/>
          <w:szCs w:val="28"/>
        </w:rPr>
      </w:pPr>
      <w:hyperlink r:id="rId31" w:history="1">
        <w:r w:rsidR="00206AAC" w:rsidRPr="003E5C64">
          <w:rPr>
            <w:sz w:val="28"/>
            <w:szCs w:val="28"/>
          </w:rPr>
          <w:t>Выдача лицензий на розничную продажу алкогольной продукции</w:t>
        </w:r>
      </w:hyperlink>
    </w:p>
    <w:p w:rsidR="00206AAC" w:rsidRPr="003E5C64" w:rsidRDefault="00206AAC" w:rsidP="00206AAC">
      <w:pPr>
        <w:spacing w:after="0" w:line="240" w:lineRule="auto"/>
        <w:jc w:val="both"/>
        <w:rPr>
          <w:rFonts w:ascii="Times New Roman" w:eastAsia="Times New Roman" w:hAnsi="Times New Roman" w:cs="Times New Roman"/>
          <w:sz w:val="28"/>
          <w:szCs w:val="28"/>
          <w:lang w:eastAsia="ru-RU"/>
        </w:rPr>
      </w:pPr>
    </w:p>
    <w:p w:rsidR="00206AAC" w:rsidRPr="003E5C64" w:rsidRDefault="00206AAC" w:rsidP="00206AAC">
      <w:pPr>
        <w:spacing w:after="0" w:line="240" w:lineRule="auto"/>
        <w:ind w:firstLine="567"/>
        <w:rPr>
          <w:rFonts w:ascii="Times New Roman" w:eastAsia="Times New Roman" w:hAnsi="Times New Roman" w:cs="Times New Roman"/>
          <w:b/>
          <w:iCs/>
          <w:sz w:val="28"/>
          <w:szCs w:val="28"/>
          <w:lang w:eastAsia="ru-RU"/>
        </w:rPr>
      </w:pPr>
      <w:r w:rsidRPr="003E5C64">
        <w:rPr>
          <w:rFonts w:ascii="Times New Roman" w:eastAsia="Times New Roman" w:hAnsi="Times New Roman" w:cs="Times New Roman"/>
          <w:b/>
          <w:iCs/>
          <w:sz w:val="28"/>
          <w:szCs w:val="28"/>
          <w:lang w:eastAsia="ru-RU"/>
        </w:rPr>
        <w:t>Управление архитектуры и градостроительства администрации города Кемерово</w:t>
      </w:r>
    </w:p>
    <w:p w:rsidR="00206AAC" w:rsidRPr="003E5C64" w:rsidRDefault="00206AAC" w:rsidP="00206AAC">
      <w:pPr>
        <w:spacing w:after="0" w:line="240" w:lineRule="auto"/>
        <w:ind w:firstLine="567"/>
        <w:rPr>
          <w:rFonts w:ascii="Times New Roman" w:eastAsia="Times New Roman" w:hAnsi="Times New Roman" w:cs="Times New Roman"/>
          <w:sz w:val="28"/>
          <w:szCs w:val="28"/>
          <w:lang w:eastAsia="ru-RU"/>
        </w:rPr>
      </w:pPr>
    </w:p>
    <w:p w:rsidR="00206AAC" w:rsidRPr="003E5C64" w:rsidRDefault="00842536" w:rsidP="00A2114E">
      <w:pPr>
        <w:pStyle w:val="a5"/>
        <w:numPr>
          <w:ilvl w:val="0"/>
          <w:numId w:val="39"/>
        </w:numPr>
        <w:ind w:left="0" w:firstLine="360"/>
        <w:jc w:val="both"/>
        <w:rPr>
          <w:sz w:val="28"/>
          <w:szCs w:val="28"/>
        </w:rPr>
      </w:pPr>
      <w:hyperlink r:id="rId32" w:history="1">
        <w:r w:rsidR="00206AAC" w:rsidRPr="003E5C64">
          <w:rPr>
            <w:sz w:val="28"/>
            <w:szCs w:val="28"/>
          </w:rPr>
          <w:t>Перевод жилого помещения в нежилое помещение и нежилого помещения в жилое помещение</w:t>
        </w:r>
      </w:hyperlink>
    </w:p>
    <w:p w:rsidR="00206AAC" w:rsidRPr="003E5C64" w:rsidRDefault="00206AAC" w:rsidP="00206AAC">
      <w:pPr>
        <w:spacing w:after="0" w:line="240" w:lineRule="auto"/>
        <w:jc w:val="both"/>
        <w:rPr>
          <w:rFonts w:ascii="Times New Roman" w:eastAsia="Times New Roman" w:hAnsi="Times New Roman" w:cs="Times New Roman"/>
          <w:sz w:val="28"/>
          <w:szCs w:val="28"/>
          <w:lang w:eastAsia="ru-RU"/>
        </w:rPr>
      </w:pPr>
    </w:p>
    <w:p w:rsidR="00206AAC" w:rsidRPr="003E5C64" w:rsidRDefault="00206AAC" w:rsidP="00206AAC">
      <w:pPr>
        <w:spacing w:after="0" w:line="240" w:lineRule="auto"/>
        <w:ind w:firstLine="567"/>
        <w:jc w:val="center"/>
        <w:rPr>
          <w:rFonts w:ascii="Times New Roman" w:eastAsia="Times New Roman" w:hAnsi="Times New Roman" w:cs="Times New Roman"/>
          <w:b/>
          <w:iCs/>
          <w:sz w:val="28"/>
          <w:szCs w:val="28"/>
          <w:lang w:eastAsia="ru-RU"/>
        </w:rPr>
      </w:pPr>
      <w:r w:rsidRPr="003E5C64">
        <w:rPr>
          <w:rFonts w:ascii="Times New Roman" w:eastAsia="Times New Roman" w:hAnsi="Times New Roman" w:cs="Times New Roman"/>
          <w:b/>
          <w:iCs/>
          <w:sz w:val="28"/>
          <w:szCs w:val="28"/>
          <w:lang w:eastAsia="ru-RU"/>
        </w:rPr>
        <w:t>АО «Федеральная корпорация по развитию малого и среднего предпринимательства»</w:t>
      </w:r>
    </w:p>
    <w:p w:rsidR="00206AAC" w:rsidRPr="003E5C64" w:rsidRDefault="00206AAC" w:rsidP="00206AAC">
      <w:pPr>
        <w:spacing w:after="0" w:line="240" w:lineRule="auto"/>
        <w:ind w:firstLine="567"/>
        <w:jc w:val="center"/>
        <w:rPr>
          <w:rFonts w:ascii="Times New Roman" w:eastAsia="Times New Roman" w:hAnsi="Times New Roman" w:cs="Times New Roman"/>
          <w:b/>
          <w:sz w:val="28"/>
          <w:szCs w:val="28"/>
          <w:lang w:eastAsia="ru-RU"/>
        </w:rPr>
      </w:pPr>
    </w:p>
    <w:p w:rsidR="00206AAC" w:rsidRPr="003E5C64" w:rsidRDefault="00206AAC" w:rsidP="00A2114E">
      <w:pPr>
        <w:pStyle w:val="a5"/>
        <w:numPr>
          <w:ilvl w:val="0"/>
          <w:numId w:val="40"/>
        </w:numPr>
        <w:ind w:left="0" w:firstLine="567"/>
        <w:jc w:val="both"/>
        <w:rPr>
          <w:sz w:val="28"/>
          <w:szCs w:val="28"/>
        </w:rPr>
      </w:pPr>
      <w:r w:rsidRPr="003E5C64">
        <w:rPr>
          <w:sz w:val="28"/>
          <w:szCs w:val="28"/>
        </w:rPr>
        <w:t>Услуга по регистрации на Портале Бизнес-навигатора МСП</w:t>
      </w:r>
    </w:p>
    <w:p w:rsidR="00206AAC" w:rsidRPr="003E5C64" w:rsidRDefault="00206AAC" w:rsidP="00A2114E">
      <w:pPr>
        <w:pStyle w:val="a5"/>
        <w:numPr>
          <w:ilvl w:val="0"/>
          <w:numId w:val="40"/>
        </w:numPr>
        <w:ind w:left="0" w:firstLine="567"/>
        <w:jc w:val="both"/>
        <w:rPr>
          <w:sz w:val="28"/>
          <w:szCs w:val="28"/>
        </w:rPr>
      </w:pPr>
      <w:r w:rsidRPr="003E5C64">
        <w:rPr>
          <w:sz w:val="28"/>
          <w:szCs w:val="28"/>
        </w:rPr>
        <w:t>Услуга по предоставлению по заданным параметрам информации об объемах и номенклатуре закупок конкретных и отдельных заказчиков, определенных в соответствии с Федеральным законом от 18 июля 2011 г. № 223-ФЗ «О закупках товаров, работ, услуг отдельными видами юридических лиц», у субъектов малого и среднего предпринимательства в текущем году»</w:t>
      </w:r>
    </w:p>
    <w:p w:rsidR="00206AAC" w:rsidRPr="003E5C64" w:rsidRDefault="00206AAC" w:rsidP="00A2114E">
      <w:pPr>
        <w:pStyle w:val="a5"/>
        <w:numPr>
          <w:ilvl w:val="0"/>
          <w:numId w:val="40"/>
        </w:numPr>
        <w:ind w:left="0" w:firstLine="567"/>
        <w:jc w:val="both"/>
        <w:rPr>
          <w:sz w:val="28"/>
          <w:szCs w:val="28"/>
        </w:rPr>
      </w:pPr>
      <w:r w:rsidRPr="003E5C64">
        <w:rPr>
          <w:sz w:val="28"/>
          <w:szCs w:val="28"/>
        </w:rPr>
        <w:t>Услуга по информированию о тренингах по программам обучения АО «Корпорация «МСП» и электронной записи на участие в таких тренингах»</w:t>
      </w:r>
    </w:p>
    <w:p w:rsidR="00206AAC" w:rsidRPr="003E5C64" w:rsidRDefault="00206AAC" w:rsidP="00A2114E">
      <w:pPr>
        <w:pStyle w:val="a5"/>
        <w:numPr>
          <w:ilvl w:val="0"/>
          <w:numId w:val="40"/>
        </w:numPr>
        <w:ind w:left="0" w:firstLine="567"/>
        <w:jc w:val="both"/>
        <w:rPr>
          <w:sz w:val="28"/>
          <w:szCs w:val="28"/>
        </w:rPr>
      </w:pPr>
      <w:r w:rsidRPr="003E5C64">
        <w:rPr>
          <w:sz w:val="28"/>
          <w:szCs w:val="28"/>
        </w:rPr>
        <w:t>Услуга по подбору по заданным параметрам информации о недвижимом имуществе, включенном в перечни государственного и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и свободном от прав третьих лиц</w:t>
      </w:r>
    </w:p>
    <w:p w:rsidR="00206AAC" w:rsidRPr="003E5C64" w:rsidRDefault="00206AAC" w:rsidP="00A2114E">
      <w:pPr>
        <w:pStyle w:val="a5"/>
        <w:numPr>
          <w:ilvl w:val="0"/>
          <w:numId w:val="40"/>
        </w:numPr>
        <w:ind w:left="0" w:firstLine="567"/>
        <w:jc w:val="both"/>
        <w:rPr>
          <w:sz w:val="28"/>
          <w:szCs w:val="28"/>
        </w:rPr>
      </w:pPr>
      <w:r w:rsidRPr="003E5C64">
        <w:rPr>
          <w:sz w:val="28"/>
          <w:szCs w:val="28"/>
        </w:rPr>
        <w:t>Услуга по предоставлению по заданным параметрам информации об организации участия субъектов малого и среднего предпринимательства в закупках товаров, работ, услуг, в том числе инновационной продукции, высокотехнологичной продукции, конкретных заказчиков, определенных Правительством Российской Федерации в соответствии с Федеральным законом от 18 июля 2011 г. № 223-ФЗ «О закупках товаров, работ, услуг отдельными видами юридических лиц»</w:t>
      </w:r>
    </w:p>
    <w:p w:rsidR="00206AAC" w:rsidRPr="003E5C64" w:rsidRDefault="00206AAC" w:rsidP="00A2114E">
      <w:pPr>
        <w:pStyle w:val="a5"/>
        <w:numPr>
          <w:ilvl w:val="0"/>
          <w:numId w:val="40"/>
        </w:numPr>
        <w:ind w:left="0" w:firstLine="567"/>
        <w:jc w:val="both"/>
        <w:rPr>
          <w:sz w:val="28"/>
          <w:szCs w:val="28"/>
        </w:rPr>
      </w:pPr>
      <w:r w:rsidRPr="003E5C64">
        <w:rPr>
          <w:sz w:val="28"/>
          <w:szCs w:val="28"/>
        </w:rPr>
        <w:t>Услуга по предоставлению по заданным параметрам информации о формах и условиях финансовой поддержки субъектов малого и среднего предпринимательства</w:t>
      </w:r>
    </w:p>
    <w:p w:rsidR="00206AAC" w:rsidRPr="003E5C64" w:rsidRDefault="00206AAC" w:rsidP="00206AAC">
      <w:pPr>
        <w:pStyle w:val="a5"/>
        <w:ind w:left="0"/>
        <w:jc w:val="both"/>
        <w:rPr>
          <w:sz w:val="28"/>
          <w:szCs w:val="28"/>
        </w:rPr>
      </w:pPr>
    </w:p>
    <w:p w:rsidR="00206AAC" w:rsidRPr="003E5C64" w:rsidRDefault="00206AAC" w:rsidP="00206AAC">
      <w:pPr>
        <w:pStyle w:val="a5"/>
        <w:ind w:left="0"/>
        <w:jc w:val="center"/>
        <w:rPr>
          <w:b/>
          <w:sz w:val="28"/>
          <w:szCs w:val="28"/>
        </w:rPr>
      </w:pPr>
      <w:r w:rsidRPr="003E5C64">
        <w:rPr>
          <w:b/>
          <w:sz w:val="28"/>
          <w:szCs w:val="28"/>
        </w:rPr>
        <w:t>Управление Федеральной службы судебных приставов по Кемеровской области</w:t>
      </w:r>
    </w:p>
    <w:p w:rsidR="00206AAC" w:rsidRPr="003E5C64" w:rsidRDefault="00206AAC" w:rsidP="00206AAC">
      <w:pPr>
        <w:pStyle w:val="a5"/>
        <w:ind w:left="0"/>
        <w:jc w:val="center"/>
        <w:rPr>
          <w:sz w:val="28"/>
          <w:szCs w:val="28"/>
        </w:rPr>
      </w:pPr>
    </w:p>
    <w:p w:rsidR="00206AAC" w:rsidRPr="003E5C64" w:rsidRDefault="00206AAC" w:rsidP="00A2114E">
      <w:pPr>
        <w:pStyle w:val="a5"/>
        <w:numPr>
          <w:ilvl w:val="0"/>
          <w:numId w:val="41"/>
        </w:numPr>
        <w:ind w:left="0" w:firstLine="578"/>
        <w:jc w:val="both"/>
        <w:rPr>
          <w:sz w:val="28"/>
          <w:szCs w:val="28"/>
        </w:rPr>
      </w:pPr>
      <w:r w:rsidRPr="003E5C64">
        <w:rPr>
          <w:sz w:val="28"/>
          <w:szCs w:val="28"/>
        </w:rPr>
        <w:t>Предоставление информации по находящимся на исполнении исполнительным производствам в отношении физического и юридического лица</w:t>
      </w:r>
    </w:p>
    <w:p w:rsidR="00206AAC" w:rsidRPr="003E5C64" w:rsidRDefault="00206AAC" w:rsidP="00206AAC">
      <w:pPr>
        <w:spacing w:after="0" w:line="240" w:lineRule="auto"/>
        <w:jc w:val="both"/>
        <w:rPr>
          <w:rFonts w:ascii="Times New Roman" w:hAnsi="Times New Roman" w:cs="Times New Roman"/>
          <w:sz w:val="28"/>
          <w:szCs w:val="28"/>
        </w:rPr>
      </w:pPr>
    </w:p>
    <w:p w:rsidR="00206AAC" w:rsidRPr="003E5C64" w:rsidRDefault="00206AAC" w:rsidP="00206AAC">
      <w:pPr>
        <w:spacing w:after="0" w:line="240" w:lineRule="auto"/>
        <w:jc w:val="center"/>
        <w:rPr>
          <w:rFonts w:ascii="Times New Roman" w:hAnsi="Times New Roman" w:cs="Times New Roman"/>
          <w:b/>
          <w:sz w:val="28"/>
          <w:szCs w:val="28"/>
        </w:rPr>
      </w:pPr>
      <w:r w:rsidRPr="003E5C64">
        <w:rPr>
          <w:rFonts w:ascii="Times New Roman" w:hAnsi="Times New Roman" w:cs="Times New Roman"/>
          <w:b/>
          <w:sz w:val="28"/>
          <w:szCs w:val="28"/>
        </w:rPr>
        <w:t>Межрегиональное территориальное управление Федерального агентства по управлению государственным имуществом в Кемеровской и Томской областях</w:t>
      </w:r>
    </w:p>
    <w:p w:rsidR="00206AAC" w:rsidRPr="003E5C64" w:rsidRDefault="00206AAC" w:rsidP="00206AAC">
      <w:pPr>
        <w:spacing w:after="0" w:line="240" w:lineRule="auto"/>
        <w:jc w:val="center"/>
        <w:rPr>
          <w:rFonts w:ascii="Times New Roman" w:hAnsi="Times New Roman" w:cs="Times New Roman"/>
          <w:sz w:val="28"/>
          <w:szCs w:val="28"/>
        </w:rPr>
      </w:pPr>
    </w:p>
    <w:p w:rsidR="00206AAC" w:rsidRPr="003E5C64" w:rsidRDefault="00206AAC" w:rsidP="00A2114E">
      <w:pPr>
        <w:pStyle w:val="a5"/>
        <w:numPr>
          <w:ilvl w:val="0"/>
          <w:numId w:val="42"/>
        </w:numPr>
        <w:ind w:left="0" w:firstLine="567"/>
        <w:jc w:val="both"/>
        <w:rPr>
          <w:sz w:val="28"/>
          <w:szCs w:val="28"/>
        </w:rPr>
      </w:pPr>
      <w:r w:rsidRPr="003E5C64">
        <w:rPr>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206AAC" w:rsidRPr="003E5C64" w:rsidRDefault="00206AAC" w:rsidP="00A2114E">
      <w:pPr>
        <w:pStyle w:val="a5"/>
        <w:numPr>
          <w:ilvl w:val="0"/>
          <w:numId w:val="42"/>
        </w:numPr>
        <w:ind w:left="0" w:firstLine="567"/>
        <w:jc w:val="both"/>
        <w:rPr>
          <w:sz w:val="28"/>
          <w:szCs w:val="28"/>
        </w:rPr>
      </w:pPr>
      <w:r w:rsidRPr="003E5C64">
        <w:rPr>
          <w:sz w:val="28"/>
          <w:szCs w:val="28"/>
        </w:rPr>
        <w:t>Осуществление в установленном порядке выдачи выписок из реестра федерального имущества</w:t>
      </w:r>
    </w:p>
    <w:p w:rsidR="00206AAC" w:rsidRPr="003E5C64" w:rsidRDefault="00206AAC" w:rsidP="00206AAC">
      <w:pPr>
        <w:spacing w:after="0" w:line="240" w:lineRule="auto"/>
        <w:jc w:val="both"/>
        <w:rPr>
          <w:rFonts w:ascii="Times New Roman" w:hAnsi="Times New Roman" w:cs="Times New Roman"/>
          <w:sz w:val="28"/>
          <w:szCs w:val="28"/>
        </w:rPr>
      </w:pPr>
    </w:p>
    <w:p w:rsidR="00206AAC" w:rsidRPr="003E5C64" w:rsidRDefault="00206AAC" w:rsidP="00206AAC">
      <w:pPr>
        <w:spacing w:after="0" w:line="240" w:lineRule="auto"/>
        <w:jc w:val="center"/>
        <w:rPr>
          <w:rFonts w:ascii="Times New Roman" w:hAnsi="Times New Roman" w:cs="Times New Roman"/>
          <w:b/>
          <w:sz w:val="28"/>
          <w:szCs w:val="28"/>
        </w:rPr>
      </w:pPr>
      <w:r w:rsidRPr="003E5C64">
        <w:rPr>
          <w:rFonts w:ascii="Times New Roman" w:hAnsi="Times New Roman" w:cs="Times New Roman"/>
          <w:b/>
          <w:sz w:val="28"/>
          <w:szCs w:val="28"/>
        </w:rPr>
        <w:t>Управление Федеральной антимонопольной службы по Кемеровской области</w:t>
      </w:r>
    </w:p>
    <w:p w:rsidR="00206AAC" w:rsidRPr="003E5C64" w:rsidRDefault="00206AAC" w:rsidP="00206AAC">
      <w:pPr>
        <w:spacing w:after="0" w:line="240" w:lineRule="auto"/>
        <w:jc w:val="center"/>
        <w:rPr>
          <w:rFonts w:ascii="Times New Roman" w:hAnsi="Times New Roman" w:cs="Times New Roman"/>
          <w:sz w:val="28"/>
          <w:szCs w:val="28"/>
        </w:rPr>
      </w:pPr>
    </w:p>
    <w:p w:rsidR="00206AAC" w:rsidRPr="003E5C64" w:rsidRDefault="00206AAC" w:rsidP="00A2114E">
      <w:pPr>
        <w:pStyle w:val="a5"/>
        <w:numPr>
          <w:ilvl w:val="0"/>
          <w:numId w:val="43"/>
        </w:numPr>
        <w:ind w:left="0" w:firstLine="567"/>
        <w:jc w:val="both"/>
        <w:rPr>
          <w:sz w:val="28"/>
          <w:szCs w:val="28"/>
        </w:rPr>
      </w:pPr>
      <w:r w:rsidRPr="003E5C64">
        <w:rPr>
          <w:sz w:val="28"/>
          <w:szCs w:val="28"/>
        </w:rPr>
        <w:t>Возбуждение и рассмотрение дел о нарушениях антимонопольного законодательства</w:t>
      </w:r>
    </w:p>
    <w:p w:rsidR="00206AAC" w:rsidRPr="003E5C64" w:rsidRDefault="00206AAC" w:rsidP="00A2114E">
      <w:pPr>
        <w:pStyle w:val="a5"/>
        <w:numPr>
          <w:ilvl w:val="0"/>
          <w:numId w:val="43"/>
        </w:numPr>
        <w:ind w:left="0" w:firstLine="567"/>
        <w:jc w:val="both"/>
        <w:rPr>
          <w:sz w:val="28"/>
          <w:szCs w:val="28"/>
        </w:rPr>
      </w:pPr>
      <w:r w:rsidRPr="003E5C64">
        <w:rPr>
          <w:sz w:val="28"/>
          <w:szCs w:val="28"/>
        </w:rPr>
        <w:t>Согласование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w:t>
      </w:r>
    </w:p>
    <w:p w:rsidR="00206AAC" w:rsidRPr="003E5C64" w:rsidRDefault="00206AAC" w:rsidP="00A2114E">
      <w:pPr>
        <w:pStyle w:val="a5"/>
        <w:numPr>
          <w:ilvl w:val="0"/>
          <w:numId w:val="43"/>
        </w:numPr>
        <w:ind w:left="0" w:firstLine="567"/>
        <w:jc w:val="both"/>
        <w:rPr>
          <w:sz w:val="28"/>
          <w:szCs w:val="28"/>
        </w:rPr>
      </w:pPr>
      <w:r w:rsidRPr="003E5C64">
        <w:rPr>
          <w:sz w:val="28"/>
          <w:szCs w:val="28"/>
        </w:rPr>
        <w:t>Согласование создания и реорганизации коммерческих организаций в случаях, установленных антимонопольным законодательством Российской Федерации</w:t>
      </w:r>
    </w:p>
    <w:p w:rsidR="00206AAC" w:rsidRPr="003E5C64" w:rsidRDefault="00206AAC" w:rsidP="00A2114E">
      <w:pPr>
        <w:pStyle w:val="a5"/>
        <w:numPr>
          <w:ilvl w:val="0"/>
          <w:numId w:val="43"/>
        </w:numPr>
        <w:ind w:left="0" w:firstLine="567"/>
        <w:jc w:val="both"/>
        <w:rPr>
          <w:sz w:val="28"/>
          <w:szCs w:val="28"/>
        </w:rPr>
      </w:pPr>
      <w:r w:rsidRPr="003E5C64">
        <w:rPr>
          <w:sz w:val="28"/>
          <w:szCs w:val="28"/>
        </w:rPr>
        <w:t>Ведение и предоставление сведений из реестра хозяйствующих субъектов, имеющих долю на рынке определенного товара более чем тридцать пять процентов или занимающих доминирующее положение на рынке определенного товара</w:t>
      </w:r>
    </w:p>
    <w:p w:rsidR="00206AAC" w:rsidRPr="003E5C64" w:rsidRDefault="00206AAC" w:rsidP="00A2114E">
      <w:pPr>
        <w:pStyle w:val="a5"/>
        <w:numPr>
          <w:ilvl w:val="0"/>
          <w:numId w:val="43"/>
        </w:numPr>
        <w:ind w:left="0" w:firstLine="567"/>
        <w:jc w:val="both"/>
        <w:rPr>
          <w:sz w:val="28"/>
          <w:szCs w:val="28"/>
        </w:rPr>
      </w:pPr>
      <w:r w:rsidRPr="003E5C64">
        <w:rPr>
          <w:sz w:val="28"/>
          <w:szCs w:val="28"/>
        </w:rPr>
        <w:t>Рассмотрение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w:t>
      </w:r>
    </w:p>
    <w:p w:rsidR="00206AAC" w:rsidRPr="003E5C64" w:rsidRDefault="00206AAC" w:rsidP="00A2114E">
      <w:pPr>
        <w:pStyle w:val="a5"/>
        <w:numPr>
          <w:ilvl w:val="0"/>
          <w:numId w:val="43"/>
        </w:numPr>
        <w:ind w:left="0" w:firstLine="567"/>
        <w:jc w:val="both"/>
        <w:rPr>
          <w:sz w:val="28"/>
          <w:szCs w:val="28"/>
        </w:rPr>
      </w:pPr>
      <w:r w:rsidRPr="003E5C64">
        <w:rPr>
          <w:sz w:val="28"/>
          <w:szCs w:val="28"/>
        </w:rPr>
        <w:t>Проведение мероприятий по контролю 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206AAC" w:rsidRPr="003E5C64" w:rsidRDefault="00206AAC" w:rsidP="00A2114E">
      <w:pPr>
        <w:pStyle w:val="a5"/>
        <w:numPr>
          <w:ilvl w:val="0"/>
          <w:numId w:val="43"/>
        </w:numPr>
        <w:ind w:left="0" w:firstLine="567"/>
        <w:jc w:val="both"/>
        <w:rPr>
          <w:sz w:val="28"/>
          <w:szCs w:val="28"/>
        </w:rPr>
      </w:pPr>
      <w:r w:rsidRPr="003E5C64">
        <w:rPr>
          <w:sz w:val="28"/>
          <w:szCs w:val="28"/>
        </w:rPr>
        <w:t>Оспаривание отказа в предоставлении информации, предусмотренной Стандартами раскрытия информации, субъектами оптового и розничных рынков электрической энергии</w:t>
      </w:r>
    </w:p>
    <w:p w:rsidR="00206AAC" w:rsidRPr="003E5C64" w:rsidRDefault="00206AAC" w:rsidP="00A2114E">
      <w:pPr>
        <w:pStyle w:val="a5"/>
        <w:numPr>
          <w:ilvl w:val="0"/>
          <w:numId w:val="43"/>
        </w:numPr>
        <w:ind w:left="0" w:firstLine="567"/>
        <w:jc w:val="both"/>
        <w:rPr>
          <w:sz w:val="28"/>
          <w:szCs w:val="28"/>
        </w:rPr>
      </w:pPr>
      <w:r w:rsidRPr="003E5C64">
        <w:rPr>
          <w:sz w:val="28"/>
          <w:szCs w:val="28"/>
        </w:rPr>
        <w:t>Рассмотрение дел, возбужденных по признакам нарушения законодательства Российской Федерации о рекламе</w:t>
      </w:r>
    </w:p>
    <w:p w:rsidR="00206AAC" w:rsidRPr="003E5C64" w:rsidRDefault="00206AAC" w:rsidP="00206AAC">
      <w:pPr>
        <w:spacing w:after="0" w:line="240" w:lineRule="auto"/>
        <w:jc w:val="center"/>
        <w:rPr>
          <w:rFonts w:ascii="Times New Roman" w:hAnsi="Times New Roman" w:cs="Times New Roman"/>
          <w:sz w:val="28"/>
          <w:szCs w:val="28"/>
        </w:rPr>
      </w:pPr>
    </w:p>
    <w:p w:rsidR="00206AAC" w:rsidRPr="003E5C64" w:rsidRDefault="00206AAC" w:rsidP="00206AAC">
      <w:pPr>
        <w:spacing w:after="0" w:line="240" w:lineRule="auto"/>
        <w:jc w:val="center"/>
        <w:rPr>
          <w:rFonts w:ascii="Times New Roman" w:hAnsi="Times New Roman" w:cs="Times New Roman"/>
          <w:b/>
          <w:sz w:val="28"/>
          <w:szCs w:val="28"/>
        </w:rPr>
      </w:pPr>
      <w:r w:rsidRPr="003E5C64">
        <w:rPr>
          <w:rFonts w:ascii="Times New Roman" w:hAnsi="Times New Roman" w:cs="Times New Roman"/>
          <w:b/>
          <w:sz w:val="28"/>
          <w:szCs w:val="28"/>
        </w:rPr>
        <w:t>Государственная служба по контролю и надзору в сфере образования</w:t>
      </w:r>
    </w:p>
    <w:p w:rsidR="00206AAC" w:rsidRPr="003E5C64" w:rsidRDefault="00206AAC" w:rsidP="00206AAC">
      <w:pPr>
        <w:spacing w:after="0" w:line="240" w:lineRule="auto"/>
        <w:jc w:val="center"/>
        <w:rPr>
          <w:rFonts w:ascii="Times New Roman" w:hAnsi="Times New Roman" w:cs="Times New Roman"/>
          <w:b/>
          <w:sz w:val="28"/>
          <w:szCs w:val="28"/>
        </w:rPr>
      </w:pPr>
      <w:r w:rsidRPr="003E5C64">
        <w:rPr>
          <w:rFonts w:ascii="Times New Roman" w:hAnsi="Times New Roman" w:cs="Times New Roman"/>
          <w:b/>
          <w:sz w:val="28"/>
          <w:szCs w:val="28"/>
        </w:rPr>
        <w:t xml:space="preserve"> Кемеровской области</w:t>
      </w:r>
    </w:p>
    <w:p w:rsidR="00206AAC" w:rsidRPr="003E5C64" w:rsidRDefault="00206AAC" w:rsidP="00A2114E">
      <w:pPr>
        <w:spacing w:after="0" w:line="240" w:lineRule="auto"/>
        <w:ind w:firstLine="567"/>
        <w:jc w:val="center"/>
        <w:rPr>
          <w:rFonts w:ascii="Times New Roman" w:hAnsi="Times New Roman" w:cs="Times New Roman"/>
          <w:b/>
          <w:sz w:val="28"/>
          <w:szCs w:val="28"/>
        </w:rPr>
      </w:pPr>
    </w:p>
    <w:p w:rsidR="00206AAC" w:rsidRPr="003E5C64" w:rsidRDefault="00206AAC" w:rsidP="00A2114E">
      <w:pPr>
        <w:pStyle w:val="a5"/>
        <w:numPr>
          <w:ilvl w:val="0"/>
          <w:numId w:val="44"/>
        </w:numPr>
        <w:ind w:left="0" w:firstLine="567"/>
        <w:jc w:val="both"/>
        <w:rPr>
          <w:sz w:val="28"/>
          <w:szCs w:val="28"/>
        </w:rPr>
      </w:pPr>
      <w:r w:rsidRPr="003E5C64">
        <w:rPr>
          <w:sz w:val="28"/>
          <w:szCs w:val="28"/>
        </w:rPr>
        <w:t xml:space="preserve">Предоставление информации о лицензировании образовательной деятельности организаций, осуществляющих образовательную деятельность на территории Кемеровской области (за исключением организаций, указанных в пункте 7 части 1 статьи </w:t>
      </w:r>
      <w:proofErr w:type="gramStart"/>
      <w:r w:rsidRPr="003E5C64">
        <w:rPr>
          <w:sz w:val="28"/>
          <w:szCs w:val="28"/>
        </w:rPr>
        <w:t>6  Федерального</w:t>
      </w:r>
      <w:proofErr w:type="gramEnd"/>
      <w:r w:rsidRPr="003E5C64">
        <w:rPr>
          <w:sz w:val="28"/>
          <w:szCs w:val="28"/>
        </w:rPr>
        <w:t xml:space="preserve"> закона «Об образовании в Российской Федерации»)</w:t>
      </w:r>
    </w:p>
    <w:p w:rsidR="00206AAC" w:rsidRPr="003E5C64" w:rsidRDefault="00206AAC" w:rsidP="00A2114E">
      <w:pPr>
        <w:pStyle w:val="a5"/>
        <w:numPr>
          <w:ilvl w:val="0"/>
          <w:numId w:val="44"/>
        </w:numPr>
        <w:ind w:left="0" w:firstLine="567"/>
        <w:jc w:val="both"/>
        <w:rPr>
          <w:sz w:val="28"/>
          <w:szCs w:val="28"/>
        </w:rPr>
      </w:pPr>
      <w:r w:rsidRPr="003E5C64">
        <w:rPr>
          <w:sz w:val="28"/>
          <w:szCs w:val="28"/>
        </w:rPr>
        <w:t>Предоставление информации о государственной аккредитации образовательной деятельности организаций, осуществляющих образовательную деятельность на территории Кемеровской области (за исключением организаций, указанных в пункте 7 части 1 статьи 6 Федерального закона «Об образовании в Российской Федерации»)</w:t>
      </w:r>
    </w:p>
    <w:p w:rsidR="00206AAC" w:rsidRPr="003E5C64" w:rsidRDefault="00206AAC" w:rsidP="00206AAC">
      <w:pPr>
        <w:spacing w:after="0" w:line="240" w:lineRule="auto"/>
        <w:jc w:val="center"/>
        <w:rPr>
          <w:rFonts w:ascii="Times New Roman" w:hAnsi="Times New Roman" w:cs="Times New Roman"/>
          <w:sz w:val="28"/>
          <w:szCs w:val="28"/>
        </w:rPr>
      </w:pPr>
    </w:p>
    <w:p w:rsidR="00206AAC" w:rsidRPr="003E5C64" w:rsidRDefault="00206AAC" w:rsidP="00206AAC">
      <w:pPr>
        <w:spacing w:after="0" w:line="240" w:lineRule="auto"/>
        <w:jc w:val="center"/>
        <w:rPr>
          <w:rFonts w:ascii="Times New Roman" w:hAnsi="Times New Roman" w:cs="Times New Roman"/>
          <w:b/>
          <w:sz w:val="28"/>
          <w:szCs w:val="28"/>
        </w:rPr>
      </w:pPr>
      <w:r w:rsidRPr="003E5C64">
        <w:rPr>
          <w:rFonts w:ascii="Times New Roman" w:hAnsi="Times New Roman" w:cs="Times New Roman"/>
          <w:b/>
          <w:sz w:val="28"/>
          <w:szCs w:val="28"/>
        </w:rPr>
        <w:t>Управление лицензирования медико-фармацевтических видов деятельности Кемеровской области</w:t>
      </w:r>
    </w:p>
    <w:p w:rsidR="00206AAC" w:rsidRPr="003E5C64" w:rsidRDefault="00206AAC" w:rsidP="00206AAC">
      <w:pPr>
        <w:spacing w:after="0" w:line="240" w:lineRule="auto"/>
        <w:jc w:val="center"/>
        <w:rPr>
          <w:rFonts w:ascii="Times New Roman" w:hAnsi="Times New Roman" w:cs="Times New Roman"/>
          <w:sz w:val="28"/>
          <w:szCs w:val="28"/>
        </w:rPr>
      </w:pPr>
    </w:p>
    <w:p w:rsidR="00206AAC" w:rsidRPr="003E5C64" w:rsidRDefault="00206AAC" w:rsidP="00A2114E">
      <w:pPr>
        <w:pStyle w:val="a5"/>
        <w:numPr>
          <w:ilvl w:val="0"/>
          <w:numId w:val="45"/>
        </w:numPr>
        <w:ind w:left="0" w:firstLine="567"/>
        <w:jc w:val="both"/>
        <w:rPr>
          <w:sz w:val="28"/>
          <w:szCs w:val="28"/>
        </w:rPr>
      </w:pPr>
      <w:r w:rsidRPr="003E5C64">
        <w:rPr>
          <w:sz w:val="28"/>
          <w:szCs w:val="28"/>
        </w:rPr>
        <w:t>Информирование о предоставлении государственной услуги «Лицензирование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206AAC" w:rsidRPr="003E5C64" w:rsidRDefault="00206AAC" w:rsidP="00A2114E">
      <w:pPr>
        <w:pStyle w:val="a5"/>
        <w:numPr>
          <w:ilvl w:val="0"/>
          <w:numId w:val="45"/>
        </w:numPr>
        <w:ind w:left="0" w:firstLine="567"/>
        <w:jc w:val="both"/>
        <w:rPr>
          <w:sz w:val="28"/>
          <w:szCs w:val="28"/>
        </w:rPr>
      </w:pPr>
      <w:r w:rsidRPr="003E5C64">
        <w:rPr>
          <w:sz w:val="28"/>
          <w:szCs w:val="28"/>
        </w:rPr>
        <w:t>Информирование о предоставлении государственной услуги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06AAC" w:rsidRPr="003E5C64" w:rsidRDefault="00206AAC" w:rsidP="00A2114E">
      <w:pPr>
        <w:pStyle w:val="a5"/>
        <w:numPr>
          <w:ilvl w:val="0"/>
          <w:numId w:val="45"/>
        </w:numPr>
        <w:ind w:left="0" w:firstLine="567"/>
        <w:jc w:val="both"/>
        <w:rPr>
          <w:sz w:val="28"/>
          <w:szCs w:val="28"/>
        </w:rPr>
      </w:pPr>
      <w:r w:rsidRPr="003E5C64">
        <w:rPr>
          <w:sz w:val="28"/>
          <w:szCs w:val="28"/>
        </w:rPr>
        <w:t xml:space="preserve">Информирование о предоставлении государственной услуги «Лицензирование деятельности по обороту наркотических средств, психотропных веществ и их </w:t>
      </w:r>
      <w:proofErr w:type="spellStart"/>
      <w:r w:rsidRPr="003E5C64">
        <w:rPr>
          <w:sz w:val="28"/>
          <w:szCs w:val="28"/>
        </w:rPr>
        <w:t>прекурсоров</w:t>
      </w:r>
      <w:proofErr w:type="spellEnd"/>
      <w:r w:rsidRPr="003E5C64">
        <w:rPr>
          <w:sz w:val="28"/>
          <w:szCs w:val="28"/>
        </w:rPr>
        <w:t xml:space="preserve">, культивированию </w:t>
      </w:r>
      <w:proofErr w:type="spellStart"/>
      <w:r w:rsidRPr="003E5C64">
        <w:rPr>
          <w:sz w:val="28"/>
          <w:szCs w:val="28"/>
        </w:rPr>
        <w:t>наркосодержащих</w:t>
      </w:r>
      <w:proofErr w:type="spellEnd"/>
      <w:r w:rsidRPr="003E5C64">
        <w:rPr>
          <w:sz w:val="28"/>
          <w:szCs w:val="28"/>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06AAC" w:rsidRPr="003E5C64" w:rsidRDefault="00206AAC" w:rsidP="00206AAC">
      <w:pPr>
        <w:pStyle w:val="a5"/>
        <w:ind w:left="0"/>
        <w:jc w:val="both"/>
        <w:rPr>
          <w:sz w:val="28"/>
          <w:szCs w:val="28"/>
        </w:rPr>
      </w:pPr>
    </w:p>
    <w:p w:rsidR="00206AAC" w:rsidRPr="003E5C64" w:rsidRDefault="00206AAC" w:rsidP="00206AAC">
      <w:pPr>
        <w:spacing w:after="0" w:line="240" w:lineRule="auto"/>
        <w:jc w:val="center"/>
        <w:rPr>
          <w:rFonts w:ascii="Times New Roman" w:hAnsi="Times New Roman" w:cs="Times New Roman"/>
          <w:b/>
          <w:sz w:val="28"/>
          <w:szCs w:val="28"/>
        </w:rPr>
      </w:pPr>
      <w:r w:rsidRPr="003E5C64">
        <w:rPr>
          <w:rFonts w:ascii="Times New Roman" w:hAnsi="Times New Roman" w:cs="Times New Roman"/>
          <w:b/>
          <w:sz w:val="28"/>
          <w:szCs w:val="28"/>
        </w:rPr>
        <w:t>Департамент природных ресурсов и экологии Кемеровской области</w:t>
      </w:r>
    </w:p>
    <w:p w:rsidR="00206AAC" w:rsidRPr="003E5C64" w:rsidRDefault="00206AAC" w:rsidP="00206AAC">
      <w:pPr>
        <w:spacing w:after="0" w:line="240" w:lineRule="auto"/>
        <w:jc w:val="center"/>
        <w:rPr>
          <w:rFonts w:ascii="Times New Roman" w:hAnsi="Times New Roman" w:cs="Times New Roman"/>
          <w:sz w:val="28"/>
          <w:szCs w:val="28"/>
        </w:rPr>
      </w:pPr>
    </w:p>
    <w:p w:rsidR="00206AAC" w:rsidRPr="003E5C64" w:rsidRDefault="00206AAC" w:rsidP="00A2114E">
      <w:pPr>
        <w:pStyle w:val="a5"/>
        <w:numPr>
          <w:ilvl w:val="0"/>
          <w:numId w:val="46"/>
        </w:numPr>
        <w:ind w:left="0" w:firstLine="567"/>
        <w:jc w:val="both"/>
        <w:rPr>
          <w:sz w:val="28"/>
          <w:szCs w:val="28"/>
        </w:rPr>
      </w:pPr>
      <w:r w:rsidRPr="003E5C64">
        <w:rPr>
          <w:sz w:val="28"/>
          <w:szCs w:val="28"/>
        </w:rPr>
        <w:t>Информирование о предоставлении государственной услуги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Кемеровской области»</w:t>
      </w:r>
    </w:p>
    <w:p w:rsidR="00206AAC" w:rsidRPr="003E5C64" w:rsidRDefault="00206AAC" w:rsidP="00A2114E">
      <w:pPr>
        <w:pStyle w:val="a5"/>
        <w:numPr>
          <w:ilvl w:val="0"/>
          <w:numId w:val="46"/>
        </w:numPr>
        <w:ind w:left="0" w:firstLine="567"/>
        <w:jc w:val="both"/>
        <w:rPr>
          <w:sz w:val="28"/>
          <w:szCs w:val="28"/>
        </w:rPr>
      </w:pPr>
      <w:r w:rsidRPr="003E5C64">
        <w:rPr>
          <w:sz w:val="28"/>
          <w:szCs w:val="28"/>
        </w:rPr>
        <w:t>Информирование о предоставлении государственной услуги «Оформление государственной регистрации и выдача лицензий на право пользования участками недр местного значения, внесение изменений и дополнений в лицензии на право пользования участками недр местного значения, а также переоформление лицензий и принятие решений о досрочном прекращении, приостановлении и ограничении права пользования участками недр местного значения на территории Кемеровской области»</w:t>
      </w:r>
    </w:p>
    <w:p w:rsidR="00206AAC" w:rsidRPr="003E5C64" w:rsidRDefault="00206AAC" w:rsidP="00A2114E">
      <w:pPr>
        <w:pStyle w:val="a5"/>
        <w:numPr>
          <w:ilvl w:val="0"/>
          <w:numId w:val="46"/>
        </w:numPr>
        <w:ind w:left="0" w:firstLine="567"/>
        <w:jc w:val="both"/>
        <w:rPr>
          <w:sz w:val="28"/>
          <w:szCs w:val="28"/>
        </w:rPr>
      </w:pPr>
      <w:r w:rsidRPr="003E5C64">
        <w:rPr>
          <w:sz w:val="28"/>
          <w:szCs w:val="28"/>
        </w:rPr>
        <w:t>Информирование о предоставлении государственной услуги «Выдача разрешений на выброс вредных (загрязняющих) веществ в атмосферный воздух»</w:t>
      </w:r>
    </w:p>
    <w:p w:rsidR="00206AAC" w:rsidRPr="003E5C64" w:rsidRDefault="00206AAC" w:rsidP="00A2114E">
      <w:pPr>
        <w:spacing w:after="0" w:line="240" w:lineRule="auto"/>
        <w:ind w:firstLine="567"/>
        <w:jc w:val="both"/>
        <w:rPr>
          <w:rFonts w:ascii="Times New Roman" w:hAnsi="Times New Roman" w:cs="Times New Roman"/>
          <w:sz w:val="28"/>
          <w:szCs w:val="28"/>
        </w:rPr>
      </w:pPr>
      <w:r w:rsidRPr="003E5C64">
        <w:rPr>
          <w:rFonts w:ascii="Times New Roman" w:hAnsi="Times New Roman" w:cs="Times New Roman"/>
          <w:sz w:val="28"/>
          <w:szCs w:val="28"/>
        </w:rPr>
        <w:t>Информирование о предоставлении государственной услуги «Организация и проведение государственной экологической экспертизы объектов регионального уровня на территории Кемеровской области»</w:t>
      </w:r>
    </w:p>
    <w:p w:rsidR="00206AAC" w:rsidRPr="003E5C64" w:rsidRDefault="00206AAC" w:rsidP="00A2114E">
      <w:pPr>
        <w:pStyle w:val="a5"/>
        <w:numPr>
          <w:ilvl w:val="0"/>
          <w:numId w:val="46"/>
        </w:numPr>
        <w:ind w:left="0" w:firstLine="567"/>
        <w:jc w:val="both"/>
        <w:rPr>
          <w:sz w:val="28"/>
          <w:szCs w:val="28"/>
        </w:rPr>
      </w:pPr>
      <w:r w:rsidRPr="003E5C64">
        <w:rPr>
          <w:sz w:val="28"/>
          <w:szCs w:val="28"/>
        </w:rPr>
        <w:t>Информирование о предоставлении государственной услуги «Предоставление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p>
    <w:p w:rsidR="00206AAC" w:rsidRPr="003E5C64" w:rsidRDefault="00206AAC" w:rsidP="00A2114E">
      <w:pPr>
        <w:pStyle w:val="a5"/>
        <w:numPr>
          <w:ilvl w:val="0"/>
          <w:numId w:val="46"/>
        </w:numPr>
        <w:ind w:left="0" w:firstLine="567"/>
        <w:jc w:val="both"/>
        <w:rPr>
          <w:sz w:val="28"/>
          <w:szCs w:val="28"/>
        </w:rPr>
      </w:pPr>
      <w:r w:rsidRPr="003E5C64">
        <w:rPr>
          <w:sz w:val="28"/>
          <w:szCs w:val="28"/>
        </w:rPr>
        <w:t>Информирование о предоставлении государственной услуги «Предоставление водных объектов или их частей, находящихся в собственности Кемеровской области, в пользование на основании решений о предоставлении водных объектов в пользование»</w:t>
      </w:r>
    </w:p>
    <w:p w:rsidR="00206AAC" w:rsidRPr="003E5C64" w:rsidRDefault="00206AAC" w:rsidP="00A2114E">
      <w:pPr>
        <w:pStyle w:val="a5"/>
        <w:numPr>
          <w:ilvl w:val="0"/>
          <w:numId w:val="46"/>
        </w:numPr>
        <w:ind w:left="0" w:firstLine="567"/>
        <w:jc w:val="both"/>
        <w:rPr>
          <w:sz w:val="28"/>
          <w:szCs w:val="28"/>
        </w:rPr>
      </w:pPr>
      <w:r w:rsidRPr="003E5C64">
        <w:rPr>
          <w:sz w:val="28"/>
          <w:szCs w:val="28"/>
        </w:rPr>
        <w:t>Информирование о предоставлении государственной услуги «Предоставление водных объектов или их частей, находящихся в федеральной собственности и расположенных на территории Кемеровской области, в пользование на основании договоров водопользования»</w:t>
      </w:r>
    </w:p>
    <w:p w:rsidR="00206AAC" w:rsidRPr="003E5C64" w:rsidRDefault="00206AAC" w:rsidP="00A2114E">
      <w:pPr>
        <w:pStyle w:val="a5"/>
        <w:numPr>
          <w:ilvl w:val="0"/>
          <w:numId w:val="46"/>
        </w:numPr>
        <w:ind w:left="0" w:firstLine="567"/>
        <w:jc w:val="both"/>
        <w:rPr>
          <w:sz w:val="28"/>
          <w:szCs w:val="28"/>
        </w:rPr>
      </w:pPr>
      <w:r w:rsidRPr="003E5C64">
        <w:rPr>
          <w:sz w:val="28"/>
          <w:szCs w:val="28"/>
        </w:rPr>
        <w:t>Информирование о предоставлении государственной услуги «Предоставление водных объектов или их частей, находящихся в федеральной собственности и расположенных на территории Кемеровской области, в пользование на основании решений о предоставлении водных объектов в пользование»</w:t>
      </w:r>
    </w:p>
    <w:p w:rsidR="00206AAC" w:rsidRPr="00FC02E0" w:rsidRDefault="00206AAC" w:rsidP="00EB7304">
      <w:pPr>
        <w:pStyle w:val="a5"/>
        <w:shd w:val="clear" w:color="auto" w:fill="FFFFFF"/>
        <w:ind w:left="578"/>
        <w:jc w:val="both"/>
        <w:rPr>
          <w:sz w:val="28"/>
          <w:szCs w:val="28"/>
        </w:rPr>
      </w:pPr>
    </w:p>
    <w:sectPr w:rsidR="00206AAC" w:rsidRPr="00FC02E0" w:rsidSect="00FC02E0">
      <w:footerReference w:type="default" r:id="rId33"/>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10F" w:rsidRDefault="0076710F" w:rsidP="00FC02E0">
      <w:pPr>
        <w:spacing w:after="0" w:line="240" w:lineRule="auto"/>
      </w:pPr>
      <w:r>
        <w:separator/>
      </w:r>
    </w:p>
  </w:endnote>
  <w:endnote w:type="continuationSeparator" w:id="0">
    <w:p w:rsidR="0076710F" w:rsidRDefault="0076710F" w:rsidP="00F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838159"/>
      <w:docPartObj>
        <w:docPartGallery w:val="Page Numbers (Bottom of Page)"/>
        <w:docPartUnique/>
      </w:docPartObj>
    </w:sdtPr>
    <w:sdtEndPr/>
    <w:sdtContent>
      <w:p w:rsidR="003C6016" w:rsidRDefault="003C6016">
        <w:pPr>
          <w:pStyle w:val="af0"/>
          <w:jc w:val="right"/>
        </w:pPr>
        <w:r>
          <w:fldChar w:fldCharType="begin"/>
        </w:r>
        <w:r>
          <w:instrText>PAGE   \* MERGEFORMAT</w:instrText>
        </w:r>
        <w:r>
          <w:fldChar w:fldCharType="separate"/>
        </w:r>
        <w:r w:rsidR="00842536">
          <w:rPr>
            <w:noProof/>
          </w:rPr>
          <w:t>16</w:t>
        </w:r>
        <w:r>
          <w:fldChar w:fldCharType="end"/>
        </w:r>
      </w:p>
    </w:sdtContent>
  </w:sdt>
  <w:p w:rsidR="003C6016" w:rsidRDefault="003C601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10F" w:rsidRDefault="0076710F" w:rsidP="00FC02E0">
      <w:pPr>
        <w:spacing w:after="0" w:line="240" w:lineRule="auto"/>
      </w:pPr>
      <w:r>
        <w:separator/>
      </w:r>
    </w:p>
  </w:footnote>
  <w:footnote w:type="continuationSeparator" w:id="0">
    <w:p w:rsidR="0076710F" w:rsidRDefault="0076710F" w:rsidP="00FC0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18F4"/>
    <w:multiLevelType w:val="hybridMultilevel"/>
    <w:tmpl w:val="03B0F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97FAB"/>
    <w:multiLevelType w:val="multilevel"/>
    <w:tmpl w:val="21FE58E0"/>
    <w:lvl w:ilvl="0">
      <w:start w:val="3"/>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7AF6D4A"/>
    <w:multiLevelType w:val="hybridMultilevel"/>
    <w:tmpl w:val="824E7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277967"/>
    <w:multiLevelType w:val="hybridMultilevel"/>
    <w:tmpl w:val="7B584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76301"/>
    <w:multiLevelType w:val="hybridMultilevel"/>
    <w:tmpl w:val="19B0D8FC"/>
    <w:lvl w:ilvl="0" w:tplc="CDA0F346">
      <w:start w:val="1"/>
      <w:numFmt w:val="decimal"/>
      <w:lvlText w:val="%1."/>
      <w:lvlJc w:val="left"/>
      <w:pPr>
        <w:ind w:left="720" w:hanging="360"/>
      </w:pPr>
      <w:rPr>
        <w:rFonts w:ascii="Times New Roman" w:eastAsiaTheme="minorHAns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00DF6"/>
    <w:multiLevelType w:val="hybridMultilevel"/>
    <w:tmpl w:val="7F2E986C"/>
    <w:lvl w:ilvl="0" w:tplc="A9C8E5C6">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6" w15:restartNumberingAfterBreak="0">
    <w:nsid w:val="118A0910"/>
    <w:multiLevelType w:val="hybridMultilevel"/>
    <w:tmpl w:val="4C6E8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8E25DE"/>
    <w:multiLevelType w:val="hybridMultilevel"/>
    <w:tmpl w:val="B77A5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D951AA"/>
    <w:multiLevelType w:val="hybridMultilevel"/>
    <w:tmpl w:val="62C47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914BF8"/>
    <w:multiLevelType w:val="multilevel"/>
    <w:tmpl w:val="F0383F5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D6348A"/>
    <w:multiLevelType w:val="hybridMultilevel"/>
    <w:tmpl w:val="DDBAE6FA"/>
    <w:lvl w:ilvl="0" w:tplc="8B1E8042">
      <w:start w:val="1"/>
      <w:numFmt w:val="decimal"/>
      <w:lvlText w:val="%1."/>
      <w:lvlJc w:val="left"/>
      <w:pPr>
        <w:ind w:left="927" w:hanging="360"/>
      </w:pPr>
      <w:rPr>
        <w:rFonts w:ascii="Times New Roman" w:eastAsiaTheme="minorHAnsi" w:hAnsi="Times New Roman" w:cs="Times New Roman" w:hint="default"/>
        <w:sz w:val="22"/>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7013B5C"/>
    <w:multiLevelType w:val="hybridMultilevel"/>
    <w:tmpl w:val="5E96F5B8"/>
    <w:lvl w:ilvl="0" w:tplc="0218C6BA">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2" w15:restartNumberingAfterBreak="0">
    <w:nsid w:val="183E39C7"/>
    <w:multiLevelType w:val="multilevel"/>
    <w:tmpl w:val="AC360A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390758"/>
    <w:multiLevelType w:val="hybridMultilevel"/>
    <w:tmpl w:val="4F0AC062"/>
    <w:lvl w:ilvl="0" w:tplc="0BECB076">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4" w15:restartNumberingAfterBreak="0">
    <w:nsid w:val="1FE139F4"/>
    <w:multiLevelType w:val="hybridMultilevel"/>
    <w:tmpl w:val="EF1000FE"/>
    <w:lvl w:ilvl="0" w:tplc="0BB810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19E5892"/>
    <w:multiLevelType w:val="multilevel"/>
    <w:tmpl w:val="4D74D17E"/>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8866190"/>
    <w:multiLevelType w:val="hybridMultilevel"/>
    <w:tmpl w:val="8CAC2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5608F8"/>
    <w:multiLevelType w:val="hybridMultilevel"/>
    <w:tmpl w:val="8B221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A541F6"/>
    <w:multiLevelType w:val="multilevel"/>
    <w:tmpl w:val="53C4F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926F1A"/>
    <w:multiLevelType w:val="hybridMultilevel"/>
    <w:tmpl w:val="C6B6D8FC"/>
    <w:lvl w:ilvl="0" w:tplc="B65A12B4">
      <w:start w:val="1"/>
      <w:numFmt w:val="decimal"/>
      <w:lvlText w:val="%1."/>
      <w:lvlJc w:val="left"/>
      <w:pPr>
        <w:ind w:left="360"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20" w15:restartNumberingAfterBreak="0">
    <w:nsid w:val="2D9F7B1F"/>
    <w:multiLevelType w:val="multilevel"/>
    <w:tmpl w:val="36224830"/>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3517B15"/>
    <w:multiLevelType w:val="multilevel"/>
    <w:tmpl w:val="50F88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1C4A9B"/>
    <w:multiLevelType w:val="hybridMultilevel"/>
    <w:tmpl w:val="5B3A2B62"/>
    <w:lvl w:ilvl="0" w:tplc="C032E8E6">
      <w:start w:val="1"/>
      <w:numFmt w:val="decimal"/>
      <w:lvlText w:val="%1."/>
      <w:lvlJc w:val="left"/>
      <w:pPr>
        <w:ind w:left="720" w:hanging="360"/>
      </w:pPr>
      <w:rPr>
        <w:rFonts w:ascii="Times New Roman" w:eastAsiaTheme="minorHAns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5C5D27"/>
    <w:multiLevelType w:val="multilevel"/>
    <w:tmpl w:val="98D011C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9EE1E7F"/>
    <w:multiLevelType w:val="hybridMultilevel"/>
    <w:tmpl w:val="76E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98688D"/>
    <w:multiLevelType w:val="hybridMultilevel"/>
    <w:tmpl w:val="D7427A02"/>
    <w:lvl w:ilvl="0" w:tplc="BA7001FE">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26" w15:restartNumberingAfterBreak="0">
    <w:nsid w:val="3BA44C06"/>
    <w:multiLevelType w:val="hybridMultilevel"/>
    <w:tmpl w:val="AB185C6E"/>
    <w:lvl w:ilvl="0" w:tplc="E6747C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3D48440F"/>
    <w:multiLevelType w:val="hybridMultilevel"/>
    <w:tmpl w:val="A2D2D972"/>
    <w:lvl w:ilvl="0" w:tplc="373A2E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09562DC"/>
    <w:multiLevelType w:val="hybridMultilevel"/>
    <w:tmpl w:val="D02246FA"/>
    <w:lvl w:ilvl="0" w:tplc="5B7E50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4E0125A"/>
    <w:multiLevelType w:val="hybridMultilevel"/>
    <w:tmpl w:val="C1A8CB6E"/>
    <w:lvl w:ilvl="0" w:tplc="EF2E6B14">
      <w:start w:val="1"/>
      <w:numFmt w:val="decimal"/>
      <w:lvlText w:val="%1."/>
      <w:lvlJc w:val="left"/>
      <w:pPr>
        <w:ind w:left="720" w:hanging="360"/>
      </w:pPr>
      <w:rPr>
        <w:rFonts w:ascii="Times New Roman" w:eastAsiaTheme="minorHAnsi"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876CB3"/>
    <w:multiLevelType w:val="multilevel"/>
    <w:tmpl w:val="D6A2995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5E295F"/>
    <w:multiLevelType w:val="hybridMultilevel"/>
    <w:tmpl w:val="42482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712E73"/>
    <w:multiLevelType w:val="hybridMultilevel"/>
    <w:tmpl w:val="270696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49CA0EBE"/>
    <w:multiLevelType w:val="multilevel"/>
    <w:tmpl w:val="A294B68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FFC419D"/>
    <w:multiLevelType w:val="hybridMultilevel"/>
    <w:tmpl w:val="8F147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3950AC"/>
    <w:multiLevelType w:val="hybridMultilevel"/>
    <w:tmpl w:val="A1B07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550FF3"/>
    <w:multiLevelType w:val="hybridMultilevel"/>
    <w:tmpl w:val="F530B542"/>
    <w:lvl w:ilvl="0" w:tplc="32D2F468">
      <w:start w:val="1"/>
      <w:numFmt w:val="decimal"/>
      <w:lvlText w:val="%1."/>
      <w:lvlJc w:val="left"/>
      <w:pPr>
        <w:ind w:left="502" w:hanging="360"/>
      </w:pPr>
      <w:rPr>
        <w:rFonts w:ascii="Times New Roman" w:eastAsiaTheme="minorHAnsi" w:hAnsi="Times New Roman" w:cs="Times New Roman"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602E22A8"/>
    <w:multiLevelType w:val="multilevel"/>
    <w:tmpl w:val="72AE0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DF658C"/>
    <w:multiLevelType w:val="hybridMultilevel"/>
    <w:tmpl w:val="60B0A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9B2DAD"/>
    <w:multiLevelType w:val="hybridMultilevel"/>
    <w:tmpl w:val="F4503FB4"/>
    <w:lvl w:ilvl="0" w:tplc="299C8B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6BBC59D8"/>
    <w:multiLevelType w:val="multilevel"/>
    <w:tmpl w:val="D898C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FF49F5"/>
    <w:multiLevelType w:val="hybridMultilevel"/>
    <w:tmpl w:val="78FAB258"/>
    <w:lvl w:ilvl="0" w:tplc="E222B544">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2" w15:restartNumberingAfterBreak="0">
    <w:nsid w:val="6E72510B"/>
    <w:multiLevelType w:val="multilevel"/>
    <w:tmpl w:val="A0F66A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1DC504F"/>
    <w:multiLevelType w:val="hybridMultilevel"/>
    <w:tmpl w:val="7D663D7E"/>
    <w:lvl w:ilvl="0" w:tplc="60EA7B20">
      <w:start w:val="1"/>
      <w:numFmt w:val="decimal"/>
      <w:lvlText w:val="%1."/>
      <w:lvlJc w:val="left"/>
      <w:pPr>
        <w:ind w:left="720" w:hanging="360"/>
      </w:pPr>
      <w:rPr>
        <w:rFonts w:ascii="Times New Roman" w:eastAsiaTheme="minorHAnsi"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BA330F"/>
    <w:multiLevelType w:val="hybridMultilevel"/>
    <w:tmpl w:val="DA22E0F6"/>
    <w:lvl w:ilvl="0" w:tplc="F70068BA">
      <w:start w:val="1"/>
      <w:numFmt w:val="decimal"/>
      <w:lvlText w:val="%1."/>
      <w:lvlJc w:val="left"/>
      <w:pPr>
        <w:ind w:left="720" w:hanging="360"/>
      </w:pPr>
      <w:rPr>
        <w:rFonts w:ascii="Times New Roman" w:eastAsiaTheme="minorHAns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9B7720"/>
    <w:multiLevelType w:val="multilevel"/>
    <w:tmpl w:val="9C22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CA62A2"/>
    <w:multiLevelType w:val="hybridMultilevel"/>
    <w:tmpl w:val="0E645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42"/>
  </w:num>
  <w:num w:numId="4">
    <w:abstractNumId w:val="12"/>
  </w:num>
  <w:num w:numId="5">
    <w:abstractNumId w:val="33"/>
  </w:num>
  <w:num w:numId="6">
    <w:abstractNumId w:val="1"/>
  </w:num>
  <w:num w:numId="7">
    <w:abstractNumId w:val="23"/>
  </w:num>
  <w:num w:numId="8">
    <w:abstractNumId w:val="18"/>
  </w:num>
  <w:num w:numId="9">
    <w:abstractNumId w:val="40"/>
  </w:num>
  <w:num w:numId="10">
    <w:abstractNumId w:val="45"/>
  </w:num>
  <w:num w:numId="11">
    <w:abstractNumId w:val="37"/>
  </w:num>
  <w:num w:numId="12">
    <w:abstractNumId w:val="9"/>
  </w:num>
  <w:num w:numId="13">
    <w:abstractNumId w:val="21"/>
  </w:num>
  <w:num w:numId="14">
    <w:abstractNumId w:val="30"/>
  </w:num>
  <w:num w:numId="15">
    <w:abstractNumId w:val="34"/>
  </w:num>
  <w:num w:numId="16">
    <w:abstractNumId w:val="24"/>
  </w:num>
  <w:num w:numId="17">
    <w:abstractNumId w:val="41"/>
  </w:num>
  <w:num w:numId="18">
    <w:abstractNumId w:val="2"/>
  </w:num>
  <w:num w:numId="19">
    <w:abstractNumId w:val="39"/>
  </w:num>
  <w:num w:numId="20">
    <w:abstractNumId w:val="6"/>
  </w:num>
  <w:num w:numId="21">
    <w:abstractNumId w:val="17"/>
  </w:num>
  <w:num w:numId="22">
    <w:abstractNumId w:val="35"/>
  </w:num>
  <w:num w:numId="23">
    <w:abstractNumId w:val="46"/>
  </w:num>
  <w:num w:numId="24">
    <w:abstractNumId w:val="0"/>
  </w:num>
  <w:num w:numId="25">
    <w:abstractNumId w:val="31"/>
  </w:num>
  <w:num w:numId="26">
    <w:abstractNumId w:val="7"/>
  </w:num>
  <w:num w:numId="27">
    <w:abstractNumId w:val="16"/>
  </w:num>
  <w:num w:numId="28">
    <w:abstractNumId w:val="44"/>
  </w:num>
  <w:num w:numId="29">
    <w:abstractNumId w:val="38"/>
  </w:num>
  <w:num w:numId="30">
    <w:abstractNumId w:val="19"/>
  </w:num>
  <w:num w:numId="31">
    <w:abstractNumId w:val="43"/>
  </w:num>
  <w:num w:numId="32">
    <w:abstractNumId w:val="36"/>
  </w:num>
  <w:num w:numId="33">
    <w:abstractNumId w:val="29"/>
  </w:num>
  <w:num w:numId="34">
    <w:abstractNumId w:val="11"/>
  </w:num>
  <w:num w:numId="35">
    <w:abstractNumId w:val="10"/>
  </w:num>
  <w:num w:numId="36">
    <w:abstractNumId w:val="5"/>
  </w:num>
  <w:num w:numId="37">
    <w:abstractNumId w:val="3"/>
  </w:num>
  <w:num w:numId="38">
    <w:abstractNumId w:val="4"/>
  </w:num>
  <w:num w:numId="39">
    <w:abstractNumId w:val="22"/>
  </w:num>
  <w:num w:numId="40">
    <w:abstractNumId w:val="32"/>
  </w:num>
  <w:num w:numId="41">
    <w:abstractNumId w:val="25"/>
  </w:num>
  <w:num w:numId="42">
    <w:abstractNumId w:val="8"/>
  </w:num>
  <w:num w:numId="43">
    <w:abstractNumId w:val="28"/>
  </w:num>
  <w:num w:numId="44">
    <w:abstractNumId w:val="14"/>
  </w:num>
  <w:num w:numId="45">
    <w:abstractNumId w:val="27"/>
  </w:num>
  <w:num w:numId="46">
    <w:abstractNumId w:val="26"/>
  </w:num>
  <w:num w:numId="47">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14"/>
    <w:rsid w:val="000015D7"/>
    <w:rsid w:val="00002406"/>
    <w:rsid w:val="00003801"/>
    <w:rsid w:val="00004005"/>
    <w:rsid w:val="00004B57"/>
    <w:rsid w:val="00007A62"/>
    <w:rsid w:val="00012428"/>
    <w:rsid w:val="00014332"/>
    <w:rsid w:val="00020699"/>
    <w:rsid w:val="00025A1E"/>
    <w:rsid w:val="00025D4F"/>
    <w:rsid w:val="00026A2A"/>
    <w:rsid w:val="0003202C"/>
    <w:rsid w:val="00035318"/>
    <w:rsid w:val="00042265"/>
    <w:rsid w:val="000442EB"/>
    <w:rsid w:val="00044EF2"/>
    <w:rsid w:val="00045058"/>
    <w:rsid w:val="00050BCC"/>
    <w:rsid w:val="00050D90"/>
    <w:rsid w:val="00054C6F"/>
    <w:rsid w:val="00062329"/>
    <w:rsid w:val="00062D71"/>
    <w:rsid w:val="00063E63"/>
    <w:rsid w:val="0006456A"/>
    <w:rsid w:val="0006586A"/>
    <w:rsid w:val="00075E81"/>
    <w:rsid w:val="0007655F"/>
    <w:rsid w:val="00076C91"/>
    <w:rsid w:val="00081030"/>
    <w:rsid w:val="00082F25"/>
    <w:rsid w:val="00083794"/>
    <w:rsid w:val="00090F09"/>
    <w:rsid w:val="0009132D"/>
    <w:rsid w:val="000950C8"/>
    <w:rsid w:val="000973B2"/>
    <w:rsid w:val="000A2A8C"/>
    <w:rsid w:val="000A32D8"/>
    <w:rsid w:val="000A6CF0"/>
    <w:rsid w:val="000A704F"/>
    <w:rsid w:val="000B3070"/>
    <w:rsid w:val="000B3DB0"/>
    <w:rsid w:val="000B7365"/>
    <w:rsid w:val="000B78F0"/>
    <w:rsid w:val="000C5B6D"/>
    <w:rsid w:val="000C6234"/>
    <w:rsid w:val="000D1C2F"/>
    <w:rsid w:val="000D2B57"/>
    <w:rsid w:val="000E2844"/>
    <w:rsid w:val="000E2A18"/>
    <w:rsid w:val="000E52A6"/>
    <w:rsid w:val="000E67F4"/>
    <w:rsid w:val="000E6D84"/>
    <w:rsid w:val="000F0B79"/>
    <w:rsid w:val="000F27EE"/>
    <w:rsid w:val="000F3CA1"/>
    <w:rsid w:val="000F3E99"/>
    <w:rsid w:val="000F6718"/>
    <w:rsid w:val="00100D5A"/>
    <w:rsid w:val="00103EC1"/>
    <w:rsid w:val="00105DB1"/>
    <w:rsid w:val="001075E4"/>
    <w:rsid w:val="0011174F"/>
    <w:rsid w:val="00116173"/>
    <w:rsid w:val="00125633"/>
    <w:rsid w:val="0012634B"/>
    <w:rsid w:val="0013500A"/>
    <w:rsid w:val="00144304"/>
    <w:rsid w:val="00146CDA"/>
    <w:rsid w:val="00150897"/>
    <w:rsid w:val="00151806"/>
    <w:rsid w:val="001518C3"/>
    <w:rsid w:val="001518C4"/>
    <w:rsid w:val="00153D55"/>
    <w:rsid w:val="00154D35"/>
    <w:rsid w:val="00164A85"/>
    <w:rsid w:val="00164CA5"/>
    <w:rsid w:val="0016722C"/>
    <w:rsid w:val="0016729E"/>
    <w:rsid w:val="00167EB6"/>
    <w:rsid w:val="00170FFB"/>
    <w:rsid w:val="00174A50"/>
    <w:rsid w:val="001752D3"/>
    <w:rsid w:val="001756B5"/>
    <w:rsid w:val="0018105F"/>
    <w:rsid w:val="001817DC"/>
    <w:rsid w:val="0018272D"/>
    <w:rsid w:val="00183AB9"/>
    <w:rsid w:val="00184E39"/>
    <w:rsid w:val="0018575F"/>
    <w:rsid w:val="001917C7"/>
    <w:rsid w:val="001929E6"/>
    <w:rsid w:val="001930DC"/>
    <w:rsid w:val="001A198A"/>
    <w:rsid w:val="001A3714"/>
    <w:rsid w:val="001A43C6"/>
    <w:rsid w:val="001A6123"/>
    <w:rsid w:val="001B0716"/>
    <w:rsid w:val="001B3B7B"/>
    <w:rsid w:val="001B3BE1"/>
    <w:rsid w:val="001B4430"/>
    <w:rsid w:val="001B7B0F"/>
    <w:rsid w:val="001C2DDF"/>
    <w:rsid w:val="001C60EA"/>
    <w:rsid w:val="001C72BA"/>
    <w:rsid w:val="001C7B30"/>
    <w:rsid w:val="001D05AA"/>
    <w:rsid w:val="001D1E7F"/>
    <w:rsid w:val="001D399E"/>
    <w:rsid w:val="001D49D9"/>
    <w:rsid w:val="001D4BBC"/>
    <w:rsid w:val="001D4F47"/>
    <w:rsid w:val="001D7CD8"/>
    <w:rsid w:val="001E063A"/>
    <w:rsid w:val="001E564E"/>
    <w:rsid w:val="001E78BD"/>
    <w:rsid w:val="001E7C05"/>
    <w:rsid w:val="001E7C22"/>
    <w:rsid w:val="001F191C"/>
    <w:rsid w:val="001F1DF2"/>
    <w:rsid w:val="001F41C7"/>
    <w:rsid w:val="001F71E9"/>
    <w:rsid w:val="002035E3"/>
    <w:rsid w:val="00204E02"/>
    <w:rsid w:val="00204F2E"/>
    <w:rsid w:val="00206AAC"/>
    <w:rsid w:val="00207C60"/>
    <w:rsid w:val="00213570"/>
    <w:rsid w:val="00214F09"/>
    <w:rsid w:val="00216265"/>
    <w:rsid w:val="00221DAE"/>
    <w:rsid w:val="00223093"/>
    <w:rsid w:val="002234B4"/>
    <w:rsid w:val="00231935"/>
    <w:rsid w:val="00241015"/>
    <w:rsid w:val="00243F02"/>
    <w:rsid w:val="00246301"/>
    <w:rsid w:val="002469DF"/>
    <w:rsid w:val="00255F29"/>
    <w:rsid w:val="00263B34"/>
    <w:rsid w:val="00264E67"/>
    <w:rsid w:val="00267ACE"/>
    <w:rsid w:val="0027144E"/>
    <w:rsid w:val="00287442"/>
    <w:rsid w:val="002926BB"/>
    <w:rsid w:val="00294ACD"/>
    <w:rsid w:val="00295012"/>
    <w:rsid w:val="00296E04"/>
    <w:rsid w:val="002A27A6"/>
    <w:rsid w:val="002A50EA"/>
    <w:rsid w:val="002A5CB5"/>
    <w:rsid w:val="002A5D9D"/>
    <w:rsid w:val="002A6591"/>
    <w:rsid w:val="002B2786"/>
    <w:rsid w:val="002B29B1"/>
    <w:rsid w:val="002B34D3"/>
    <w:rsid w:val="002B5B3F"/>
    <w:rsid w:val="002B5E9C"/>
    <w:rsid w:val="002C2B6C"/>
    <w:rsid w:val="002C4677"/>
    <w:rsid w:val="002C7821"/>
    <w:rsid w:val="002D01C6"/>
    <w:rsid w:val="002D3F3B"/>
    <w:rsid w:val="002D6FFA"/>
    <w:rsid w:val="002E73E6"/>
    <w:rsid w:val="002F4D5A"/>
    <w:rsid w:val="002F6913"/>
    <w:rsid w:val="00300B6C"/>
    <w:rsid w:val="003014F2"/>
    <w:rsid w:val="00304A60"/>
    <w:rsid w:val="0030567D"/>
    <w:rsid w:val="00306869"/>
    <w:rsid w:val="0030750D"/>
    <w:rsid w:val="00307E8B"/>
    <w:rsid w:val="003155BD"/>
    <w:rsid w:val="00321BDD"/>
    <w:rsid w:val="00322D56"/>
    <w:rsid w:val="003248C3"/>
    <w:rsid w:val="003261D2"/>
    <w:rsid w:val="00326759"/>
    <w:rsid w:val="0033090D"/>
    <w:rsid w:val="003321D6"/>
    <w:rsid w:val="00334740"/>
    <w:rsid w:val="00335C0E"/>
    <w:rsid w:val="00341565"/>
    <w:rsid w:val="0035089F"/>
    <w:rsid w:val="00357705"/>
    <w:rsid w:val="0036487D"/>
    <w:rsid w:val="00366597"/>
    <w:rsid w:val="003668E0"/>
    <w:rsid w:val="00376142"/>
    <w:rsid w:val="0037645B"/>
    <w:rsid w:val="00377C47"/>
    <w:rsid w:val="0038007B"/>
    <w:rsid w:val="003948CC"/>
    <w:rsid w:val="00394E7A"/>
    <w:rsid w:val="00395A2B"/>
    <w:rsid w:val="003A0878"/>
    <w:rsid w:val="003A3019"/>
    <w:rsid w:val="003A4DDD"/>
    <w:rsid w:val="003B2A15"/>
    <w:rsid w:val="003B750E"/>
    <w:rsid w:val="003B759F"/>
    <w:rsid w:val="003C0869"/>
    <w:rsid w:val="003C1E12"/>
    <w:rsid w:val="003C4CF6"/>
    <w:rsid w:val="003C6016"/>
    <w:rsid w:val="003C60DB"/>
    <w:rsid w:val="003D1BBD"/>
    <w:rsid w:val="003D33C6"/>
    <w:rsid w:val="003D5F2A"/>
    <w:rsid w:val="003D6771"/>
    <w:rsid w:val="003E0A07"/>
    <w:rsid w:val="003E5C64"/>
    <w:rsid w:val="003E6D33"/>
    <w:rsid w:val="003E7EA0"/>
    <w:rsid w:val="003F55E4"/>
    <w:rsid w:val="00406B65"/>
    <w:rsid w:val="004103C6"/>
    <w:rsid w:val="004116C9"/>
    <w:rsid w:val="0041298D"/>
    <w:rsid w:val="00413238"/>
    <w:rsid w:val="00414704"/>
    <w:rsid w:val="00415BAC"/>
    <w:rsid w:val="00416B56"/>
    <w:rsid w:val="00424364"/>
    <w:rsid w:val="00425340"/>
    <w:rsid w:val="00425D52"/>
    <w:rsid w:val="004261AA"/>
    <w:rsid w:val="00431ACB"/>
    <w:rsid w:val="004354D8"/>
    <w:rsid w:val="00440EE1"/>
    <w:rsid w:val="00442F93"/>
    <w:rsid w:val="00443040"/>
    <w:rsid w:val="00443C1A"/>
    <w:rsid w:val="0044684B"/>
    <w:rsid w:val="004470A8"/>
    <w:rsid w:val="00450F77"/>
    <w:rsid w:val="00452511"/>
    <w:rsid w:val="004553DC"/>
    <w:rsid w:val="00460148"/>
    <w:rsid w:val="00462800"/>
    <w:rsid w:val="0046698E"/>
    <w:rsid w:val="00467844"/>
    <w:rsid w:val="00473469"/>
    <w:rsid w:val="00474555"/>
    <w:rsid w:val="00480AC4"/>
    <w:rsid w:val="00483BB7"/>
    <w:rsid w:val="0048484B"/>
    <w:rsid w:val="00484908"/>
    <w:rsid w:val="00486B4C"/>
    <w:rsid w:val="0049780C"/>
    <w:rsid w:val="004A1454"/>
    <w:rsid w:val="004A2E6D"/>
    <w:rsid w:val="004A678A"/>
    <w:rsid w:val="004B0E81"/>
    <w:rsid w:val="004B1CA7"/>
    <w:rsid w:val="004B22B9"/>
    <w:rsid w:val="004B2C3E"/>
    <w:rsid w:val="004B4E43"/>
    <w:rsid w:val="004C18B8"/>
    <w:rsid w:val="004C1D3F"/>
    <w:rsid w:val="004C2170"/>
    <w:rsid w:val="004C3622"/>
    <w:rsid w:val="004C4065"/>
    <w:rsid w:val="004C6524"/>
    <w:rsid w:val="004D0985"/>
    <w:rsid w:val="004D11A1"/>
    <w:rsid w:val="004E0140"/>
    <w:rsid w:val="004E2723"/>
    <w:rsid w:val="004E5D31"/>
    <w:rsid w:val="004E6075"/>
    <w:rsid w:val="004F03F0"/>
    <w:rsid w:val="004F47A2"/>
    <w:rsid w:val="00501B3F"/>
    <w:rsid w:val="00502703"/>
    <w:rsid w:val="005048ED"/>
    <w:rsid w:val="005174F1"/>
    <w:rsid w:val="00532B29"/>
    <w:rsid w:val="005348D8"/>
    <w:rsid w:val="005358D1"/>
    <w:rsid w:val="0053615D"/>
    <w:rsid w:val="005371FE"/>
    <w:rsid w:val="00540D2D"/>
    <w:rsid w:val="00551B69"/>
    <w:rsid w:val="00552556"/>
    <w:rsid w:val="00556009"/>
    <w:rsid w:val="00560E9F"/>
    <w:rsid w:val="00560FC4"/>
    <w:rsid w:val="00562171"/>
    <w:rsid w:val="0057230F"/>
    <w:rsid w:val="00573729"/>
    <w:rsid w:val="00581B17"/>
    <w:rsid w:val="00582161"/>
    <w:rsid w:val="00582A78"/>
    <w:rsid w:val="00584467"/>
    <w:rsid w:val="00587C82"/>
    <w:rsid w:val="00592737"/>
    <w:rsid w:val="0059409C"/>
    <w:rsid w:val="00596B95"/>
    <w:rsid w:val="005A0463"/>
    <w:rsid w:val="005A1B40"/>
    <w:rsid w:val="005A799A"/>
    <w:rsid w:val="005B287A"/>
    <w:rsid w:val="005B7579"/>
    <w:rsid w:val="005C1ACE"/>
    <w:rsid w:val="005C7647"/>
    <w:rsid w:val="005D14DD"/>
    <w:rsid w:val="005D71DF"/>
    <w:rsid w:val="005D7F86"/>
    <w:rsid w:val="005E703F"/>
    <w:rsid w:val="005F388C"/>
    <w:rsid w:val="005F4FDE"/>
    <w:rsid w:val="005F6E38"/>
    <w:rsid w:val="006006BF"/>
    <w:rsid w:val="006037AA"/>
    <w:rsid w:val="006049DD"/>
    <w:rsid w:val="0061209D"/>
    <w:rsid w:val="00617FCF"/>
    <w:rsid w:val="006201E3"/>
    <w:rsid w:val="00620F4C"/>
    <w:rsid w:val="00622E07"/>
    <w:rsid w:val="00623E02"/>
    <w:rsid w:val="00624438"/>
    <w:rsid w:val="006246C9"/>
    <w:rsid w:val="00634A1A"/>
    <w:rsid w:val="00634DFF"/>
    <w:rsid w:val="00640A5C"/>
    <w:rsid w:val="006428D0"/>
    <w:rsid w:val="00645048"/>
    <w:rsid w:val="00646966"/>
    <w:rsid w:val="00652940"/>
    <w:rsid w:val="00654E55"/>
    <w:rsid w:val="00660A02"/>
    <w:rsid w:val="00660E5A"/>
    <w:rsid w:val="00662254"/>
    <w:rsid w:val="00664EF9"/>
    <w:rsid w:val="0066558A"/>
    <w:rsid w:val="00671756"/>
    <w:rsid w:val="006747A6"/>
    <w:rsid w:val="006755D2"/>
    <w:rsid w:val="006857F7"/>
    <w:rsid w:val="00685946"/>
    <w:rsid w:val="0069684B"/>
    <w:rsid w:val="00697A43"/>
    <w:rsid w:val="006A144E"/>
    <w:rsid w:val="006A23F6"/>
    <w:rsid w:val="006A2738"/>
    <w:rsid w:val="006A46B9"/>
    <w:rsid w:val="006A5F1C"/>
    <w:rsid w:val="006A6130"/>
    <w:rsid w:val="006A7CDC"/>
    <w:rsid w:val="006B1E0D"/>
    <w:rsid w:val="006B6E5A"/>
    <w:rsid w:val="006C320A"/>
    <w:rsid w:val="006D4BBA"/>
    <w:rsid w:val="006E1F0F"/>
    <w:rsid w:val="006E4834"/>
    <w:rsid w:val="006E4CE8"/>
    <w:rsid w:val="006E7B9C"/>
    <w:rsid w:val="006F0C82"/>
    <w:rsid w:val="006F1619"/>
    <w:rsid w:val="006F1D6D"/>
    <w:rsid w:val="006F25F7"/>
    <w:rsid w:val="006F33B2"/>
    <w:rsid w:val="0070113A"/>
    <w:rsid w:val="00702DAE"/>
    <w:rsid w:val="0071137A"/>
    <w:rsid w:val="00711722"/>
    <w:rsid w:val="00716B62"/>
    <w:rsid w:val="00716FA6"/>
    <w:rsid w:val="00724F79"/>
    <w:rsid w:val="00726119"/>
    <w:rsid w:val="00734134"/>
    <w:rsid w:val="00736B0D"/>
    <w:rsid w:val="00736F1A"/>
    <w:rsid w:val="00737B55"/>
    <w:rsid w:val="00743A71"/>
    <w:rsid w:val="00745D71"/>
    <w:rsid w:val="00746383"/>
    <w:rsid w:val="007466AF"/>
    <w:rsid w:val="00746F10"/>
    <w:rsid w:val="00747A35"/>
    <w:rsid w:val="00747C0C"/>
    <w:rsid w:val="00750FF9"/>
    <w:rsid w:val="007559B8"/>
    <w:rsid w:val="00762CD4"/>
    <w:rsid w:val="0076710F"/>
    <w:rsid w:val="007733AB"/>
    <w:rsid w:val="00773603"/>
    <w:rsid w:val="007738D4"/>
    <w:rsid w:val="0077598E"/>
    <w:rsid w:val="00776239"/>
    <w:rsid w:val="00781D12"/>
    <w:rsid w:val="00790A51"/>
    <w:rsid w:val="00791A3A"/>
    <w:rsid w:val="00796636"/>
    <w:rsid w:val="007970C0"/>
    <w:rsid w:val="0079725D"/>
    <w:rsid w:val="007A6992"/>
    <w:rsid w:val="007B2545"/>
    <w:rsid w:val="007B2F0A"/>
    <w:rsid w:val="007B386B"/>
    <w:rsid w:val="007B6911"/>
    <w:rsid w:val="007B7BEC"/>
    <w:rsid w:val="007C16C4"/>
    <w:rsid w:val="007C2596"/>
    <w:rsid w:val="007D630F"/>
    <w:rsid w:val="007D6771"/>
    <w:rsid w:val="007E096A"/>
    <w:rsid w:val="007E23B6"/>
    <w:rsid w:val="007E3D0A"/>
    <w:rsid w:val="007E457E"/>
    <w:rsid w:val="007F415E"/>
    <w:rsid w:val="007F45A8"/>
    <w:rsid w:val="007F4DD2"/>
    <w:rsid w:val="007F7BDD"/>
    <w:rsid w:val="007F7E29"/>
    <w:rsid w:val="008002D9"/>
    <w:rsid w:val="00801546"/>
    <w:rsid w:val="00802FB1"/>
    <w:rsid w:val="00803BE6"/>
    <w:rsid w:val="00803C0E"/>
    <w:rsid w:val="008066FE"/>
    <w:rsid w:val="0081026C"/>
    <w:rsid w:val="00810B99"/>
    <w:rsid w:val="00811834"/>
    <w:rsid w:val="008147D8"/>
    <w:rsid w:val="00815F64"/>
    <w:rsid w:val="00820E52"/>
    <w:rsid w:val="00825704"/>
    <w:rsid w:val="00825E2C"/>
    <w:rsid w:val="00827C46"/>
    <w:rsid w:val="008315ED"/>
    <w:rsid w:val="00834599"/>
    <w:rsid w:val="00834AFC"/>
    <w:rsid w:val="00837CB3"/>
    <w:rsid w:val="00841395"/>
    <w:rsid w:val="00842536"/>
    <w:rsid w:val="00842CCE"/>
    <w:rsid w:val="00843CD1"/>
    <w:rsid w:val="0085086F"/>
    <w:rsid w:val="00854057"/>
    <w:rsid w:val="008564AD"/>
    <w:rsid w:val="00864E53"/>
    <w:rsid w:val="0086552C"/>
    <w:rsid w:val="00871435"/>
    <w:rsid w:val="008741B9"/>
    <w:rsid w:val="00874503"/>
    <w:rsid w:val="0087528F"/>
    <w:rsid w:val="00876B9A"/>
    <w:rsid w:val="008807D4"/>
    <w:rsid w:val="00881412"/>
    <w:rsid w:val="00883144"/>
    <w:rsid w:val="00884793"/>
    <w:rsid w:val="00885AEE"/>
    <w:rsid w:val="00887C77"/>
    <w:rsid w:val="00887EEE"/>
    <w:rsid w:val="00893F2D"/>
    <w:rsid w:val="008944A7"/>
    <w:rsid w:val="008963B4"/>
    <w:rsid w:val="008A2F9C"/>
    <w:rsid w:val="008A34E2"/>
    <w:rsid w:val="008B03C3"/>
    <w:rsid w:val="008B6A94"/>
    <w:rsid w:val="008B7B99"/>
    <w:rsid w:val="008C0DD0"/>
    <w:rsid w:val="008C261F"/>
    <w:rsid w:val="008C4422"/>
    <w:rsid w:val="008D1848"/>
    <w:rsid w:val="008D24C7"/>
    <w:rsid w:val="008D6233"/>
    <w:rsid w:val="008E0BB0"/>
    <w:rsid w:val="008E38D9"/>
    <w:rsid w:val="008E5E3B"/>
    <w:rsid w:val="008E6027"/>
    <w:rsid w:val="008F099A"/>
    <w:rsid w:val="008F138F"/>
    <w:rsid w:val="008F4934"/>
    <w:rsid w:val="008F68F7"/>
    <w:rsid w:val="008F714F"/>
    <w:rsid w:val="00903E1D"/>
    <w:rsid w:val="00904762"/>
    <w:rsid w:val="00905032"/>
    <w:rsid w:val="00911728"/>
    <w:rsid w:val="009119AF"/>
    <w:rsid w:val="009149EE"/>
    <w:rsid w:val="00914CC3"/>
    <w:rsid w:val="009158BB"/>
    <w:rsid w:val="00916620"/>
    <w:rsid w:val="00921245"/>
    <w:rsid w:val="00925068"/>
    <w:rsid w:val="00925AB7"/>
    <w:rsid w:val="00930FCA"/>
    <w:rsid w:val="00932D10"/>
    <w:rsid w:val="00936D62"/>
    <w:rsid w:val="00936F20"/>
    <w:rsid w:val="0094033E"/>
    <w:rsid w:val="00945502"/>
    <w:rsid w:val="00955FA8"/>
    <w:rsid w:val="00957523"/>
    <w:rsid w:val="00967D31"/>
    <w:rsid w:val="0097107B"/>
    <w:rsid w:val="009716CC"/>
    <w:rsid w:val="00974E29"/>
    <w:rsid w:val="009819E4"/>
    <w:rsid w:val="0098475F"/>
    <w:rsid w:val="00986346"/>
    <w:rsid w:val="00990460"/>
    <w:rsid w:val="009920C9"/>
    <w:rsid w:val="00994A38"/>
    <w:rsid w:val="00997F40"/>
    <w:rsid w:val="009A098F"/>
    <w:rsid w:val="009A34A4"/>
    <w:rsid w:val="009A3B45"/>
    <w:rsid w:val="009A6FC1"/>
    <w:rsid w:val="009B09B7"/>
    <w:rsid w:val="009B22F8"/>
    <w:rsid w:val="009B4BC5"/>
    <w:rsid w:val="009C1EFA"/>
    <w:rsid w:val="009C318E"/>
    <w:rsid w:val="009C46E9"/>
    <w:rsid w:val="009C48D3"/>
    <w:rsid w:val="009C4F7F"/>
    <w:rsid w:val="009C57A7"/>
    <w:rsid w:val="009C7997"/>
    <w:rsid w:val="009D0212"/>
    <w:rsid w:val="009D0D7E"/>
    <w:rsid w:val="009D2053"/>
    <w:rsid w:val="009D4860"/>
    <w:rsid w:val="009D5369"/>
    <w:rsid w:val="009D7A01"/>
    <w:rsid w:val="009E399C"/>
    <w:rsid w:val="009F0F0A"/>
    <w:rsid w:val="009F2FA5"/>
    <w:rsid w:val="009F3F25"/>
    <w:rsid w:val="009F4AB4"/>
    <w:rsid w:val="009F6049"/>
    <w:rsid w:val="00A022A6"/>
    <w:rsid w:val="00A02B78"/>
    <w:rsid w:val="00A0341B"/>
    <w:rsid w:val="00A03E52"/>
    <w:rsid w:val="00A070F8"/>
    <w:rsid w:val="00A10715"/>
    <w:rsid w:val="00A1236B"/>
    <w:rsid w:val="00A15242"/>
    <w:rsid w:val="00A15826"/>
    <w:rsid w:val="00A167F4"/>
    <w:rsid w:val="00A1718C"/>
    <w:rsid w:val="00A2114E"/>
    <w:rsid w:val="00A23849"/>
    <w:rsid w:val="00A311BE"/>
    <w:rsid w:val="00A31C6C"/>
    <w:rsid w:val="00A32120"/>
    <w:rsid w:val="00A331CC"/>
    <w:rsid w:val="00A37066"/>
    <w:rsid w:val="00A40D64"/>
    <w:rsid w:val="00A4381F"/>
    <w:rsid w:val="00A46D8F"/>
    <w:rsid w:val="00A479FD"/>
    <w:rsid w:val="00A5644B"/>
    <w:rsid w:val="00A573E5"/>
    <w:rsid w:val="00A62B63"/>
    <w:rsid w:val="00A62E73"/>
    <w:rsid w:val="00A65034"/>
    <w:rsid w:val="00A747A8"/>
    <w:rsid w:val="00A769AC"/>
    <w:rsid w:val="00A76DF0"/>
    <w:rsid w:val="00A77523"/>
    <w:rsid w:val="00A77572"/>
    <w:rsid w:val="00A778D1"/>
    <w:rsid w:val="00A86A11"/>
    <w:rsid w:val="00A92510"/>
    <w:rsid w:val="00A979FB"/>
    <w:rsid w:val="00AA13BC"/>
    <w:rsid w:val="00AA34DF"/>
    <w:rsid w:val="00AA6297"/>
    <w:rsid w:val="00AA6756"/>
    <w:rsid w:val="00AA75CD"/>
    <w:rsid w:val="00AB0380"/>
    <w:rsid w:val="00AB136C"/>
    <w:rsid w:val="00AB153F"/>
    <w:rsid w:val="00AB459A"/>
    <w:rsid w:val="00AB4AEF"/>
    <w:rsid w:val="00AB71E1"/>
    <w:rsid w:val="00AB7F8B"/>
    <w:rsid w:val="00AC1209"/>
    <w:rsid w:val="00AC4234"/>
    <w:rsid w:val="00AD137D"/>
    <w:rsid w:val="00AD239F"/>
    <w:rsid w:val="00AD4F85"/>
    <w:rsid w:val="00AD5E06"/>
    <w:rsid w:val="00AE00FA"/>
    <w:rsid w:val="00AE18B0"/>
    <w:rsid w:val="00AF2DCF"/>
    <w:rsid w:val="00AF3F5B"/>
    <w:rsid w:val="00B04F40"/>
    <w:rsid w:val="00B05B2C"/>
    <w:rsid w:val="00B0682B"/>
    <w:rsid w:val="00B158B6"/>
    <w:rsid w:val="00B2004A"/>
    <w:rsid w:val="00B206DB"/>
    <w:rsid w:val="00B215CA"/>
    <w:rsid w:val="00B21780"/>
    <w:rsid w:val="00B236E4"/>
    <w:rsid w:val="00B24743"/>
    <w:rsid w:val="00B26FE2"/>
    <w:rsid w:val="00B3551A"/>
    <w:rsid w:val="00B35F88"/>
    <w:rsid w:val="00B414D2"/>
    <w:rsid w:val="00B459A1"/>
    <w:rsid w:val="00B46B5B"/>
    <w:rsid w:val="00B51DCF"/>
    <w:rsid w:val="00B53667"/>
    <w:rsid w:val="00B56F60"/>
    <w:rsid w:val="00B607A6"/>
    <w:rsid w:val="00B61DD7"/>
    <w:rsid w:val="00B76F7C"/>
    <w:rsid w:val="00B7799F"/>
    <w:rsid w:val="00B84116"/>
    <w:rsid w:val="00B84257"/>
    <w:rsid w:val="00B855A8"/>
    <w:rsid w:val="00B86219"/>
    <w:rsid w:val="00B86AB8"/>
    <w:rsid w:val="00B9396D"/>
    <w:rsid w:val="00B94914"/>
    <w:rsid w:val="00B96459"/>
    <w:rsid w:val="00B97E71"/>
    <w:rsid w:val="00BA5827"/>
    <w:rsid w:val="00BB00DB"/>
    <w:rsid w:val="00BB0353"/>
    <w:rsid w:val="00BB59DE"/>
    <w:rsid w:val="00BB7090"/>
    <w:rsid w:val="00BB778C"/>
    <w:rsid w:val="00BC000F"/>
    <w:rsid w:val="00BC0975"/>
    <w:rsid w:val="00BC5B46"/>
    <w:rsid w:val="00BC7027"/>
    <w:rsid w:val="00BC72CD"/>
    <w:rsid w:val="00BD07F3"/>
    <w:rsid w:val="00BD29D1"/>
    <w:rsid w:val="00BD2E38"/>
    <w:rsid w:val="00BD3E2F"/>
    <w:rsid w:val="00BD5B7B"/>
    <w:rsid w:val="00BF1444"/>
    <w:rsid w:val="00BF4C2E"/>
    <w:rsid w:val="00BF5CED"/>
    <w:rsid w:val="00BF6578"/>
    <w:rsid w:val="00C026E1"/>
    <w:rsid w:val="00C02C5E"/>
    <w:rsid w:val="00C10892"/>
    <w:rsid w:val="00C10E28"/>
    <w:rsid w:val="00C1628E"/>
    <w:rsid w:val="00C222C9"/>
    <w:rsid w:val="00C25914"/>
    <w:rsid w:val="00C357DF"/>
    <w:rsid w:val="00C3658C"/>
    <w:rsid w:val="00C45775"/>
    <w:rsid w:val="00C526A5"/>
    <w:rsid w:val="00C5377E"/>
    <w:rsid w:val="00C609EB"/>
    <w:rsid w:val="00C61867"/>
    <w:rsid w:val="00C6300D"/>
    <w:rsid w:val="00C63D1C"/>
    <w:rsid w:val="00C65CF8"/>
    <w:rsid w:val="00C6650C"/>
    <w:rsid w:val="00C66F30"/>
    <w:rsid w:val="00C73B26"/>
    <w:rsid w:val="00C742DF"/>
    <w:rsid w:val="00C75909"/>
    <w:rsid w:val="00C76860"/>
    <w:rsid w:val="00C76A9F"/>
    <w:rsid w:val="00C76F3A"/>
    <w:rsid w:val="00C83E57"/>
    <w:rsid w:val="00C8728A"/>
    <w:rsid w:val="00C9018C"/>
    <w:rsid w:val="00C90CFF"/>
    <w:rsid w:val="00C9362B"/>
    <w:rsid w:val="00C9632D"/>
    <w:rsid w:val="00CA309E"/>
    <w:rsid w:val="00CA3E3C"/>
    <w:rsid w:val="00CA7B08"/>
    <w:rsid w:val="00CB3744"/>
    <w:rsid w:val="00CB4C25"/>
    <w:rsid w:val="00CC4753"/>
    <w:rsid w:val="00CC5430"/>
    <w:rsid w:val="00CC5D54"/>
    <w:rsid w:val="00CD2324"/>
    <w:rsid w:val="00CD296E"/>
    <w:rsid w:val="00CD3FCD"/>
    <w:rsid w:val="00CD41AD"/>
    <w:rsid w:val="00CD5AE8"/>
    <w:rsid w:val="00CE0AE2"/>
    <w:rsid w:val="00CE0BC9"/>
    <w:rsid w:val="00CE1C8D"/>
    <w:rsid w:val="00CE7A46"/>
    <w:rsid w:val="00CF50CD"/>
    <w:rsid w:val="00D01000"/>
    <w:rsid w:val="00D037B9"/>
    <w:rsid w:val="00D0459C"/>
    <w:rsid w:val="00D06929"/>
    <w:rsid w:val="00D07273"/>
    <w:rsid w:val="00D076C2"/>
    <w:rsid w:val="00D10F83"/>
    <w:rsid w:val="00D11747"/>
    <w:rsid w:val="00D17FFD"/>
    <w:rsid w:val="00D204FE"/>
    <w:rsid w:val="00D2187B"/>
    <w:rsid w:val="00D22AF3"/>
    <w:rsid w:val="00D2308A"/>
    <w:rsid w:val="00D24A4D"/>
    <w:rsid w:val="00D27BF8"/>
    <w:rsid w:val="00D30D48"/>
    <w:rsid w:val="00D32351"/>
    <w:rsid w:val="00D33196"/>
    <w:rsid w:val="00D36281"/>
    <w:rsid w:val="00D37F17"/>
    <w:rsid w:val="00D4079D"/>
    <w:rsid w:val="00D42200"/>
    <w:rsid w:val="00D478D6"/>
    <w:rsid w:val="00D51D07"/>
    <w:rsid w:val="00D54E0A"/>
    <w:rsid w:val="00D63189"/>
    <w:rsid w:val="00D63D0D"/>
    <w:rsid w:val="00D65CC5"/>
    <w:rsid w:val="00D70C63"/>
    <w:rsid w:val="00D71143"/>
    <w:rsid w:val="00D725A3"/>
    <w:rsid w:val="00D80B73"/>
    <w:rsid w:val="00D8308B"/>
    <w:rsid w:val="00D86814"/>
    <w:rsid w:val="00D91BD6"/>
    <w:rsid w:val="00D92BBF"/>
    <w:rsid w:val="00D943F4"/>
    <w:rsid w:val="00D95CBA"/>
    <w:rsid w:val="00D9602F"/>
    <w:rsid w:val="00DA1EB8"/>
    <w:rsid w:val="00DA706F"/>
    <w:rsid w:val="00DA77F4"/>
    <w:rsid w:val="00DB2CCC"/>
    <w:rsid w:val="00DB4BED"/>
    <w:rsid w:val="00DB58BC"/>
    <w:rsid w:val="00DC5515"/>
    <w:rsid w:val="00DC6225"/>
    <w:rsid w:val="00DD5DF0"/>
    <w:rsid w:val="00DE3479"/>
    <w:rsid w:val="00DE43E6"/>
    <w:rsid w:val="00DE58EB"/>
    <w:rsid w:val="00DE7F7A"/>
    <w:rsid w:val="00DF159A"/>
    <w:rsid w:val="00E00AEB"/>
    <w:rsid w:val="00E025CF"/>
    <w:rsid w:val="00E04B1C"/>
    <w:rsid w:val="00E059BF"/>
    <w:rsid w:val="00E06766"/>
    <w:rsid w:val="00E0742D"/>
    <w:rsid w:val="00E07906"/>
    <w:rsid w:val="00E10701"/>
    <w:rsid w:val="00E11E24"/>
    <w:rsid w:val="00E11F7F"/>
    <w:rsid w:val="00E13F89"/>
    <w:rsid w:val="00E2364F"/>
    <w:rsid w:val="00E31C3A"/>
    <w:rsid w:val="00E31D7E"/>
    <w:rsid w:val="00E34D0B"/>
    <w:rsid w:val="00E35606"/>
    <w:rsid w:val="00E444A9"/>
    <w:rsid w:val="00E504AE"/>
    <w:rsid w:val="00E51184"/>
    <w:rsid w:val="00E51482"/>
    <w:rsid w:val="00E518C5"/>
    <w:rsid w:val="00E531B4"/>
    <w:rsid w:val="00E53406"/>
    <w:rsid w:val="00E5586A"/>
    <w:rsid w:val="00E6761E"/>
    <w:rsid w:val="00E72231"/>
    <w:rsid w:val="00E74985"/>
    <w:rsid w:val="00E74A69"/>
    <w:rsid w:val="00E775FA"/>
    <w:rsid w:val="00E80680"/>
    <w:rsid w:val="00E81E31"/>
    <w:rsid w:val="00E841B0"/>
    <w:rsid w:val="00E86B4C"/>
    <w:rsid w:val="00E941C6"/>
    <w:rsid w:val="00E96F1B"/>
    <w:rsid w:val="00E973AD"/>
    <w:rsid w:val="00EA00D8"/>
    <w:rsid w:val="00EA1D97"/>
    <w:rsid w:val="00EA6837"/>
    <w:rsid w:val="00EB06AD"/>
    <w:rsid w:val="00EB5A2D"/>
    <w:rsid w:val="00EB6775"/>
    <w:rsid w:val="00EB7304"/>
    <w:rsid w:val="00EC1E1C"/>
    <w:rsid w:val="00EC2830"/>
    <w:rsid w:val="00EC4809"/>
    <w:rsid w:val="00EC5639"/>
    <w:rsid w:val="00EC5AAD"/>
    <w:rsid w:val="00EC6E00"/>
    <w:rsid w:val="00EC783E"/>
    <w:rsid w:val="00ED31FC"/>
    <w:rsid w:val="00EE1D69"/>
    <w:rsid w:val="00EE2D06"/>
    <w:rsid w:val="00EE60CB"/>
    <w:rsid w:val="00EF3872"/>
    <w:rsid w:val="00EF70A2"/>
    <w:rsid w:val="00F04795"/>
    <w:rsid w:val="00F05D6D"/>
    <w:rsid w:val="00F1700A"/>
    <w:rsid w:val="00F17101"/>
    <w:rsid w:val="00F171E6"/>
    <w:rsid w:val="00F17D5A"/>
    <w:rsid w:val="00F206C0"/>
    <w:rsid w:val="00F22554"/>
    <w:rsid w:val="00F2360A"/>
    <w:rsid w:val="00F339AE"/>
    <w:rsid w:val="00F33A4B"/>
    <w:rsid w:val="00F40053"/>
    <w:rsid w:val="00F4066E"/>
    <w:rsid w:val="00F51A73"/>
    <w:rsid w:val="00F53CF4"/>
    <w:rsid w:val="00F55B1D"/>
    <w:rsid w:val="00F562CC"/>
    <w:rsid w:val="00F57701"/>
    <w:rsid w:val="00F60C1E"/>
    <w:rsid w:val="00F64C0B"/>
    <w:rsid w:val="00F65ABB"/>
    <w:rsid w:val="00F66A86"/>
    <w:rsid w:val="00F73A12"/>
    <w:rsid w:val="00F73EBB"/>
    <w:rsid w:val="00F83576"/>
    <w:rsid w:val="00F84091"/>
    <w:rsid w:val="00F848DA"/>
    <w:rsid w:val="00F92B6B"/>
    <w:rsid w:val="00F93AE4"/>
    <w:rsid w:val="00F9416B"/>
    <w:rsid w:val="00F96939"/>
    <w:rsid w:val="00FA0A67"/>
    <w:rsid w:val="00FA1662"/>
    <w:rsid w:val="00FA1F55"/>
    <w:rsid w:val="00FA23EB"/>
    <w:rsid w:val="00FA5951"/>
    <w:rsid w:val="00FB0E09"/>
    <w:rsid w:val="00FB57C3"/>
    <w:rsid w:val="00FB677C"/>
    <w:rsid w:val="00FC02E0"/>
    <w:rsid w:val="00FC1D46"/>
    <w:rsid w:val="00FC3CB8"/>
    <w:rsid w:val="00FC798C"/>
    <w:rsid w:val="00FD1139"/>
    <w:rsid w:val="00FD645C"/>
    <w:rsid w:val="00FE3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A6346-286B-4EBB-A300-32294ACA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BE1"/>
  </w:style>
  <w:style w:type="paragraph" w:styleId="4">
    <w:name w:val="heading 4"/>
    <w:basedOn w:val="a"/>
    <w:link w:val="40"/>
    <w:uiPriority w:val="9"/>
    <w:qFormat/>
    <w:rsid w:val="001A371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A3714"/>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1A3714"/>
    <w:rPr>
      <w:color w:val="0000FF"/>
      <w:u w:val="single"/>
    </w:rPr>
  </w:style>
  <w:style w:type="paragraph" w:styleId="a4">
    <w:name w:val="Normal (Web)"/>
    <w:basedOn w:val="a"/>
    <w:uiPriority w:val="99"/>
    <w:unhideWhenUsed/>
    <w:rsid w:val="001A37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D1BBD"/>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E34D0B"/>
    <w:rPr>
      <w:sz w:val="16"/>
      <w:szCs w:val="16"/>
    </w:rPr>
  </w:style>
  <w:style w:type="paragraph" w:styleId="a7">
    <w:name w:val="annotation text"/>
    <w:basedOn w:val="a"/>
    <w:link w:val="a8"/>
    <w:uiPriority w:val="99"/>
    <w:semiHidden/>
    <w:unhideWhenUsed/>
    <w:rsid w:val="00E34D0B"/>
    <w:pPr>
      <w:spacing w:line="240" w:lineRule="auto"/>
    </w:pPr>
    <w:rPr>
      <w:sz w:val="20"/>
      <w:szCs w:val="20"/>
    </w:rPr>
  </w:style>
  <w:style w:type="character" w:customStyle="1" w:styleId="a8">
    <w:name w:val="Текст примечания Знак"/>
    <w:basedOn w:val="a0"/>
    <w:link w:val="a7"/>
    <w:uiPriority w:val="99"/>
    <w:semiHidden/>
    <w:rsid w:val="00E34D0B"/>
    <w:rPr>
      <w:sz w:val="20"/>
      <w:szCs w:val="20"/>
    </w:rPr>
  </w:style>
  <w:style w:type="paragraph" w:styleId="a9">
    <w:name w:val="annotation subject"/>
    <w:basedOn w:val="a7"/>
    <w:next w:val="a7"/>
    <w:link w:val="aa"/>
    <w:uiPriority w:val="99"/>
    <w:semiHidden/>
    <w:unhideWhenUsed/>
    <w:rsid w:val="00E34D0B"/>
    <w:rPr>
      <w:b/>
      <w:bCs/>
    </w:rPr>
  </w:style>
  <w:style w:type="character" w:customStyle="1" w:styleId="aa">
    <w:name w:val="Тема примечания Знак"/>
    <w:basedOn w:val="a8"/>
    <w:link w:val="a9"/>
    <w:uiPriority w:val="99"/>
    <w:semiHidden/>
    <w:rsid w:val="00E34D0B"/>
    <w:rPr>
      <w:b/>
      <w:bCs/>
      <w:sz w:val="20"/>
      <w:szCs w:val="20"/>
    </w:rPr>
  </w:style>
  <w:style w:type="paragraph" w:styleId="ab">
    <w:name w:val="Balloon Text"/>
    <w:basedOn w:val="a"/>
    <w:link w:val="ac"/>
    <w:uiPriority w:val="99"/>
    <w:semiHidden/>
    <w:unhideWhenUsed/>
    <w:rsid w:val="00E34D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34D0B"/>
    <w:rPr>
      <w:rFonts w:ascii="Tahoma" w:hAnsi="Tahoma" w:cs="Tahoma"/>
      <w:sz w:val="16"/>
      <w:szCs w:val="16"/>
    </w:rPr>
  </w:style>
  <w:style w:type="table" w:styleId="ad">
    <w:name w:val="Table Grid"/>
    <w:basedOn w:val="a1"/>
    <w:uiPriority w:val="59"/>
    <w:rsid w:val="004F47A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
    <w:name w:val="Основной текст (5)_"/>
    <w:basedOn w:val="a0"/>
    <w:link w:val="50"/>
    <w:rsid w:val="00A022A6"/>
    <w:rPr>
      <w:rFonts w:ascii="Arial" w:eastAsia="Arial" w:hAnsi="Arial" w:cs="Arial"/>
      <w:b/>
      <w:bCs/>
      <w:shd w:val="clear" w:color="auto" w:fill="FFFFFF"/>
    </w:rPr>
  </w:style>
  <w:style w:type="character" w:customStyle="1" w:styleId="3">
    <w:name w:val="Заголовок №3_"/>
    <w:basedOn w:val="a0"/>
    <w:link w:val="30"/>
    <w:rsid w:val="00A022A6"/>
    <w:rPr>
      <w:rFonts w:ascii="Arial" w:eastAsia="Arial" w:hAnsi="Arial" w:cs="Arial"/>
      <w:b/>
      <w:bCs/>
      <w:shd w:val="clear" w:color="auto" w:fill="FFFFFF"/>
    </w:rPr>
  </w:style>
  <w:style w:type="character" w:customStyle="1" w:styleId="2">
    <w:name w:val="Основной текст (2)_"/>
    <w:basedOn w:val="a0"/>
    <w:link w:val="20"/>
    <w:rsid w:val="00A022A6"/>
    <w:rPr>
      <w:rFonts w:ascii="Arial" w:eastAsia="Arial" w:hAnsi="Arial" w:cs="Arial"/>
      <w:shd w:val="clear" w:color="auto" w:fill="FFFFFF"/>
    </w:rPr>
  </w:style>
  <w:style w:type="paragraph" w:customStyle="1" w:styleId="50">
    <w:name w:val="Основной текст (5)"/>
    <w:basedOn w:val="a"/>
    <w:link w:val="5"/>
    <w:rsid w:val="00A022A6"/>
    <w:pPr>
      <w:widowControl w:val="0"/>
      <w:shd w:val="clear" w:color="auto" w:fill="FFFFFF"/>
      <w:spacing w:before="240" w:after="900" w:line="0" w:lineRule="atLeast"/>
      <w:jc w:val="both"/>
    </w:pPr>
    <w:rPr>
      <w:rFonts w:ascii="Arial" w:eastAsia="Arial" w:hAnsi="Arial" w:cs="Arial"/>
      <w:b/>
      <w:bCs/>
    </w:rPr>
  </w:style>
  <w:style w:type="paragraph" w:customStyle="1" w:styleId="30">
    <w:name w:val="Заголовок №3"/>
    <w:basedOn w:val="a"/>
    <w:link w:val="3"/>
    <w:rsid w:val="00A022A6"/>
    <w:pPr>
      <w:widowControl w:val="0"/>
      <w:shd w:val="clear" w:color="auto" w:fill="FFFFFF"/>
      <w:spacing w:before="720" w:after="0" w:line="280" w:lineRule="exact"/>
      <w:jc w:val="center"/>
      <w:outlineLvl w:val="2"/>
    </w:pPr>
    <w:rPr>
      <w:rFonts w:ascii="Arial" w:eastAsia="Arial" w:hAnsi="Arial" w:cs="Arial"/>
      <w:b/>
      <w:bCs/>
    </w:rPr>
  </w:style>
  <w:style w:type="paragraph" w:customStyle="1" w:styleId="20">
    <w:name w:val="Основной текст (2)"/>
    <w:basedOn w:val="a"/>
    <w:link w:val="2"/>
    <w:rsid w:val="00A022A6"/>
    <w:pPr>
      <w:widowControl w:val="0"/>
      <w:shd w:val="clear" w:color="auto" w:fill="FFFFFF"/>
      <w:spacing w:before="240" w:after="0" w:line="275" w:lineRule="exact"/>
      <w:jc w:val="both"/>
    </w:pPr>
    <w:rPr>
      <w:rFonts w:ascii="Arial" w:eastAsia="Arial" w:hAnsi="Arial" w:cs="Arial"/>
    </w:rPr>
  </w:style>
  <w:style w:type="character" w:customStyle="1" w:styleId="6">
    <w:name w:val="Основной текст (6)_"/>
    <w:basedOn w:val="a0"/>
    <w:link w:val="60"/>
    <w:rsid w:val="00811834"/>
    <w:rPr>
      <w:rFonts w:ascii="Arial" w:eastAsia="Arial" w:hAnsi="Arial" w:cs="Arial"/>
      <w:sz w:val="20"/>
      <w:szCs w:val="20"/>
      <w:shd w:val="clear" w:color="auto" w:fill="FFFFFF"/>
    </w:rPr>
  </w:style>
  <w:style w:type="character" w:customStyle="1" w:styleId="61pt">
    <w:name w:val="Основной текст (6) + Интервал 1 pt"/>
    <w:basedOn w:val="6"/>
    <w:rsid w:val="00811834"/>
    <w:rPr>
      <w:rFonts w:ascii="Arial" w:eastAsia="Arial" w:hAnsi="Arial" w:cs="Arial"/>
      <w:color w:val="000000"/>
      <w:spacing w:val="20"/>
      <w:w w:val="100"/>
      <w:position w:val="0"/>
      <w:sz w:val="20"/>
      <w:szCs w:val="20"/>
      <w:shd w:val="clear" w:color="auto" w:fill="FFFFFF"/>
      <w:lang w:val="ru-RU" w:eastAsia="ru-RU" w:bidi="ru-RU"/>
    </w:rPr>
  </w:style>
  <w:style w:type="paragraph" w:customStyle="1" w:styleId="60">
    <w:name w:val="Основной текст (6)"/>
    <w:basedOn w:val="a"/>
    <w:link w:val="6"/>
    <w:rsid w:val="00811834"/>
    <w:pPr>
      <w:widowControl w:val="0"/>
      <w:shd w:val="clear" w:color="auto" w:fill="FFFFFF"/>
      <w:spacing w:before="480" w:after="300" w:line="0" w:lineRule="atLeast"/>
    </w:pPr>
    <w:rPr>
      <w:rFonts w:ascii="Arial" w:eastAsia="Arial" w:hAnsi="Arial" w:cs="Arial"/>
      <w:sz w:val="20"/>
      <w:szCs w:val="20"/>
    </w:rPr>
  </w:style>
  <w:style w:type="character" w:customStyle="1" w:styleId="7">
    <w:name w:val="Основной текст (7)_"/>
    <w:basedOn w:val="a0"/>
    <w:link w:val="70"/>
    <w:rsid w:val="00811834"/>
    <w:rPr>
      <w:rFonts w:ascii="Arial" w:eastAsia="Arial" w:hAnsi="Arial" w:cs="Arial"/>
      <w:i/>
      <w:iCs/>
      <w:sz w:val="20"/>
      <w:szCs w:val="20"/>
      <w:shd w:val="clear" w:color="auto" w:fill="FFFFFF"/>
    </w:rPr>
  </w:style>
  <w:style w:type="paragraph" w:customStyle="1" w:styleId="70">
    <w:name w:val="Основной текст (7)"/>
    <w:basedOn w:val="a"/>
    <w:link w:val="7"/>
    <w:rsid w:val="00811834"/>
    <w:pPr>
      <w:widowControl w:val="0"/>
      <w:shd w:val="clear" w:color="auto" w:fill="FFFFFF"/>
      <w:spacing w:before="60" w:after="0" w:line="270" w:lineRule="exact"/>
    </w:pPr>
    <w:rPr>
      <w:rFonts w:ascii="Arial" w:eastAsia="Arial" w:hAnsi="Arial" w:cs="Arial"/>
      <w:i/>
      <w:iCs/>
      <w:sz w:val="20"/>
      <w:szCs w:val="20"/>
    </w:rPr>
  </w:style>
  <w:style w:type="paragraph" w:customStyle="1" w:styleId="Standard">
    <w:name w:val="Standard"/>
    <w:qFormat/>
    <w:rsid w:val="001B0716"/>
    <w:pPr>
      <w:widowControl w:val="0"/>
      <w:suppressAutoHyphens/>
      <w:spacing w:after="0" w:line="240" w:lineRule="auto"/>
      <w:textAlignment w:val="baseline"/>
    </w:pPr>
    <w:rPr>
      <w:rFonts w:ascii="Calibri" w:eastAsia="Calibri" w:hAnsi="Calibri" w:cs="Tahoma"/>
      <w:color w:val="00000A"/>
      <w:sz w:val="24"/>
      <w:szCs w:val="24"/>
    </w:rPr>
  </w:style>
  <w:style w:type="character" w:customStyle="1" w:styleId="Mention">
    <w:name w:val="Mention"/>
    <w:basedOn w:val="a0"/>
    <w:uiPriority w:val="99"/>
    <w:semiHidden/>
    <w:unhideWhenUsed/>
    <w:rsid w:val="0011174F"/>
    <w:rPr>
      <w:color w:val="2B579A"/>
      <w:shd w:val="clear" w:color="auto" w:fill="E6E6E6"/>
    </w:rPr>
  </w:style>
  <w:style w:type="paragraph" w:customStyle="1" w:styleId="1">
    <w:name w:val="Обычный1"/>
    <w:rsid w:val="00206AAC"/>
    <w:pPr>
      <w:suppressAutoHyphens/>
      <w:spacing w:after="0" w:line="240" w:lineRule="auto"/>
    </w:pPr>
    <w:rPr>
      <w:rFonts w:ascii="Times New Roman" w:eastAsia="Arial" w:hAnsi="Times New Roman" w:cs="Times New Roman"/>
      <w:sz w:val="20"/>
      <w:szCs w:val="20"/>
      <w:lang w:eastAsia="ar-SA"/>
    </w:rPr>
  </w:style>
  <w:style w:type="paragraph" w:customStyle="1" w:styleId="21">
    <w:name w:val="заголовок 2"/>
    <w:basedOn w:val="a"/>
    <w:next w:val="a"/>
    <w:rsid w:val="00206AAC"/>
    <w:pPr>
      <w:keepNext/>
      <w:spacing w:after="0" w:line="240" w:lineRule="auto"/>
      <w:jc w:val="both"/>
    </w:pPr>
    <w:rPr>
      <w:rFonts w:ascii="Times New Roman" w:eastAsia="Times New Roman" w:hAnsi="Times New Roman" w:cs="Times New Roman"/>
      <w:b/>
      <w:sz w:val="24"/>
      <w:szCs w:val="24"/>
      <w:lang w:eastAsia="ru-RU"/>
    </w:rPr>
  </w:style>
  <w:style w:type="paragraph" w:styleId="ae">
    <w:name w:val="header"/>
    <w:basedOn w:val="a"/>
    <w:link w:val="af"/>
    <w:uiPriority w:val="99"/>
    <w:unhideWhenUsed/>
    <w:rsid w:val="00FC02E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C02E0"/>
  </w:style>
  <w:style w:type="paragraph" w:styleId="af0">
    <w:name w:val="footer"/>
    <w:basedOn w:val="a"/>
    <w:link w:val="af1"/>
    <w:uiPriority w:val="99"/>
    <w:unhideWhenUsed/>
    <w:rsid w:val="00FC02E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C0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0959">
      <w:bodyDiv w:val="1"/>
      <w:marLeft w:val="0"/>
      <w:marRight w:val="0"/>
      <w:marTop w:val="0"/>
      <w:marBottom w:val="0"/>
      <w:divBdr>
        <w:top w:val="none" w:sz="0" w:space="0" w:color="auto"/>
        <w:left w:val="none" w:sz="0" w:space="0" w:color="auto"/>
        <w:bottom w:val="none" w:sz="0" w:space="0" w:color="auto"/>
        <w:right w:val="none" w:sz="0" w:space="0" w:color="auto"/>
      </w:divBdr>
      <w:divsChild>
        <w:div w:id="1002126837">
          <w:marLeft w:val="0"/>
          <w:marRight w:val="0"/>
          <w:marTop w:val="0"/>
          <w:marBottom w:val="0"/>
          <w:divBdr>
            <w:top w:val="none" w:sz="0" w:space="0" w:color="auto"/>
            <w:left w:val="none" w:sz="0" w:space="0" w:color="auto"/>
            <w:bottom w:val="none" w:sz="0" w:space="0" w:color="auto"/>
            <w:right w:val="none" w:sz="0" w:space="0" w:color="auto"/>
          </w:divBdr>
        </w:div>
      </w:divsChild>
    </w:div>
    <w:div w:id="514150847">
      <w:bodyDiv w:val="1"/>
      <w:marLeft w:val="0"/>
      <w:marRight w:val="0"/>
      <w:marTop w:val="0"/>
      <w:marBottom w:val="0"/>
      <w:divBdr>
        <w:top w:val="none" w:sz="0" w:space="0" w:color="auto"/>
        <w:left w:val="none" w:sz="0" w:space="0" w:color="auto"/>
        <w:bottom w:val="none" w:sz="0" w:space="0" w:color="auto"/>
        <w:right w:val="none" w:sz="0" w:space="0" w:color="auto"/>
      </w:divBdr>
    </w:div>
    <w:div w:id="706685741">
      <w:bodyDiv w:val="1"/>
      <w:marLeft w:val="0"/>
      <w:marRight w:val="0"/>
      <w:marTop w:val="0"/>
      <w:marBottom w:val="0"/>
      <w:divBdr>
        <w:top w:val="none" w:sz="0" w:space="0" w:color="auto"/>
        <w:left w:val="none" w:sz="0" w:space="0" w:color="auto"/>
        <w:bottom w:val="none" w:sz="0" w:space="0" w:color="auto"/>
        <w:right w:val="none" w:sz="0" w:space="0" w:color="auto"/>
      </w:divBdr>
    </w:div>
    <w:div w:id="811942132">
      <w:bodyDiv w:val="1"/>
      <w:marLeft w:val="0"/>
      <w:marRight w:val="0"/>
      <w:marTop w:val="0"/>
      <w:marBottom w:val="0"/>
      <w:divBdr>
        <w:top w:val="none" w:sz="0" w:space="0" w:color="auto"/>
        <w:left w:val="none" w:sz="0" w:space="0" w:color="auto"/>
        <w:bottom w:val="none" w:sz="0" w:space="0" w:color="auto"/>
        <w:right w:val="none" w:sz="0" w:space="0" w:color="auto"/>
      </w:divBdr>
    </w:div>
    <w:div w:id="894632502">
      <w:bodyDiv w:val="1"/>
      <w:marLeft w:val="0"/>
      <w:marRight w:val="0"/>
      <w:marTop w:val="0"/>
      <w:marBottom w:val="0"/>
      <w:divBdr>
        <w:top w:val="none" w:sz="0" w:space="0" w:color="auto"/>
        <w:left w:val="none" w:sz="0" w:space="0" w:color="auto"/>
        <w:bottom w:val="none" w:sz="0" w:space="0" w:color="auto"/>
        <w:right w:val="none" w:sz="0" w:space="0" w:color="auto"/>
      </w:divBdr>
    </w:div>
    <w:div w:id="1209488492">
      <w:bodyDiv w:val="1"/>
      <w:marLeft w:val="0"/>
      <w:marRight w:val="0"/>
      <w:marTop w:val="0"/>
      <w:marBottom w:val="0"/>
      <w:divBdr>
        <w:top w:val="none" w:sz="0" w:space="0" w:color="auto"/>
        <w:left w:val="none" w:sz="0" w:space="0" w:color="auto"/>
        <w:bottom w:val="none" w:sz="0" w:space="0" w:color="auto"/>
        <w:right w:val="none" w:sz="0" w:space="0" w:color="auto"/>
      </w:divBdr>
    </w:div>
    <w:div w:id="1322856735">
      <w:bodyDiv w:val="1"/>
      <w:marLeft w:val="0"/>
      <w:marRight w:val="0"/>
      <w:marTop w:val="0"/>
      <w:marBottom w:val="0"/>
      <w:divBdr>
        <w:top w:val="none" w:sz="0" w:space="0" w:color="auto"/>
        <w:left w:val="none" w:sz="0" w:space="0" w:color="auto"/>
        <w:bottom w:val="none" w:sz="0" w:space="0" w:color="auto"/>
        <w:right w:val="none" w:sz="0" w:space="0" w:color="auto"/>
      </w:divBdr>
      <w:divsChild>
        <w:div w:id="200292545">
          <w:marLeft w:val="0"/>
          <w:marRight w:val="0"/>
          <w:marTop w:val="100"/>
          <w:marBottom w:val="0"/>
          <w:divBdr>
            <w:top w:val="none" w:sz="0" w:space="0" w:color="auto"/>
            <w:left w:val="none" w:sz="0" w:space="0" w:color="auto"/>
            <w:bottom w:val="none" w:sz="0" w:space="0" w:color="auto"/>
            <w:right w:val="none" w:sz="0" w:space="0" w:color="auto"/>
          </w:divBdr>
        </w:div>
        <w:div w:id="1578711391">
          <w:marLeft w:val="0"/>
          <w:marRight w:val="0"/>
          <w:marTop w:val="100"/>
          <w:marBottom w:val="0"/>
          <w:divBdr>
            <w:top w:val="none" w:sz="0" w:space="0" w:color="auto"/>
            <w:left w:val="none" w:sz="0" w:space="0" w:color="auto"/>
            <w:bottom w:val="none" w:sz="0" w:space="0" w:color="auto"/>
            <w:right w:val="none" w:sz="0" w:space="0" w:color="auto"/>
          </w:divBdr>
        </w:div>
        <w:div w:id="120270475">
          <w:marLeft w:val="0"/>
          <w:marRight w:val="0"/>
          <w:marTop w:val="100"/>
          <w:marBottom w:val="0"/>
          <w:divBdr>
            <w:top w:val="none" w:sz="0" w:space="0" w:color="auto"/>
            <w:left w:val="none" w:sz="0" w:space="0" w:color="auto"/>
            <w:bottom w:val="none" w:sz="0" w:space="0" w:color="auto"/>
            <w:right w:val="none" w:sz="0" w:space="0" w:color="auto"/>
          </w:divBdr>
        </w:div>
        <w:div w:id="345785941">
          <w:marLeft w:val="0"/>
          <w:marRight w:val="0"/>
          <w:marTop w:val="100"/>
          <w:marBottom w:val="0"/>
          <w:divBdr>
            <w:top w:val="none" w:sz="0" w:space="0" w:color="auto"/>
            <w:left w:val="none" w:sz="0" w:space="0" w:color="auto"/>
            <w:bottom w:val="none" w:sz="0" w:space="0" w:color="auto"/>
            <w:right w:val="none" w:sz="0" w:space="0" w:color="auto"/>
          </w:divBdr>
        </w:div>
        <w:div w:id="1402405903">
          <w:marLeft w:val="0"/>
          <w:marRight w:val="0"/>
          <w:marTop w:val="100"/>
          <w:marBottom w:val="0"/>
          <w:divBdr>
            <w:top w:val="none" w:sz="0" w:space="0" w:color="auto"/>
            <w:left w:val="none" w:sz="0" w:space="0" w:color="auto"/>
            <w:bottom w:val="none" w:sz="0" w:space="0" w:color="auto"/>
            <w:right w:val="none" w:sz="0" w:space="0" w:color="auto"/>
          </w:divBdr>
        </w:div>
        <w:div w:id="796215615">
          <w:marLeft w:val="0"/>
          <w:marRight w:val="0"/>
          <w:marTop w:val="100"/>
          <w:marBottom w:val="0"/>
          <w:divBdr>
            <w:top w:val="none" w:sz="0" w:space="0" w:color="auto"/>
            <w:left w:val="none" w:sz="0" w:space="0" w:color="auto"/>
            <w:bottom w:val="none" w:sz="0" w:space="0" w:color="auto"/>
            <w:right w:val="none" w:sz="0" w:space="0" w:color="auto"/>
          </w:divBdr>
        </w:div>
        <w:div w:id="208034347">
          <w:marLeft w:val="0"/>
          <w:marRight w:val="0"/>
          <w:marTop w:val="100"/>
          <w:marBottom w:val="0"/>
          <w:divBdr>
            <w:top w:val="none" w:sz="0" w:space="0" w:color="auto"/>
            <w:left w:val="none" w:sz="0" w:space="0" w:color="auto"/>
            <w:bottom w:val="none" w:sz="0" w:space="0" w:color="auto"/>
            <w:right w:val="none" w:sz="0" w:space="0" w:color="auto"/>
          </w:divBdr>
        </w:div>
      </w:divsChild>
    </w:div>
    <w:div w:id="1554925329">
      <w:bodyDiv w:val="1"/>
      <w:marLeft w:val="0"/>
      <w:marRight w:val="0"/>
      <w:marTop w:val="0"/>
      <w:marBottom w:val="0"/>
      <w:divBdr>
        <w:top w:val="none" w:sz="0" w:space="0" w:color="auto"/>
        <w:left w:val="none" w:sz="0" w:space="0" w:color="auto"/>
        <w:bottom w:val="none" w:sz="0" w:space="0" w:color="auto"/>
        <w:right w:val="none" w:sz="0" w:space="0" w:color="auto"/>
      </w:divBdr>
      <w:divsChild>
        <w:div w:id="1628583181">
          <w:marLeft w:val="0"/>
          <w:marRight w:val="0"/>
          <w:marTop w:val="0"/>
          <w:marBottom w:val="0"/>
          <w:divBdr>
            <w:top w:val="none" w:sz="0" w:space="0" w:color="auto"/>
            <w:left w:val="none" w:sz="0" w:space="0" w:color="auto"/>
            <w:bottom w:val="none" w:sz="0" w:space="0" w:color="auto"/>
            <w:right w:val="none" w:sz="0" w:space="0" w:color="auto"/>
          </w:divBdr>
        </w:div>
      </w:divsChild>
    </w:div>
    <w:div w:id="1879733923">
      <w:bodyDiv w:val="1"/>
      <w:marLeft w:val="0"/>
      <w:marRight w:val="0"/>
      <w:marTop w:val="0"/>
      <w:marBottom w:val="0"/>
      <w:divBdr>
        <w:top w:val="none" w:sz="0" w:space="0" w:color="auto"/>
        <w:left w:val="none" w:sz="0" w:space="0" w:color="auto"/>
        <w:bottom w:val="none" w:sz="0" w:space="0" w:color="auto"/>
        <w:right w:val="none" w:sz="0" w:space="0" w:color="auto"/>
      </w:divBdr>
      <w:divsChild>
        <w:div w:id="1896625452">
          <w:marLeft w:val="432"/>
          <w:marRight w:val="0"/>
          <w:marTop w:val="360"/>
          <w:marBottom w:val="0"/>
          <w:divBdr>
            <w:top w:val="none" w:sz="0" w:space="0" w:color="auto"/>
            <w:left w:val="none" w:sz="0" w:space="0" w:color="auto"/>
            <w:bottom w:val="none" w:sz="0" w:space="0" w:color="auto"/>
            <w:right w:val="none" w:sz="0" w:space="0" w:color="auto"/>
          </w:divBdr>
        </w:div>
        <w:div w:id="1971788538">
          <w:marLeft w:val="936"/>
          <w:marRight w:val="0"/>
          <w:marTop w:val="160"/>
          <w:marBottom w:val="0"/>
          <w:divBdr>
            <w:top w:val="none" w:sz="0" w:space="0" w:color="auto"/>
            <w:left w:val="none" w:sz="0" w:space="0" w:color="auto"/>
            <w:bottom w:val="none" w:sz="0" w:space="0" w:color="auto"/>
            <w:right w:val="none" w:sz="0" w:space="0" w:color="auto"/>
          </w:divBdr>
        </w:div>
        <w:div w:id="1715960772">
          <w:marLeft w:val="432"/>
          <w:marRight w:val="0"/>
          <w:marTop w:val="360"/>
          <w:marBottom w:val="0"/>
          <w:divBdr>
            <w:top w:val="none" w:sz="0" w:space="0" w:color="auto"/>
            <w:left w:val="none" w:sz="0" w:space="0" w:color="auto"/>
            <w:bottom w:val="none" w:sz="0" w:space="0" w:color="auto"/>
            <w:right w:val="none" w:sz="0" w:space="0" w:color="auto"/>
          </w:divBdr>
        </w:div>
        <w:div w:id="783693634">
          <w:marLeft w:val="936"/>
          <w:marRight w:val="0"/>
          <w:marTop w:val="160"/>
          <w:marBottom w:val="0"/>
          <w:divBdr>
            <w:top w:val="none" w:sz="0" w:space="0" w:color="auto"/>
            <w:left w:val="none" w:sz="0" w:space="0" w:color="auto"/>
            <w:bottom w:val="none" w:sz="0" w:space="0" w:color="auto"/>
            <w:right w:val="none" w:sz="0" w:space="0" w:color="auto"/>
          </w:divBdr>
        </w:div>
        <w:div w:id="31007152">
          <w:marLeft w:val="936"/>
          <w:marRight w:val="0"/>
          <w:marTop w:val="160"/>
          <w:marBottom w:val="0"/>
          <w:divBdr>
            <w:top w:val="none" w:sz="0" w:space="0" w:color="auto"/>
            <w:left w:val="none" w:sz="0" w:space="0" w:color="auto"/>
            <w:bottom w:val="none" w:sz="0" w:space="0" w:color="auto"/>
            <w:right w:val="none" w:sz="0" w:space="0" w:color="auto"/>
          </w:divBdr>
        </w:div>
        <w:div w:id="1941831812">
          <w:marLeft w:val="936"/>
          <w:marRight w:val="0"/>
          <w:marTop w:val="160"/>
          <w:marBottom w:val="0"/>
          <w:divBdr>
            <w:top w:val="none" w:sz="0" w:space="0" w:color="auto"/>
            <w:left w:val="none" w:sz="0" w:space="0" w:color="auto"/>
            <w:bottom w:val="none" w:sz="0" w:space="0" w:color="auto"/>
            <w:right w:val="none" w:sz="0" w:space="0" w:color="auto"/>
          </w:divBdr>
        </w:div>
        <w:div w:id="1210607901">
          <w:marLeft w:val="936"/>
          <w:marRight w:val="0"/>
          <w:marTop w:val="160"/>
          <w:marBottom w:val="0"/>
          <w:divBdr>
            <w:top w:val="none" w:sz="0" w:space="0" w:color="auto"/>
            <w:left w:val="none" w:sz="0" w:space="0" w:color="auto"/>
            <w:bottom w:val="none" w:sz="0" w:space="0" w:color="auto"/>
            <w:right w:val="none" w:sz="0" w:space="0" w:color="auto"/>
          </w:divBdr>
        </w:div>
        <w:div w:id="798650124">
          <w:marLeft w:val="936"/>
          <w:marRight w:val="0"/>
          <w:marTop w:val="160"/>
          <w:marBottom w:val="0"/>
          <w:divBdr>
            <w:top w:val="none" w:sz="0" w:space="0" w:color="auto"/>
            <w:left w:val="none" w:sz="0" w:space="0" w:color="auto"/>
            <w:bottom w:val="none" w:sz="0" w:space="0" w:color="auto"/>
            <w:right w:val="none" w:sz="0" w:space="0" w:color="auto"/>
          </w:divBdr>
        </w:div>
        <w:div w:id="1396008660">
          <w:marLeft w:val="936"/>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mfc42.ru" TargetMode="External"/><Relationship Id="rId13" Type="http://schemas.openxmlformats.org/officeDocument/2006/relationships/hyperlink" Target="http://www.mfc-kemerovo.ru/index.php?option=com_content&amp;view=article&amp;id=341:2012-07-02-02-57-07&amp;catid=72&amp;Itemid=129" TargetMode="External"/><Relationship Id="rId18" Type="http://schemas.openxmlformats.org/officeDocument/2006/relationships/hyperlink" Target="http://www.mfc-kemerovo.ru/index.php?option=com_content&amp;view=article&amp;id=371:2012-08-14-09-55-10&amp;catid=92&amp;Itemid=151" TargetMode="External"/><Relationship Id="rId26" Type="http://schemas.openxmlformats.org/officeDocument/2006/relationships/hyperlink" Target="http://www.mfc-kemerovo.ru/index.php?option=com_content&amp;view=article&amp;id=1253:l-r98-2&amp;catid=134:2013-04-22-04-14-19&amp;Itemid=764" TargetMode="External"/><Relationship Id="rId3" Type="http://schemas.openxmlformats.org/officeDocument/2006/relationships/styles" Target="styles.xml"/><Relationship Id="rId21" Type="http://schemas.openxmlformats.org/officeDocument/2006/relationships/hyperlink" Target="http://www.mfc-kemerovo.ru/index.php?option=com_content&amp;view=article&amp;id=754:2013-09-25-04-09-57&amp;catid=82&amp;Itemid=13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fc-kemerovo.ru/index.php?option=com_content&amp;view=article&amp;id=787:2013-11-25-05-19-01&amp;catid=72&amp;Itemid=129" TargetMode="External"/><Relationship Id="rId17" Type="http://schemas.openxmlformats.org/officeDocument/2006/relationships/hyperlink" Target="http://www.mfc-kemerovo.ru/index.php?option=com_content&amp;view=article&amp;id=395:2012-09-06-10-24-47&amp;catid=77&amp;Itemid=136" TargetMode="External"/><Relationship Id="rId25" Type="http://schemas.openxmlformats.org/officeDocument/2006/relationships/hyperlink" Target="http://www.mfc-kemerovo.ru/index.php?option=com_content&amp;view=article&amp;id=341:2012-07-02-02-57-07&amp;catid=72&amp;Itemid=12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fc-kemerovo.ru/index.php?option=com_content&amp;view=article&amp;id=1244:l-r54-9&amp;catid=75:2012-05-05-05-14-45&amp;Itemid=131" TargetMode="External"/><Relationship Id="rId20" Type="http://schemas.openxmlformats.org/officeDocument/2006/relationships/hyperlink" Target="http://www.mfc-kemerovo.ru/index.php?option=com_content&amp;view=article&amp;id=1064:2012-04-24-10-15-6&amp;catid=67&amp;Itemid=117" TargetMode="External"/><Relationship Id="rId29" Type="http://schemas.openxmlformats.org/officeDocument/2006/relationships/hyperlink" Target="http://www.mfc-kemerovo.ru/index.php?option=com_content&amp;view=article&amp;id=395:2012-09-06-10-24-47&amp;catid=77&amp;Itemid=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kemerovo.ru/index.php?option=com_content&amp;view=article&amp;id=632:2013-04-10-09-04-33&amp;catid=82&amp;Itemid=139" TargetMode="External"/><Relationship Id="rId24" Type="http://schemas.openxmlformats.org/officeDocument/2006/relationships/hyperlink" Target="http://www.mfc-kemerovo.ru/index.php?option=com_content&amp;view=article&amp;id=787:2013-11-25-05-19-01&amp;catid=72&amp;Itemid=129" TargetMode="External"/><Relationship Id="rId32" Type="http://schemas.openxmlformats.org/officeDocument/2006/relationships/hyperlink" Target="http://www.mfc-kemerovo.ru/index.php?option=com_content&amp;view=article&amp;id=1064:2012-04-24-10-15-6&amp;catid=67&amp;Itemid=117" TargetMode="External"/><Relationship Id="rId5" Type="http://schemas.openxmlformats.org/officeDocument/2006/relationships/webSettings" Target="webSettings.xml"/><Relationship Id="rId15" Type="http://schemas.openxmlformats.org/officeDocument/2006/relationships/hyperlink" Target="http://www.mfc-kemerovo.ru/index.php?option=com_content&amp;view=article&amp;id=1133:l-r54-7&amp;catid=75&amp;Itemid=131" TargetMode="External"/><Relationship Id="rId23" Type="http://schemas.openxmlformats.org/officeDocument/2006/relationships/hyperlink" Target="http://www.mfc-kemerovo.ru/index.php?option=com_content&amp;view=article&amp;id=632:2013-04-10-09-04-33&amp;catid=82&amp;Itemid=139" TargetMode="External"/><Relationship Id="rId28" Type="http://schemas.openxmlformats.org/officeDocument/2006/relationships/hyperlink" Target="http://www.mfc-kemerovo.ru/index.php?option=com_content&amp;view=article&amp;id=1244:l-r54-9&amp;catid=75:2012-05-05-05-14-45&amp;Itemid=131" TargetMode="External"/><Relationship Id="rId10" Type="http://schemas.openxmlformats.org/officeDocument/2006/relationships/hyperlink" Target="http://www.mfc-kemerovo.ru/index.php?option=com_content&amp;view=article&amp;id=629:2013-04-10-08-49-44&amp;catid=82&amp;Itemid=139" TargetMode="External"/><Relationship Id="rId19" Type="http://schemas.openxmlformats.org/officeDocument/2006/relationships/hyperlink" Target="http://www.mfc-kemerovo.ru/index.php?option=com_content&amp;view=article&amp;id=368:1&amp;catid=92&amp;Itemid=151" TargetMode="External"/><Relationship Id="rId31" Type="http://schemas.openxmlformats.org/officeDocument/2006/relationships/hyperlink" Target="http://www.mfc-kemerovo.ru/index.php?option=com_content&amp;view=article&amp;id=368:1&amp;catid=92&amp;Itemid=151" TargetMode="External"/><Relationship Id="rId4" Type="http://schemas.openxmlformats.org/officeDocument/2006/relationships/settings" Target="settings.xml"/><Relationship Id="rId9" Type="http://schemas.openxmlformats.org/officeDocument/2006/relationships/hyperlink" Target="http://www.mfc-kemerovo.ru/index.php?option=com_content&amp;view=article&amp;id=754:2013-09-25-04-09-57&amp;catid=82&amp;Itemid=139" TargetMode="External"/><Relationship Id="rId14" Type="http://schemas.openxmlformats.org/officeDocument/2006/relationships/hyperlink" Target="http://www.mfc-kemerovo.ru/index.php?option=com_content&amp;view=article&amp;id=1253:l-r98-2&amp;catid=134:2013-04-22-04-14-19&amp;Itemid=764" TargetMode="External"/><Relationship Id="rId22" Type="http://schemas.openxmlformats.org/officeDocument/2006/relationships/hyperlink" Target="http://www.mfc-kemerovo.ru/index.php?option=com_content&amp;view=article&amp;id=629:2013-04-10-08-49-44&amp;catid=82&amp;Itemid=139" TargetMode="External"/><Relationship Id="rId27" Type="http://schemas.openxmlformats.org/officeDocument/2006/relationships/hyperlink" Target="http://www.mfc-kemerovo.ru/index.php?option=com_content&amp;view=article&amp;id=1133:l-r54-7&amp;catid=75&amp;Itemid=131" TargetMode="External"/><Relationship Id="rId30" Type="http://schemas.openxmlformats.org/officeDocument/2006/relationships/hyperlink" Target="http://www.mfc-kemerovo.ru/index.php?option=com_content&amp;view=article&amp;id=371:2012-08-14-09-55-10&amp;catid=92&amp;Itemid=15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A9778-9189-4B93-8960-4A83928B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37</Pages>
  <Words>12786</Words>
  <Characters>72884</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PrivalovaOV</dc:creator>
  <cp:lastModifiedBy>mc312</cp:lastModifiedBy>
  <cp:revision>24</cp:revision>
  <cp:lastPrinted>2019-01-21T03:55:00Z</cp:lastPrinted>
  <dcterms:created xsi:type="dcterms:W3CDTF">2019-01-16T11:35:00Z</dcterms:created>
  <dcterms:modified xsi:type="dcterms:W3CDTF">2019-07-25T08:41:00Z</dcterms:modified>
</cp:coreProperties>
</file>