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7A" w:rsidRPr="00EE377A" w:rsidRDefault="00EE377A" w:rsidP="00EE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 xml:space="preserve">ПУБЛИЧНАЯ ОФЕРТА НА ЗАКЛЮЧЕНИЕ АГЕНТСКОГО ДОГОВОРА </w:t>
      </w:r>
    </w:p>
    <w:p w:rsidR="00EE377A" w:rsidRPr="00EE377A" w:rsidRDefault="00EE377A" w:rsidP="00EE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>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Кузбасса.</w:t>
      </w:r>
    </w:p>
    <w:p w:rsidR="00EE377A" w:rsidRPr="00EE377A" w:rsidRDefault="00EE377A" w:rsidP="00EE3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В соответствии со ст. 437 Гражданского Кодекса РФ данный документ является официальным и публичным предложением о заключении агентского договора 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>Настоящая публичная оферта (далее – Оферта) адресована юридическим лицам и индивидуальным предпринимателям (далее – Претенденты), и является официальным публичным предложением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 (далее – ГАУ «УМФЦ Кузбасса», Учреждение) заключить агентский договор об 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на территории Кузбасса на условиях, изложенных в Приложении № 1 к настоящей Оферте.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2. Оферта вступает в силу со дня, следующего за днем ее размещения на официальном сайте ГАУ «УМФЦ Кузбасса» (www.umfc42.ru) и действует до 30.12.2024 года.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 ГАУ «УМФЦ Кузбасса» вправе отменить Оферту в любое время без объяснения причин.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3. Акцептовать Оферту (отозваться на Оферту) вправе Претенденты, которые соответствуют требованиям, необходимым для оказания услуги физическим лицам при реализации услуги «Приобретение твердого топлива (угля) в пределах норматива потребления коммунальной услуги по отоплению на территории Кузбасса.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3.1. Наличие заключенного соглашения о предоставлении субсидии из бюджета на возмещение части затрат, юридическим лицам, индивидуальным предпринимателям с Администрацией населенного пункта на территории которого будет оказываться услуга по реализации населению твердого топлива (угля) в пределах норматива потребления коммунальной услуги по отоплению на территории Кузбасса.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>Акцепт настоящей публичной оферты осуществляется путем направления Претендентом ответа о согласии с условиями агентского договора (форма согласия приведена в Приложении № 1 к настоящей оферте), предлагаемого к заключению настоящей Офертой, изложенными в Приложении № 2 к настоящей Оферте, на электронный адрес ГАУ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 xml:space="preserve">«УМФЦ Кузбасса»: </w:t>
      </w:r>
      <w:hyperlink r:id="rId8" w:history="1">
        <w:r w:rsidRPr="00EE377A">
          <w:rPr>
            <w:rStyle w:val="a8"/>
            <w:rFonts w:ascii="Times New Roman" w:hAnsi="Times New Roman" w:cs="Times New Roman"/>
            <w:sz w:val="24"/>
            <w:szCs w:val="24"/>
          </w:rPr>
          <w:t>info@umfc42.ru</w:t>
        </w:r>
      </w:hyperlink>
      <w:r w:rsidRPr="00EE377A">
        <w:rPr>
          <w:rFonts w:ascii="Times New Roman" w:hAnsi="Times New Roman" w:cs="Times New Roman"/>
          <w:sz w:val="24"/>
          <w:szCs w:val="24"/>
        </w:rPr>
        <w:t xml:space="preserve"> (в виде скан-копий документов), с последующим направлением оригиналов документов по почте, заказным письмом с уведомлением о вручении (почтовый адрес: </w:t>
      </w:r>
      <w:r w:rsidRPr="00EE377A">
        <w:rPr>
          <w:rFonts w:ascii="Times New Roman" w:eastAsia="Calibri" w:hAnsi="Times New Roman" w:cs="Times New Roman"/>
          <w:bCs/>
          <w:sz w:val="24"/>
          <w:szCs w:val="24"/>
        </w:rPr>
        <w:t>650066, Кемеровская область – Кузбасс, г. Кемерово, Пионерский бульвар, 3, помещение 1</w:t>
      </w:r>
      <w:r w:rsidRPr="00EE377A">
        <w:rPr>
          <w:rFonts w:ascii="Times New Roman" w:hAnsi="Times New Roman" w:cs="Times New Roman"/>
          <w:sz w:val="24"/>
          <w:szCs w:val="24"/>
        </w:rPr>
        <w:t xml:space="preserve">), либо нарочно по адресу местонахождения ГАУ «УМФЦ Кузбасса»: </w:t>
      </w:r>
      <w:r w:rsidRPr="00EE377A">
        <w:rPr>
          <w:rFonts w:ascii="Times New Roman" w:eastAsia="Calibri" w:hAnsi="Times New Roman" w:cs="Times New Roman"/>
          <w:bCs/>
          <w:sz w:val="24"/>
          <w:szCs w:val="24"/>
        </w:rPr>
        <w:t>650066, Кемеровская область – Кузбасс, г. Кемерово, Пионерский бульвар, 3, помещение 1</w:t>
      </w:r>
      <w:r w:rsidRPr="00EE3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77A">
        <w:rPr>
          <w:rFonts w:ascii="Times New Roman" w:hAnsi="Times New Roman" w:cs="Times New Roman"/>
        </w:rPr>
        <w:t xml:space="preserve"> Документы</w:t>
      </w:r>
      <w:r w:rsidRPr="00EE377A">
        <w:rPr>
          <w:rFonts w:ascii="Times New Roman" w:hAnsi="Times New Roman" w:cs="Times New Roman"/>
          <w:sz w:val="24"/>
          <w:szCs w:val="24"/>
        </w:rPr>
        <w:t>, доставленные нарочно, принимаются с понедельника по пятницу с 09 часов 00 минут до 17 часов 00 минут местного времени, перерыв на обед с 12 часов 00 минут до 13 часов 00 минут.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5. </w:t>
      </w:r>
      <w:r w:rsidR="00D47FF9" w:rsidRPr="00D47FF9">
        <w:rPr>
          <w:rFonts w:ascii="Times New Roman" w:hAnsi="Times New Roman" w:cs="Times New Roman"/>
          <w:sz w:val="24"/>
          <w:szCs w:val="24"/>
        </w:rPr>
        <w:t>Размер вознаграждения ГАУ «УМФЦ Кузбасса» по агентскому договору составляет</w:t>
      </w:r>
      <w:proofErr w:type="gramStart"/>
      <w:r w:rsidR="00D47FF9" w:rsidRPr="00D47FF9">
        <w:rPr>
          <w:rFonts w:ascii="Times New Roman" w:hAnsi="Times New Roman" w:cs="Times New Roman"/>
          <w:sz w:val="24"/>
          <w:szCs w:val="24"/>
        </w:rPr>
        <w:t xml:space="preserve"> </w:t>
      </w:r>
      <w:r w:rsidR="0092330B">
        <w:rPr>
          <w:rFonts w:ascii="Times New Roman" w:hAnsi="Times New Roman" w:cs="Times New Roman"/>
          <w:sz w:val="24"/>
          <w:szCs w:val="24"/>
        </w:rPr>
        <w:t>______</w:t>
      </w:r>
      <w:r w:rsidR="00D47FF9" w:rsidRPr="00D47FF9">
        <w:rPr>
          <w:rFonts w:ascii="Times New Roman" w:hAnsi="Times New Roman" w:cs="Times New Roman"/>
          <w:sz w:val="24"/>
          <w:szCs w:val="24"/>
        </w:rPr>
        <w:t xml:space="preserve"> (</w:t>
      </w:r>
      <w:r w:rsidR="0092330B">
        <w:rPr>
          <w:rFonts w:ascii="Times New Roman" w:hAnsi="Times New Roman" w:cs="Times New Roman"/>
          <w:sz w:val="24"/>
          <w:szCs w:val="24"/>
        </w:rPr>
        <w:t>_______</w:t>
      </w:r>
      <w:r w:rsidR="00D47FF9" w:rsidRPr="00D47F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47FF9" w:rsidRPr="00D47FF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2330B">
        <w:rPr>
          <w:rFonts w:ascii="Times New Roman" w:hAnsi="Times New Roman" w:cs="Times New Roman"/>
          <w:sz w:val="24"/>
          <w:szCs w:val="24"/>
        </w:rPr>
        <w:t>____</w:t>
      </w:r>
      <w:r w:rsidR="00D47FF9" w:rsidRPr="00D47FF9">
        <w:rPr>
          <w:rFonts w:ascii="Times New Roman" w:hAnsi="Times New Roman" w:cs="Times New Roman"/>
          <w:sz w:val="24"/>
          <w:szCs w:val="24"/>
        </w:rPr>
        <w:t xml:space="preserve"> копейки, в том числе НДС </w:t>
      </w:r>
      <w:r w:rsidR="0092330B">
        <w:rPr>
          <w:rFonts w:ascii="Times New Roman" w:hAnsi="Times New Roman" w:cs="Times New Roman"/>
          <w:sz w:val="24"/>
          <w:szCs w:val="24"/>
        </w:rPr>
        <w:t xml:space="preserve">____ </w:t>
      </w:r>
      <w:r w:rsidR="00D47FF9" w:rsidRPr="00D47FF9">
        <w:rPr>
          <w:rFonts w:ascii="Times New Roman" w:hAnsi="Times New Roman" w:cs="Times New Roman"/>
          <w:sz w:val="24"/>
          <w:szCs w:val="24"/>
        </w:rPr>
        <w:t xml:space="preserve"> (</w:t>
      </w:r>
      <w:r w:rsidR="0092330B">
        <w:rPr>
          <w:rFonts w:ascii="Times New Roman" w:hAnsi="Times New Roman" w:cs="Times New Roman"/>
          <w:sz w:val="24"/>
          <w:szCs w:val="24"/>
        </w:rPr>
        <w:t>____</w:t>
      </w:r>
      <w:r w:rsidR="00D47FF9" w:rsidRPr="00D47FF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2330B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D47FF9" w:rsidRPr="00D47FF9">
        <w:rPr>
          <w:rFonts w:ascii="Times New Roman" w:hAnsi="Times New Roman" w:cs="Times New Roman"/>
          <w:sz w:val="24"/>
          <w:szCs w:val="24"/>
        </w:rPr>
        <w:t xml:space="preserve"> копейки за каждое принятое заявление</w:t>
      </w:r>
      <w:r w:rsidR="00D47FF9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6. В соответствии со статьей 433 Гражданского Кодекса Российской Федерации датой акцепта Оферты и моментом заключения агентского договора будет признана дата получения ответа от Претендента о полном и безоговорочном согласии с условиями агентского договора, изложенными в Приложении № 1 к настоящей Оферте. Заключение агентского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7. ГАУ «УМФЦ Кузбасса» оставляет за собой право вносить изменения в Оферту, в связи, с чем Претенденты обязуются самостоятельно контролировать наличие изменений. </w:t>
      </w:r>
      <w:r w:rsidRPr="00EE377A">
        <w:rPr>
          <w:rFonts w:ascii="Times New Roman" w:hAnsi="Times New Roman" w:cs="Times New Roman"/>
          <w:sz w:val="24"/>
          <w:szCs w:val="24"/>
        </w:rPr>
        <w:lastRenderedPageBreak/>
        <w:t>Изменение Оферты осуществляется путем внесения изменений, непосредственно в текст Оферты размещенной на сайте.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8. Реквизиты ГАУ «УМФЦ Кузбасса»: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</w:t>
      </w:r>
    </w:p>
    <w:p w:rsidR="00EE377A" w:rsidRPr="00EE377A" w:rsidRDefault="00EE377A" w:rsidP="00E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Юридический адрес: 650066, Кемеровская область - Кузбасс, г. Кемерово, бульвар Пионерский, стр. 3, пом. 1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EE377A">
        <w:rPr>
          <w:rFonts w:ascii="Times New Roman" w:hAnsi="Times New Roman" w:cs="Times New Roman"/>
          <w:sz w:val="24"/>
          <w:szCs w:val="24"/>
          <w:lang w:val="en-US" w:eastAsia="ru-RU"/>
        </w:rPr>
        <w:t>.: 8 (3842) 77-21-76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377A">
        <w:rPr>
          <w:rFonts w:ascii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EE377A">
        <w:rPr>
          <w:rFonts w:ascii="Times New Roman" w:hAnsi="Times New Roman" w:cs="Times New Roman"/>
          <w:sz w:val="24"/>
          <w:szCs w:val="24"/>
          <w:lang w:val="en-US" w:eastAsia="ru-RU"/>
        </w:rPr>
        <w:t>: info@umfc42.ru</w:t>
      </w:r>
    </w:p>
    <w:p w:rsidR="00EE377A" w:rsidRPr="0092330B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 w:rsidRPr="009233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:4205270220 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КПП: 420501001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ОГРН: 1134205015702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УФК по Кемеровской области - Кузбассу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(Лицевой счет 30396Ь78460)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77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77A">
        <w:rPr>
          <w:rFonts w:ascii="Times New Roman" w:hAnsi="Times New Roman" w:cs="Times New Roman"/>
          <w:sz w:val="24"/>
          <w:szCs w:val="24"/>
          <w:lang w:eastAsia="ru-RU"/>
        </w:rPr>
        <w:t>/с 40601810300001000001 в Отделении Кемерово г. Кемерово</w:t>
      </w:r>
    </w:p>
    <w:p w:rsidR="00EE377A" w:rsidRPr="00EE377A" w:rsidRDefault="00EE377A" w:rsidP="00EE3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E377A">
        <w:rPr>
          <w:rFonts w:ascii="Times New Roman" w:hAnsi="Times New Roman" w:cs="Times New Roman"/>
          <w:sz w:val="24"/>
          <w:szCs w:val="24"/>
          <w:lang w:eastAsia="ru-RU"/>
        </w:rPr>
        <w:t>БИК: 043207001</w:t>
      </w:r>
    </w:p>
    <w:p w:rsidR="00EE377A" w:rsidRDefault="00EE377A" w:rsidP="00EE377A">
      <w:pPr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Pr="00EE377A" w:rsidRDefault="00EE377A" w:rsidP="00EE37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E377A" w:rsidRPr="00EE377A" w:rsidRDefault="00EE377A" w:rsidP="00EE377A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 xml:space="preserve">к Публичной оферте на заключение агентского договора </w:t>
      </w:r>
    </w:p>
    <w:p w:rsidR="00EE377A" w:rsidRPr="00EE377A" w:rsidRDefault="00EE377A" w:rsidP="00EE37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>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Кузбасса»</w:t>
      </w:r>
    </w:p>
    <w:p w:rsidR="00EE377A" w:rsidRPr="00EE377A" w:rsidRDefault="00EE377A" w:rsidP="00EE37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>от «____» ______________2024 г.</w:t>
      </w:r>
    </w:p>
    <w:p w:rsidR="00EE377A" w:rsidRPr="00EE377A" w:rsidRDefault="00EE377A" w:rsidP="00EE37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77A" w:rsidRPr="00EE377A" w:rsidRDefault="00EE377A" w:rsidP="00EE37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77A" w:rsidRPr="00EE377A" w:rsidRDefault="00EE377A" w:rsidP="00EE37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 xml:space="preserve">ОТВЕТ НА ПУБЛИЧНУЮ ОФЕРТУ НА ЗАКЛЮЧЕНИЕ АГЕНТСКОГО ДОГОВОРА </w:t>
      </w:r>
    </w:p>
    <w:p w:rsidR="00EE377A" w:rsidRPr="00EE377A" w:rsidRDefault="00EE377A" w:rsidP="00EE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b/>
          <w:sz w:val="24"/>
          <w:szCs w:val="24"/>
        </w:rPr>
        <w:t xml:space="preserve">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 в ГАУ «УМФЦ Кузбасса» </w:t>
      </w:r>
    </w:p>
    <w:p w:rsidR="00EE377A" w:rsidRPr="00EE377A" w:rsidRDefault="00EE377A" w:rsidP="00EE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7A" w:rsidRPr="00EE377A" w:rsidRDefault="00EE377A" w:rsidP="00EE377A">
      <w:pPr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kern w:val="36"/>
          <w:sz w:val="24"/>
          <w:szCs w:val="24"/>
          <w:u w:color="000000"/>
        </w:rPr>
      </w:pPr>
      <w:r w:rsidRPr="00EE377A">
        <w:rPr>
          <w:rFonts w:ascii="Times New Roman" w:hAnsi="Times New Roman" w:cs="Times New Roman"/>
          <w:b/>
          <w:kern w:val="36"/>
          <w:sz w:val="24"/>
          <w:szCs w:val="24"/>
          <w:u w:color="000000"/>
        </w:rPr>
        <w:t>Общество с ограниченной ответственностью «</w:t>
      </w:r>
      <w:r w:rsidR="00354ED5">
        <w:rPr>
          <w:rFonts w:ascii="Times New Roman" w:hAnsi="Times New Roman" w:cs="Times New Roman"/>
          <w:b/>
          <w:kern w:val="36"/>
          <w:sz w:val="24"/>
          <w:szCs w:val="24"/>
          <w:u w:color="000000"/>
        </w:rPr>
        <w:t>_________________</w:t>
      </w:r>
      <w:r w:rsidRPr="00EE377A">
        <w:rPr>
          <w:rFonts w:ascii="Times New Roman" w:hAnsi="Times New Roman" w:cs="Times New Roman"/>
          <w:b/>
          <w:kern w:val="36"/>
          <w:sz w:val="24"/>
          <w:szCs w:val="24"/>
          <w:u w:color="000000"/>
        </w:rPr>
        <w:t>»</w:t>
      </w:r>
    </w:p>
    <w:p w:rsidR="00EE377A" w:rsidRPr="00EE377A" w:rsidRDefault="00EE377A" w:rsidP="00EE3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p w:rsidR="00EE377A" w:rsidRPr="00EE377A" w:rsidRDefault="00EE377A" w:rsidP="00EE377A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Сведения об организации (об индивидуальном предпринимателе):</w:t>
      </w:r>
    </w:p>
    <w:p w:rsidR="00EE377A" w:rsidRPr="00EE377A" w:rsidRDefault="00EE377A" w:rsidP="00EE377A">
      <w:pPr>
        <w:numPr>
          <w:ilvl w:val="1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4"/>
          <w:szCs w:val="24"/>
          <w:u w:color="000000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(на основании учредительных документов) или ФИО индивидуального предпринимателя: </w:t>
      </w:r>
      <w:r w:rsidR="00354ED5">
        <w:rPr>
          <w:rFonts w:ascii="Times New Roman" w:hAnsi="Times New Roman" w:cs="Times New Roman"/>
          <w:kern w:val="36"/>
          <w:sz w:val="24"/>
          <w:szCs w:val="24"/>
          <w:u w:color="000000"/>
        </w:rPr>
        <w:t>___________________________________</w:t>
      </w:r>
      <w:r w:rsidRPr="00EE377A">
        <w:rPr>
          <w:rFonts w:ascii="Times New Roman" w:hAnsi="Times New Roman" w:cs="Times New Roman"/>
          <w:kern w:val="36"/>
          <w:sz w:val="24"/>
          <w:szCs w:val="24"/>
          <w:u w:color="000000"/>
        </w:rPr>
        <w:t>.</w:t>
      </w:r>
    </w:p>
    <w:p w:rsidR="00EE377A" w:rsidRPr="00EE377A" w:rsidRDefault="00EE377A" w:rsidP="00EE377A">
      <w:pPr>
        <w:numPr>
          <w:ilvl w:val="1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Сокращенное наименование организации (на основании учредительных документов): </w:t>
      </w:r>
      <w:r w:rsidR="00354ED5">
        <w:rPr>
          <w:rFonts w:ascii="Times New Roman" w:hAnsi="Times New Roman" w:cs="Times New Roman"/>
          <w:sz w:val="24"/>
          <w:szCs w:val="24"/>
        </w:rPr>
        <w:t>__________________________</w:t>
      </w:r>
      <w:r w:rsidRPr="00EE377A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numPr>
          <w:ilvl w:val="1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>Место нахождения организац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 почтовый адрес (место регистрации и проживания индивидуального предпринимателя): </w:t>
      </w:r>
      <w:r w:rsidR="00354ED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377A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numPr>
          <w:ilvl w:val="1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354ED5">
        <w:rPr>
          <w:rFonts w:ascii="Times New Roman" w:hAnsi="Times New Roman" w:cs="Times New Roman"/>
          <w:sz w:val="24"/>
          <w:szCs w:val="24"/>
        </w:rPr>
        <w:t>_______________________</w:t>
      </w:r>
      <w:r w:rsidRPr="00EE377A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numPr>
          <w:ilvl w:val="1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Контактные (доверенные) лица: </w:t>
      </w:r>
      <w:r w:rsidR="00354ED5">
        <w:rPr>
          <w:rFonts w:ascii="Times New Roman" w:hAnsi="Times New Roman" w:cs="Times New Roman"/>
          <w:sz w:val="24"/>
          <w:szCs w:val="24"/>
        </w:rPr>
        <w:t>___________________</w:t>
      </w:r>
      <w:r w:rsidRPr="00EE377A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numPr>
          <w:ilvl w:val="1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7A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</w:t>
      </w:r>
      <w:hyperlink r:id="rId9" w:history="1">
        <w:r w:rsidR="00354ED5" w:rsidRPr="00354ED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___________________________</w:t>
        </w:r>
      </w:hyperlink>
      <w:r w:rsidRPr="00354ED5">
        <w:rPr>
          <w:rFonts w:ascii="Times New Roman" w:hAnsi="Times New Roman" w:cs="Times New Roman"/>
          <w:sz w:val="24"/>
          <w:szCs w:val="24"/>
        </w:rPr>
        <w:t>.</w:t>
      </w:r>
    </w:p>
    <w:p w:rsidR="00EE377A" w:rsidRPr="00EE377A" w:rsidRDefault="00EE377A" w:rsidP="00EE377A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77A">
        <w:rPr>
          <w:rFonts w:ascii="Times New Roman" w:hAnsi="Times New Roman" w:cs="Times New Roman"/>
          <w:sz w:val="24"/>
          <w:szCs w:val="24"/>
        </w:rPr>
        <w:t xml:space="preserve">Изучив публичную оферту от «____» ____________2024 года о заключении, 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Кузбасса, </w:t>
      </w:r>
      <w:r w:rsidR="00354ED5">
        <w:rPr>
          <w:rFonts w:ascii="Times New Roman" w:hAnsi="Times New Roman" w:cs="Times New Roman"/>
          <w:kern w:val="36"/>
          <w:sz w:val="24"/>
          <w:szCs w:val="24"/>
          <w:u w:color="000000"/>
        </w:rPr>
        <w:t>_________________________</w:t>
      </w:r>
      <w:r w:rsidRPr="00EE377A">
        <w:rPr>
          <w:rFonts w:ascii="Times New Roman" w:hAnsi="Times New Roman" w:cs="Times New Roman"/>
          <w:kern w:val="36"/>
          <w:sz w:val="24"/>
          <w:szCs w:val="24"/>
          <w:u w:color="000000"/>
        </w:rPr>
        <w:t xml:space="preserve"> </w:t>
      </w:r>
      <w:r w:rsidRPr="00EE377A">
        <w:rPr>
          <w:rFonts w:ascii="Times New Roman" w:hAnsi="Times New Roman" w:cs="Times New Roman"/>
          <w:sz w:val="24"/>
          <w:szCs w:val="24"/>
          <w:u w:color="000000"/>
        </w:rPr>
        <w:t xml:space="preserve">в лице </w:t>
      </w:r>
      <w:r w:rsidR="00354ED5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</w:t>
      </w:r>
      <w:r w:rsidRPr="00EE377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E377A">
        <w:rPr>
          <w:rFonts w:ascii="Times New Roman" w:hAnsi="Times New Roman" w:cs="Times New Roman"/>
          <w:sz w:val="24"/>
          <w:szCs w:val="24"/>
        </w:rPr>
        <w:t>настоящим ответом подтверждает полное и безоговорочное согласие с условиями настоящей публичной оферты, опубликованной на официальном информационном сайте ГАУ «Кузбасса» в сети «Интернет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>www.umfc42.ru, и готовность к заключению агентского договора 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Кузбасса, а также наличие заключенного соглашения о предоставлении субсидии из бюджета на возмещение части затрат, юридическим лицам, индивидуальным предпринимателям с Администрацией населенного пункта на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77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E377A">
        <w:rPr>
          <w:rFonts w:ascii="Times New Roman" w:hAnsi="Times New Roman" w:cs="Times New Roman"/>
          <w:sz w:val="24"/>
          <w:szCs w:val="24"/>
        </w:rPr>
        <w:t xml:space="preserve"> которого будет оказываться услуга по реализации населению твердого топлива (угля) в пределах норматива потребления коммунальной услуги по отоплению на территории Кузбасса.</w:t>
      </w:r>
    </w:p>
    <w:p w:rsidR="00EE377A" w:rsidRPr="00EE377A" w:rsidRDefault="00EE377A" w:rsidP="00EE377A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77A" w:rsidRPr="00EE377A" w:rsidRDefault="00354ED5" w:rsidP="00EE3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E377A" w:rsidRPr="00EE377A" w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7A" w:rsidRPr="00EE377A" w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E377A" w:rsidRPr="00EE377A" w:rsidRDefault="00EE377A" w:rsidP="00EE377A">
      <w:pPr>
        <w:shd w:val="clear" w:color="auto" w:fill="FFFFFF"/>
        <w:spacing w:after="0" w:line="240" w:lineRule="auto"/>
        <w:rPr>
          <w:rFonts w:ascii="Times New Roman" w:eastAsia="Times New Roman Bold" w:hAnsi="Times New Roman" w:cs="Times New Roman"/>
          <w:kern w:val="36"/>
          <w:u w:color="000000"/>
        </w:rPr>
      </w:pPr>
      <w:r w:rsidRPr="00EE377A">
        <w:rPr>
          <w:rFonts w:ascii="Times New Roman" w:hAnsi="Times New Roman" w:cs="Times New Roman"/>
          <w:kern w:val="36"/>
          <w:u w:color="000000"/>
        </w:rPr>
        <w:t>_______________________________________                           ______________________________</w:t>
      </w:r>
    </w:p>
    <w:p w:rsidR="00EE377A" w:rsidRPr="00EE377A" w:rsidRDefault="00EE377A" w:rsidP="00EE377A">
      <w:pPr>
        <w:shd w:val="clear" w:color="auto" w:fill="FFFFFF"/>
        <w:tabs>
          <w:tab w:val="left" w:pos="7605"/>
        </w:tabs>
        <w:spacing w:after="0" w:line="240" w:lineRule="auto"/>
        <w:rPr>
          <w:rFonts w:ascii="Times New Roman" w:hAnsi="Times New Roman" w:cs="Times New Roman"/>
          <w:u w:color="000000"/>
        </w:rPr>
      </w:pPr>
      <w:r w:rsidRPr="00EE377A">
        <w:rPr>
          <w:rFonts w:ascii="Times New Roman" w:hAnsi="Times New Roman" w:cs="Times New Roman"/>
          <w:u w:color="000000"/>
        </w:rPr>
        <w:t xml:space="preserve">           (должность руководителя, Ф.И.О.)                                                           (подпись)</w:t>
      </w:r>
    </w:p>
    <w:p w:rsidR="00EE377A" w:rsidRPr="00EE377A" w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imes New Roman"/>
          <w:u w:color="000000"/>
        </w:rPr>
      </w:pPr>
      <w:r w:rsidRPr="00EE377A">
        <w:rPr>
          <w:rFonts w:ascii="Times New Roman" w:hAnsi="Times New Roman" w:cs="Times New Roman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E377A" w:rsidRPr="00EE377A" w:rsidRDefault="00EE377A" w:rsidP="00EE377A">
      <w:pPr>
        <w:shd w:val="clear" w:color="auto" w:fill="FFFFFF"/>
        <w:spacing w:after="0" w:line="240" w:lineRule="auto"/>
        <w:rPr>
          <w:rFonts w:ascii="Times New Roman" w:hAnsi="Times New Roman" w:cs="Times New Roman"/>
          <w:u w:color="000000"/>
        </w:rPr>
      </w:pPr>
      <w:r w:rsidRPr="00EE377A">
        <w:rPr>
          <w:rFonts w:ascii="Times New Roman" w:hAnsi="Times New Roman" w:cs="Times New Roman"/>
          <w:u w:color="000000"/>
        </w:rPr>
        <w:t xml:space="preserve">                                                                                                                                 М.П.</w:t>
      </w: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EE377A">
      <w:pPr>
        <w:ind w:firstLine="709"/>
        <w:jc w:val="both"/>
        <w:rPr>
          <w:sz w:val="24"/>
          <w:szCs w:val="24"/>
        </w:rPr>
      </w:pPr>
    </w:p>
    <w:p w:rsidR="00354ED5" w:rsidRDefault="00354ED5" w:rsidP="00EE377A">
      <w:pPr>
        <w:ind w:firstLine="709"/>
        <w:jc w:val="both"/>
        <w:rPr>
          <w:sz w:val="24"/>
          <w:szCs w:val="24"/>
        </w:rPr>
      </w:pPr>
    </w:p>
    <w:p w:rsidR="00EE377A" w:rsidRDefault="00EE377A" w:rsidP="00C00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</w:p>
    <w:p w:rsidR="006D6506" w:rsidRPr="00EB59BC" w:rsidRDefault="00C0072D" w:rsidP="00C00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59BC"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  <w:lastRenderedPageBreak/>
        <w:t xml:space="preserve">  </w:t>
      </w:r>
      <w:r w:rsidR="006D6506"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2</w:t>
      </w:r>
    </w:p>
    <w:p w:rsidR="006D6506" w:rsidRPr="00EB59BC" w:rsidRDefault="006D6506" w:rsidP="006D6506">
      <w:pPr>
        <w:tabs>
          <w:tab w:val="left" w:pos="340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Публичной оферте на заключение агентского договора </w:t>
      </w:r>
    </w:p>
    <w:p w:rsidR="006D6506" w:rsidRPr="00EB59BC" w:rsidRDefault="006D6506" w:rsidP="006D65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организации информирования и приема заявлений (документов) от физических лиц на оказание услуг «Приобретение твердого топлива (угля) в пределах норматива потребления коммунальной услуги по отоплению на территории Кузбасса»</w:t>
      </w:r>
    </w:p>
    <w:p w:rsidR="006D6506" w:rsidRPr="00EB59BC" w:rsidRDefault="006D6506" w:rsidP="006D65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561823"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  <w:r w:rsidR="00561823"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______________2024 г.</w:t>
      </w:r>
    </w:p>
    <w:p w:rsidR="006D6506" w:rsidRPr="00EB59BC" w:rsidRDefault="006D6506" w:rsidP="00C0072D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EB59BC" w:rsidRDefault="006D6506" w:rsidP="006D65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Агентский договор № ___</w:t>
      </w:r>
      <w:r w:rsidR="00561823"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____</w:t>
      </w:r>
    </w:p>
    <w:p w:rsidR="006D6506" w:rsidRPr="00EB59BC" w:rsidRDefault="006D6506" w:rsidP="006D650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6D6506" w:rsidRPr="00EB59BC" w:rsidTr="00561823">
        <w:tc>
          <w:tcPr>
            <w:tcW w:w="4898" w:type="dxa"/>
            <w:hideMark/>
          </w:tcPr>
          <w:p w:rsidR="006D6506" w:rsidRPr="00EB59BC" w:rsidRDefault="006D6506" w:rsidP="00561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Кемерово</w:t>
            </w:r>
          </w:p>
        </w:tc>
        <w:tc>
          <w:tcPr>
            <w:tcW w:w="4899" w:type="dxa"/>
            <w:hideMark/>
          </w:tcPr>
          <w:p w:rsidR="006D6506" w:rsidRPr="00EB59BC" w:rsidRDefault="002500D9" w:rsidP="006D6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="00561823"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6506"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</w:t>
            </w:r>
            <w:r w:rsidR="00561823"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="006D6506"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 2024 г.</w:t>
            </w:r>
          </w:p>
          <w:p w:rsidR="006D6506" w:rsidRPr="00EB59BC" w:rsidRDefault="006D6506" w:rsidP="006D6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6D6506" w:rsidRPr="00EB59BC" w:rsidRDefault="006D6506" w:rsidP="006D6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</w:t>
      </w: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Кузбасса</w:t>
      </w: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» (ГАУ «УМФЦ Кузбасса»)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в лице директора Прозорова Сергея Сергеевича, действующего на основании Устава, </w:t>
      </w:r>
      <w:r w:rsidR="00EB59BC"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именуемое в дальнейшем «Агент», 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с одной стороны, и </w:t>
      </w:r>
    </w:p>
    <w:p w:rsidR="006D6506" w:rsidRPr="00EB59BC" w:rsidRDefault="00354ED5" w:rsidP="006D6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color="000000"/>
          <w:lang w:eastAsia="ar-SA"/>
        </w:rPr>
        <w:t>____________________________________________________________________</w:t>
      </w:r>
      <w:r w:rsidR="006D6506"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6506"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D6506"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59BC" w:rsidRPr="00EB59BC">
        <w:rPr>
          <w:rFonts w:ascii="Times New Roman" w:eastAsia="Calibri" w:hAnsi="Times New Roman" w:cs="Times New Roman"/>
          <w:bCs/>
          <w:sz w:val="24"/>
          <w:szCs w:val="24"/>
        </w:rPr>
        <w:t>именуемое в дальнейшем «Принципал»,</w:t>
      </w:r>
      <w:r w:rsidR="00EB59BC" w:rsidRPr="00EB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>с другой стороны, а в дальнейшем совместно именуемые «Стороны», заключили настоящий Договор (далее – «Договор») о нижеследующем:</w:t>
      </w:r>
      <w:proofErr w:type="gramEnd"/>
    </w:p>
    <w:p w:rsidR="006D6506" w:rsidRPr="00EB59BC" w:rsidRDefault="006D6506" w:rsidP="006D650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2500D9" w:rsidRDefault="006D6506" w:rsidP="002500D9">
      <w:pPr>
        <w:pStyle w:val="a7"/>
        <w:numPr>
          <w:ilvl w:val="0"/>
          <w:numId w:val="7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Ref178348276"/>
      <w:r w:rsidRPr="002500D9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  <w:bookmarkEnd w:id="1"/>
    </w:p>
    <w:p w:rsidR="00EB59BC" w:rsidRPr="00EB59BC" w:rsidRDefault="00EB59BC" w:rsidP="00EB59BC">
      <w:p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EB59BC">
      <w:pPr>
        <w:numPr>
          <w:ilvl w:val="1"/>
          <w:numId w:val="7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Агент за вознаграждение по поручению, от имени и за счет Принципала обязуется осуществлять действия (далее </w:t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Поручение) по информированию и приему заявлений (документов) от физических лиц на оказание услуг, перечень которых указан в Приложении № 1 к настоящему Договору, в соответствии с Регламентом взаимодействия (Приложение № 2 к настоящему Договору), а Принципал обязуется </w:t>
      </w: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по результатам отчетного периода </w:t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выплачивать Агенту вознаграждение, указанное в п</w:t>
      </w:r>
      <w:proofErr w:type="gramEnd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. 3.1. настоящего Договора.</w:t>
      </w:r>
    </w:p>
    <w:p w:rsidR="006D6506" w:rsidRPr="00EB59BC" w:rsidRDefault="006D6506" w:rsidP="00EB59BC">
      <w:pPr>
        <w:tabs>
          <w:tab w:val="left" w:pos="1276"/>
        </w:tabs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За отчетный период в правоотношениях по настоящему Договору принимается календарный месяц.</w:t>
      </w:r>
    </w:p>
    <w:p w:rsidR="006D6506" w:rsidRPr="00EB59BC" w:rsidRDefault="006D6506" w:rsidP="00EB59BC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по юридическим действиям, совершенным Агентом, при исполнении настоящего договора, возникают непосредственно у Принципала. </w:t>
      </w:r>
    </w:p>
    <w:p w:rsidR="006D6506" w:rsidRPr="00EB59BC" w:rsidRDefault="006D6506" w:rsidP="00EB59BC">
      <w:pPr>
        <w:numPr>
          <w:ilvl w:val="1"/>
          <w:numId w:val="6"/>
        </w:numPr>
        <w:shd w:val="clear" w:color="auto" w:fill="FFFFFF"/>
        <w:tabs>
          <w:tab w:val="left" w:pos="567"/>
          <w:tab w:val="left" w:pos="927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предоставляются Агентом </w:t>
      </w:r>
      <w:proofErr w:type="gramStart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ED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506" w:rsidRPr="00EB59BC" w:rsidRDefault="006D6506" w:rsidP="00EB59BC">
      <w:pPr>
        <w:numPr>
          <w:ilvl w:val="1"/>
          <w:numId w:val="6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</w:t>
      </w:r>
      <w:r w:rsidR="00316B90"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ления и документы, принятые от з</w:t>
      </w: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аявителя, доставляются Агентом на бумажном носителе по адресу: </w:t>
      </w:r>
      <w:r w:rsidR="00354ED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</w:t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506" w:rsidRPr="00EB59BC" w:rsidRDefault="006D6506" w:rsidP="00C0072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06" w:rsidRDefault="006D6506" w:rsidP="002500D9">
      <w:pPr>
        <w:pStyle w:val="a7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500D9" w:rsidRPr="00EB59BC" w:rsidRDefault="002500D9" w:rsidP="002500D9">
      <w:pPr>
        <w:pStyle w:val="a7"/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7562B9" w:rsidRDefault="006D6506" w:rsidP="002500D9">
      <w:pPr>
        <w:pStyle w:val="a7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562B9">
        <w:rPr>
          <w:rFonts w:ascii="Times New Roman" w:hAnsi="Times New Roman" w:cs="Times New Roman"/>
          <w:b/>
          <w:sz w:val="24"/>
          <w:szCs w:val="24"/>
        </w:rPr>
        <w:t>Принципал обязан:</w:t>
      </w:r>
    </w:p>
    <w:p w:rsidR="006D6506" w:rsidRPr="00201B03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03">
        <w:rPr>
          <w:rFonts w:ascii="Times New Roman" w:hAnsi="Times New Roman" w:cs="Times New Roman"/>
          <w:sz w:val="24"/>
          <w:szCs w:val="24"/>
        </w:rPr>
        <w:t>Обеспечивать Агента необходимыми для выполнения Договора информационными материалами и документацией.</w:t>
      </w:r>
    </w:p>
    <w:p w:rsidR="00C0072D" w:rsidRPr="000E605B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5B">
        <w:rPr>
          <w:rFonts w:ascii="Times New Roman" w:hAnsi="Times New Roman" w:cs="Times New Roman"/>
          <w:sz w:val="24"/>
          <w:szCs w:val="24"/>
        </w:rPr>
        <w:t xml:space="preserve">Назначить сотрудника, ответственного за взаимодействие между Агентом и Принципалом в рамках настоящего </w:t>
      </w:r>
      <w:r w:rsidR="002500D9" w:rsidRPr="000E605B">
        <w:rPr>
          <w:rFonts w:ascii="Times New Roman" w:hAnsi="Times New Roman" w:cs="Times New Roman"/>
          <w:sz w:val="24"/>
          <w:szCs w:val="24"/>
        </w:rPr>
        <w:t>Д</w:t>
      </w:r>
      <w:r w:rsidRPr="000E605B">
        <w:rPr>
          <w:rFonts w:ascii="Times New Roman" w:hAnsi="Times New Roman" w:cs="Times New Roman"/>
          <w:sz w:val="24"/>
          <w:szCs w:val="24"/>
        </w:rPr>
        <w:t>оговора.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t xml:space="preserve">Обеспечивать бланками квитанций на оплату, оказывать консультационную поддержку Агенту в порядке, установленном Регламентом </w:t>
      </w:r>
      <w:r w:rsidRPr="00EB59BC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Pr="00EB59BC">
        <w:rPr>
          <w:rFonts w:ascii="Times New Roman" w:hAnsi="Times New Roman" w:cs="Times New Roman"/>
          <w:sz w:val="24"/>
          <w:szCs w:val="24"/>
        </w:rPr>
        <w:t>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t>Принимать от Агента поданные заявителями через Агента заявления на услугу Принципала и иные документы, необходимые для их оказания.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t xml:space="preserve">Уведомлять Агента о готовности результата услуги. 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t>Передавать Агенту подготовленные по заявлениям, принятым Агентом, результат услуги Принципала в порядке, установленном Регламентом взаимодействия.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t>Принимать услуги Агента в порядке, установленном в Разделе 4 настоящего Договора.</w:t>
      </w:r>
    </w:p>
    <w:p w:rsidR="006D6506" w:rsidRDefault="006D6506" w:rsidP="002500D9">
      <w:pPr>
        <w:pStyle w:val="a7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BC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Выплачивать вознаграждение Агенту в размере и порядке, оговоренном в Разделе 3 настоящего Договора. </w:t>
      </w:r>
    </w:p>
    <w:p w:rsidR="00B10ED3" w:rsidRPr="00B10ED3" w:rsidRDefault="00B10ED3" w:rsidP="00B10ED3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Ежемесячно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десятого числа месяца,</w:t>
      </w:r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следующего </w:t>
      </w:r>
      <w:proofErr w:type="gramStart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gramEnd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отчетным</w:t>
      </w:r>
      <w:proofErr w:type="gramEnd"/>
      <w:r w:rsidRPr="00EB59BC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представлять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Агенту о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об оказанных услугах (по форме Приложения № 3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Договору) (далее – 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Отчет) и Акт приемки оказанных услуг (по форме Приложения № 4 к настоящему Договору)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Акт) в 2-х экземплярах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506" w:rsidRPr="007562B9" w:rsidRDefault="006D6506" w:rsidP="002500D9">
      <w:pPr>
        <w:pStyle w:val="a7"/>
        <w:numPr>
          <w:ilvl w:val="1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2B9">
        <w:rPr>
          <w:rFonts w:ascii="Times New Roman" w:eastAsia="Calibri" w:hAnsi="Times New Roman" w:cs="Times New Roman"/>
          <w:b/>
          <w:bCs/>
          <w:sz w:val="24"/>
          <w:szCs w:val="24"/>
        </w:rPr>
        <w:t>Принципал имеет право: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Осуществлять контроль исполнения Агентом обязательств, предусмотренных настоящим Договором.  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Запрашивать у Агента документы, связанные с исполнением обязательств по настоящему Договору.</w:t>
      </w:r>
    </w:p>
    <w:p w:rsidR="006D6506" w:rsidRPr="007562B9" w:rsidRDefault="006D6506" w:rsidP="002500D9">
      <w:pPr>
        <w:pStyle w:val="a7"/>
        <w:numPr>
          <w:ilvl w:val="1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2B9">
        <w:rPr>
          <w:rFonts w:ascii="Times New Roman" w:eastAsia="Calibri" w:hAnsi="Times New Roman" w:cs="Times New Roman"/>
          <w:b/>
          <w:bCs/>
          <w:sz w:val="24"/>
          <w:szCs w:val="24"/>
        </w:rPr>
        <w:t>Агент обязан: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Принимать заявления и документы от </w:t>
      </w:r>
      <w:r w:rsidR="00316B90" w:rsidRPr="00EB59BC">
        <w:rPr>
          <w:rFonts w:ascii="Times New Roman" w:eastAsia="Calibri" w:hAnsi="Times New Roman" w:cs="Times New Roman"/>
          <w:sz w:val="24"/>
          <w:szCs w:val="24"/>
        </w:rPr>
        <w:t>заявителей</w:t>
      </w:r>
      <w:r w:rsidRPr="00EB59BC">
        <w:rPr>
          <w:rFonts w:ascii="Times New Roman" w:eastAsia="Calibri" w:hAnsi="Times New Roman" w:cs="Times New Roman"/>
          <w:sz w:val="24"/>
          <w:szCs w:val="24"/>
        </w:rPr>
        <w:t>, необходимые для оказания услуг Принципала.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</w:t>
      </w:r>
      <w:r w:rsidR="00316B90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едавать Принципалу принятые от з</w:t>
      </w: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аявителей заявления и документы в соответствии с настоящим Договором.</w:t>
      </w:r>
    </w:p>
    <w:p w:rsidR="006D6506" w:rsidRPr="00EB59BC" w:rsidRDefault="00316B90" w:rsidP="00466ECE">
      <w:pPr>
        <w:pStyle w:val="a7"/>
        <w:numPr>
          <w:ilvl w:val="2"/>
          <w:numId w:val="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Выдавать за</w:t>
      </w:r>
      <w:r w:rsidR="006D6506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явителям заказ</w:t>
      </w:r>
      <w:r w:rsidR="00466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6506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466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6506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квитанции,</w:t>
      </w:r>
      <w:r w:rsidR="006D6506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оформленные Принципалом на основании заявлений и</w:t>
      </w: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 з</w:t>
      </w:r>
      <w:r w:rsidR="006D6506"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аявителей, принятых Агентом.</w:t>
      </w:r>
    </w:p>
    <w:p w:rsidR="00466ECE" w:rsidRDefault="00466ECE" w:rsidP="00466ECE">
      <w:pPr>
        <w:pStyle w:val="a7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6E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Соблюдать требования Федерального закона от 27.07.2006 № 152-ФЗ «О персональных данных» (далее – Федеральный закон) об обработке персональных данных, об обеспечении конфиденциальности и безопасности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закона. </w:t>
      </w:r>
    </w:p>
    <w:p w:rsidR="006D6506" w:rsidRPr="00EB59BC" w:rsidRDefault="006D6506" w:rsidP="00466ECE">
      <w:pPr>
        <w:pStyle w:val="a7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B59B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редоставлять по запросу Принципала в течение 3 (трех) рабочих дней документы, связанные с исполнением обязательств по настоящему Договору.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сотрудника, ответственного за взаимодействие между Агентом и Принципалом в рамках настоящего Договора</w:t>
      </w:r>
      <w:r w:rsidRPr="00EB59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D6506" w:rsidRPr="007562B9" w:rsidRDefault="006D6506" w:rsidP="002500D9">
      <w:pPr>
        <w:pStyle w:val="a7"/>
        <w:numPr>
          <w:ilvl w:val="1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2B9">
        <w:rPr>
          <w:rFonts w:ascii="Times New Roman" w:eastAsia="Calibri" w:hAnsi="Times New Roman" w:cs="Times New Roman"/>
          <w:b/>
          <w:bCs/>
          <w:sz w:val="24"/>
          <w:szCs w:val="24"/>
        </w:rPr>
        <w:t>Агент имеет право: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Вносить предложения по совершенствованию процедур оказания услуги.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Получать консультационную поддержку от Принципала по данной услуге. 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Получать информацию Принципала о планах развития услуги, получать уведомления об изменениях в личном составе специалистов Принципала, исполняющих обязанности по настоящему Договору.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Требовать полного и своевременного расчета по агентскому вознаграждению, а также возмещения убытков при нарушении денежных обязательств со стороны Принципала.</w:t>
      </w:r>
    </w:p>
    <w:p w:rsidR="006D6506" w:rsidRPr="00EB59BC" w:rsidRDefault="006D6506" w:rsidP="002500D9">
      <w:pPr>
        <w:pStyle w:val="a7"/>
        <w:numPr>
          <w:ilvl w:val="2"/>
          <w:numId w:val="6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Агент не вправе заключать </w:t>
      </w:r>
      <w:proofErr w:type="spellStart"/>
      <w:r w:rsidRPr="00EB59BC">
        <w:rPr>
          <w:rFonts w:ascii="Times New Roman" w:eastAsia="Calibri" w:hAnsi="Times New Roman" w:cs="Times New Roman"/>
          <w:bCs/>
          <w:sz w:val="24"/>
          <w:szCs w:val="24"/>
        </w:rPr>
        <w:t>субагентски</w:t>
      </w:r>
      <w:r w:rsidR="00466ECE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spellEnd"/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</w:t>
      </w:r>
      <w:r w:rsidR="00466ECE">
        <w:rPr>
          <w:rFonts w:ascii="Times New Roman" w:eastAsia="Calibri" w:hAnsi="Times New Roman" w:cs="Times New Roman"/>
          <w:bCs/>
          <w:sz w:val="24"/>
          <w:szCs w:val="24"/>
        </w:rPr>
        <w:t>ы для оказания услуг Принципалу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D6506" w:rsidRPr="00EB59BC" w:rsidRDefault="006D6506" w:rsidP="00C0072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Default="006D6506" w:rsidP="00C0072D">
      <w:pPr>
        <w:pStyle w:val="a7"/>
        <w:numPr>
          <w:ilvl w:val="0"/>
          <w:numId w:val="13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127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Агентское вознаграждение и порядок его оплаты</w:t>
      </w:r>
    </w:p>
    <w:p w:rsidR="007562B9" w:rsidRPr="00EB59BC" w:rsidRDefault="007562B9" w:rsidP="007562B9">
      <w:pPr>
        <w:pStyle w:val="a7"/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6D6D29" w:rsidRDefault="006D6506" w:rsidP="007562B9">
      <w:pPr>
        <w:numPr>
          <w:ilvl w:val="1"/>
          <w:numId w:val="1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вознаграждения ГАУ «УМФЦ Кузбасса» по агентскому договору составляет</w:t>
      </w:r>
      <w:proofErr w:type="gramStart"/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End"/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r w:rsidR="00CE2E82"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>ейки</w:t>
      </w: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НДС</w:t>
      </w:r>
      <w:r w:rsidR="00CE2E82"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CE2E82"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CE2E82"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рублей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CE2E82"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копейки </w:t>
      </w:r>
      <w:r w:rsidRPr="006D6D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каждое принятое заявление.</w:t>
      </w:r>
    </w:p>
    <w:p w:rsidR="006D6506" w:rsidRPr="00EB59BC" w:rsidRDefault="006D6506" w:rsidP="007562B9">
      <w:pPr>
        <w:numPr>
          <w:ilvl w:val="1"/>
          <w:numId w:val="1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B5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Принципал ежемесячно производит оплату вознаграждения Агента в течение 10 (десяти) рабочих дней с момента подписания Сторонами Отчета и Акта, путем перечисления денежных средств на расчетный счет Агента на основании </w:t>
      </w:r>
      <w:proofErr w:type="gramStart"/>
      <w:r w:rsidRPr="00EB5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счет-фактуры</w:t>
      </w:r>
      <w:proofErr w:type="gramEnd"/>
      <w:r w:rsidRPr="00EB5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услуг</w:t>
      </w:r>
      <w:r w:rsidRPr="00EB5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6D6506" w:rsidRPr="00EB59BC" w:rsidRDefault="006D6506" w:rsidP="007562B9">
      <w:pPr>
        <w:numPr>
          <w:ilvl w:val="1"/>
          <w:numId w:val="1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B5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Необходимые для выполнения поручения расходы Агента включены в сумму вознаграждения.</w:t>
      </w:r>
    </w:p>
    <w:p w:rsidR="007562B9" w:rsidRPr="00EB59BC" w:rsidRDefault="007562B9" w:rsidP="00C0072D">
      <w:pPr>
        <w:shd w:val="clear" w:color="auto" w:fill="FFFFFF"/>
        <w:spacing w:after="0" w:line="240" w:lineRule="auto"/>
        <w:ind w:firstLine="127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D6506" w:rsidRPr="007562B9" w:rsidRDefault="006D6506" w:rsidP="007562B9">
      <w:pPr>
        <w:pStyle w:val="a7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приемки услуг</w:t>
      </w:r>
    </w:p>
    <w:p w:rsidR="007562B9" w:rsidRPr="007562B9" w:rsidRDefault="007562B9" w:rsidP="007562B9">
      <w:pPr>
        <w:tabs>
          <w:tab w:val="left" w:pos="127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D6506" w:rsidRPr="00EB59BC" w:rsidRDefault="006D6506" w:rsidP="007562B9">
      <w:pPr>
        <w:pStyle w:val="a7"/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Принципал в течение 3 (трех) рабочих дней с момента получения Отчета и Акта обязан принять их путем </w:t>
      </w:r>
      <w:r w:rsidRPr="00EB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и возвращения экземпляров Отчета и Акта Агенту </w:t>
      </w: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или письменно мотивированно отказать Агенту в их принятии. В случае</w:t>
      </w:r>
      <w:proofErr w:type="gramStart"/>
      <w:r w:rsidR="00FA77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если Принципал в </w:t>
      </w: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течение данного времени не предоставил Агенту мотивированный отказ и не передал подписанный Отчет и Акт обратно, Отчет и Акт считаются принятыми в полном объеме.</w:t>
      </w:r>
    </w:p>
    <w:p w:rsidR="006D6506" w:rsidRPr="00EB59BC" w:rsidRDefault="006D6506" w:rsidP="007562B9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Выплата Агентского вознаграждения производится Принципалом ежемесячно не позднее 10 (десяти) рабочих дней </w:t>
      </w:r>
      <w:proofErr w:type="gramStart"/>
      <w:r w:rsidRPr="00EB59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даты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принятия</w:t>
      </w:r>
      <w:proofErr w:type="gramEnd"/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Принципалом Отчета и Акта Агента путем перечисления денежных средств на расчетный счет Агента</w:t>
      </w:r>
      <w:r w:rsidRPr="00EB59BC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разделе </w:t>
      </w:r>
      <w:r w:rsidR="00FA77C3">
        <w:rPr>
          <w:rFonts w:ascii="Times New Roman" w:eastAsia="Times New Roman" w:hAnsi="Times New Roman" w:cs="Times New Roman"/>
          <w:sz w:val="24"/>
          <w:szCs w:val="24"/>
        </w:rPr>
        <w:t>9 настоящего Договора</w:t>
      </w:r>
      <w:r w:rsidRPr="00EB5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506" w:rsidRPr="00EB59BC" w:rsidRDefault="006D6506" w:rsidP="006D65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6506" w:rsidRPr="00FA77C3" w:rsidRDefault="006D6506" w:rsidP="00FA77C3">
      <w:pPr>
        <w:pStyle w:val="a7"/>
        <w:numPr>
          <w:ilvl w:val="0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77C3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Сторон. Форс-мажор</w:t>
      </w:r>
    </w:p>
    <w:p w:rsidR="00FA77C3" w:rsidRPr="00EB59BC" w:rsidRDefault="00FA77C3" w:rsidP="00FA77C3">
      <w:pPr>
        <w:pStyle w:val="a7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6D6506" w:rsidRPr="00EB59BC" w:rsidRDefault="006D6506" w:rsidP="006D650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6506" w:rsidRDefault="006D6506" w:rsidP="006D6506">
      <w:pPr>
        <w:pStyle w:val="a7"/>
        <w:numPr>
          <w:ilvl w:val="0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FA77C3" w:rsidRPr="00EB59BC" w:rsidRDefault="00FA77C3" w:rsidP="00FA77C3">
      <w:pPr>
        <w:pStyle w:val="a7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Все изменения и дополнения к </w:t>
      </w:r>
      <w:r w:rsidR="00FA77C3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B59BC">
        <w:rPr>
          <w:rFonts w:ascii="Times New Roman" w:eastAsia="Calibri" w:hAnsi="Times New Roman" w:cs="Times New Roman"/>
          <w:sz w:val="24"/>
          <w:szCs w:val="24"/>
        </w:rPr>
        <w:t>Договору являются действительными при условии, что они совершены в письменной форме, скреплены печатями и подписаны уполномоченными представителями Сторон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A77C3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Настоящий Договор</w:t>
      </w:r>
      <w:r w:rsidR="00FA77C3">
        <w:rPr>
          <w:rFonts w:ascii="Times New Roman" w:eastAsia="Calibri" w:hAnsi="Times New Roman" w:cs="Times New Roman"/>
          <w:bCs/>
          <w:sz w:val="24"/>
          <w:szCs w:val="24"/>
        </w:rPr>
        <w:t xml:space="preserve"> может быть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расторгнут</w:t>
      </w:r>
      <w:r w:rsidR="00FA77C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A77C3" w:rsidRPr="00FA77C3" w:rsidRDefault="00FA77C3" w:rsidP="00FA77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77C3">
        <w:rPr>
          <w:rFonts w:ascii="Times New Roman" w:eastAsia="Calibri" w:hAnsi="Times New Roman" w:cs="Times New Roman"/>
          <w:bCs/>
          <w:sz w:val="24"/>
          <w:szCs w:val="24"/>
        </w:rPr>
        <w:t>1) по соглашению сторон;</w:t>
      </w:r>
    </w:p>
    <w:p w:rsidR="00FA77C3" w:rsidRPr="00FA77C3" w:rsidRDefault="00FA77C3" w:rsidP="00FA77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77C3">
        <w:rPr>
          <w:rFonts w:ascii="Times New Roman" w:eastAsia="Calibri" w:hAnsi="Times New Roman" w:cs="Times New Roman"/>
          <w:bCs/>
          <w:sz w:val="24"/>
          <w:szCs w:val="24"/>
        </w:rPr>
        <w:t>2) по решению суда;</w:t>
      </w:r>
    </w:p>
    <w:p w:rsidR="006D6506" w:rsidRPr="00EB59BC" w:rsidRDefault="00FA77C3" w:rsidP="00FA77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77C3">
        <w:rPr>
          <w:rFonts w:ascii="Times New Roman" w:eastAsia="Calibri" w:hAnsi="Times New Roman" w:cs="Times New Roman"/>
          <w:bCs/>
          <w:sz w:val="24"/>
          <w:szCs w:val="24"/>
        </w:rPr>
        <w:t>3) в одностороннем порядке в соответствии  со  статьями  450-453 Гражданского  кодекса  Российской  Федерации.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Cs/>
          <w:sz w:val="24"/>
          <w:szCs w:val="24"/>
        </w:rPr>
        <w:t>Стороны обязуются в течение 30 (тридцати) календарных дней с момента расторжения</w:t>
      </w:r>
      <w:r w:rsidR="00FA77C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произвести окончательные расчеты.</w:t>
      </w:r>
    </w:p>
    <w:p w:rsidR="006D6506" w:rsidRPr="00EB59BC" w:rsidRDefault="006D6506" w:rsidP="006D650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6506" w:rsidRPr="00FA77C3" w:rsidRDefault="006D6506" w:rsidP="006D6506">
      <w:pPr>
        <w:pStyle w:val="a7"/>
        <w:numPr>
          <w:ilvl w:val="0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Конфиденциальность информации</w:t>
      </w:r>
    </w:p>
    <w:p w:rsidR="00FA77C3" w:rsidRPr="00EB59BC" w:rsidRDefault="00FA77C3" w:rsidP="00FA77C3">
      <w:pPr>
        <w:pStyle w:val="a7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77C3" w:rsidRPr="00FA77C3" w:rsidRDefault="00FA77C3" w:rsidP="00FA77C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FA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Договора и соглашений к нему конфиденциальны и не подлежат разглашению.</w:t>
      </w:r>
    </w:p>
    <w:p w:rsidR="006D6506" w:rsidRDefault="00FA77C3" w:rsidP="00FA77C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A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FA77C3" w:rsidRPr="00EB59BC" w:rsidRDefault="00FA77C3" w:rsidP="00FA77C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FA77C3" w:rsidRDefault="006D6506" w:rsidP="006D6506">
      <w:pPr>
        <w:pStyle w:val="a7"/>
        <w:numPr>
          <w:ilvl w:val="0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FA77C3" w:rsidRPr="00EB59BC" w:rsidRDefault="00FA77C3" w:rsidP="00FA77C3">
      <w:pPr>
        <w:pStyle w:val="a7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</w:t>
      </w:r>
      <w:r w:rsidR="00FA77C3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EB59BC">
        <w:rPr>
          <w:rFonts w:ascii="Times New Roman" w:eastAsia="Calibri" w:hAnsi="Times New Roman" w:cs="Times New Roman"/>
          <w:sz w:val="24"/>
          <w:szCs w:val="24"/>
        </w:rPr>
        <w:t>Договора, передаются в Арбитражный суд Кемеровской области, с обязательным соблюдением претензионного (досудебного) порядка урегулирования споров. Срок ответа на претензию устанавливается 15 (пятнадцать) календарных дней.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Претензия должна быть направлена в письменной форме.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(десяти) рабочих дней с момента получения запроса от другой Стороны с приложением запроса контролирующего органа.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Стороны обязуются информировать друг друга в течение 15 (пятнадцати) календарных дней об изменении своих реквизитов, указанных в настоящем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:rsidR="006D6506" w:rsidRPr="00EB59BC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Правоотношения, не урегулированные </w:t>
      </w:r>
      <w:r w:rsidR="00FA77C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EB59BC">
        <w:rPr>
          <w:rFonts w:ascii="Times New Roman" w:eastAsia="Calibri" w:hAnsi="Times New Roman" w:cs="Times New Roman"/>
          <w:sz w:val="24"/>
          <w:szCs w:val="24"/>
        </w:rPr>
        <w:t>Договором, регулируются в соответствии с действующим законодательством Российской Федерации.</w:t>
      </w:r>
    </w:p>
    <w:p w:rsidR="006D6506" w:rsidRPr="00EB59BC" w:rsidRDefault="00FA77C3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6D6506" w:rsidRPr="00EB59BC">
        <w:rPr>
          <w:rFonts w:ascii="Times New Roman" w:eastAsia="Calibri" w:hAnsi="Times New Roman" w:cs="Times New Roman"/>
          <w:sz w:val="24"/>
          <w:szCs w:val="24"/>
        </w:rPr>
        <w:t xml:space="preserve">Договор вступает в силу с момента его подписания Сторонами и действует до 31.12.2024 г. включительно, а в части окончательных расчетов - до полного исполнения сторонами своих обязательств. </w:t>
      </w:r>
    </w:p>
    <w:p w:rsidR="006D6506" w:rsidRDefault="006D6506" w:rsidP="006D6506">
      <w:pPr>
        <w:numPr>
          <w:ilvl w:val="1"/>
          <w:numId w:val="13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6D6506" w:rsidRPr="00EB59BC" w:rsidRDefault="006D6506" w:rsidP="006D650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6D6506">
      <w:pPr>
        <w:pStyle w:val="a7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:rsidR="00FA77C3" w:rsidRDefault="00FA77C3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9"/>
        <w:gridCol w:w="5246"/>
      </w:tblGrid>
      <w:tr w:rsidR="00FA77C3" w:rsidRPr="00FA77C3" w:rsidTr="00FA77C3"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C3" w:rsidRPr="00FA77C3" w:rsidRDefault="00FA77C3" w:rsidP="00FA7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C3" w:rsidRPr="00FA77C3" w:rsidRDefault="00FA77C3" w:rsidP="00FA7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</w:tc>
      </w:tr>
      <w:tr w:rsidR="00FA77C3" w:rsidRPr="00FA77C3" w:rsidTr="00FA77C3"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C3" w:rsidRPr="00FA77C3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7C3" w:rsidRDefault="00FA77C3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240" w:rsidRDefault="008C1240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240" w:rsidRDefault="008C1240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240" w:rsidRPr="00FA77C3" w:rsidRDefault="008C1240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C3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ED5" w:rsidRPr="00FA77C3" w:rsidRDefault="00354ED5" w:rsidP="00FA77C3">
            <w:pPr>
              <w:pStyle w:val="ConsNonformat"/>
              <w:widowControl/>
              <w:tabs>
                <w:tab w:val="left" w:pos="54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C3" w:rsidRPr="00FA77C3" w:rsidRDefault="00FA77C3" w:rsidP="00FA77C3">
            <w:pPr>
              <w:pStyle w:val="Iauiue"/>
              <w:ind w:firstLine="0"/>
              <w:jc w:val="left"/>
              <w:rPr>
                <w:rFonts w:eastAsia="Calibri"/>
                <w:szCs w:val="24"/>
              </w:rPr>
            </w:pPr>
            <w:r w:rsidRPr="00FA77C3">
              <w:rPr>
                <w:rFonts w:eastAsia="Calibri"/>
                <w:szCs w:val="24"/>
              </w:rPr>
              <w:t xml:space="preserve">____________________________ </w:t>
            </w:r>
            <w:r w:rsidR="00354ED5">
              <w:rPr>
                <w:rFonts w:eastAsia="Calibri"/>
                <w:szCs w:val="24"/>
              </w:rPr>
              <w:t xml:space="preserve"> </w:t>
            </w:r>
          </w:p>
          <w:p w:rsidR="00FA77C3" w:rsidRPr="00FA77C3" w:rsidRDefault="00FA77C3" w:rsidP="00FA77C3">
            <w:pPr>
              <w:pStyle w:val="Iauiue"/>
              <w:ind w:firstLine="0"/>
              <w:jc w:val="left"/>
              <w:rPr>
                <w:szCs w:val="24"/>
              </w:rPr>
            </w:pPr>
            <w:proofErr w:type="spellStart"/>
            <w:r w:rsidRPr="00FA77C3">
              <w:rPr>
                <w:rFonts w:eastAsia="Calibri"/>
                <w:szCs w:val="24"/>
              </w:rPr>
              <w:t>м.п</w:t>
            </w:r>
            <w:proofErr w:type="spellEnd"/>
            <w:r w:rsidRPr="00FA77C3">
              <w:rPr>
                <w:rFonts w:eastAsia="Calibri"/>
                <w:szCs w:val="24"/>
              </w:rPr>
              <w:t xml:space="preserve">.  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7C3" w:rsidRPr="00FA77C3" w:rsidRDefault="00FA77C3" w:rsidP="00FA77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(ГАУ «УМФЦ Кузбасса»)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Юридический адрес: 650066, Кемеровская область - Кузбасс, г. Кемерово, Пионерский бульвар, строение 3, помещение 1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Почтовый адрес: 650066, Кемеровская область - Кузбасс, г. Кемерово, Пионерский бульвар, строение 3, помещение 1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ОГРН 1134205015702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ИНН 4205270220 КПП 420501001</w:t>
            </w:r>
          </w:p>
          <w:p w:rsidR="00FA77C3" w:rsidRPr="00FA77C3" w:rsidRDefault="00FA77C3" w:rsidP="00FA77C3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 xml:space="preserve">МИНФИН КУЗБАССА (ГАУ «УМФЦ Кузбасса», </w:t>
            </w:r>
            <w:proofErr w:type="gramStart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/с 30396Ь78460)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/с 40102810745370000032 Отделение Кемерово Банка России//УФК по Кемеровской области – Кузбассу г. Кемерово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БИК: 013207212</w:t>
            </w:r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</w:t>
            </w:r>
            <w:bookmarkStart w:id="2" w:name="_Hlk40687849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+7(3842)772176</w:t>
            </w:r>
            <w:bookmarkEnd w:id="2"/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0" w:history="1">
              <w:r w:rsidRPr="00FA77C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A77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A77C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Pr="00FA77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42.</w:t>
              </w:r>
              <w:proofErr w:type="spellStart"/>
              <w:r w:rsidRPr="00FA77C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77C3" w:rsidRPr="00FA77C3" w:rsidRDefault="00FA77C3" w:rsidP="00FA7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C3" w:rsidRPr="00FA77C3" w:rsidRDefault="00FA77C3" w:rsidP="00FA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77C3" w:rsidRPr="00FA77C3" w:rsidRDefault="00FA77C3" w:rsidP="00FA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____________________________ С.С. Прозоров</w:t>
            </w:r>
          </w:p>
          <w:p w:rsidR="00FA77C3" w:rsidRPr="00FA77C3" w:rsidRDefault="00FA77C3" w:rsidP="00FA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A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7C3" w:rsidRDefault="00FA77C3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C3" w:rsidRDefault="00FA77C3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C3" w:rsidRDefault="00FA77C3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C3" w:rsidRDefault="00FA77C3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F4" w:rsidRDefault="000375F4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F4" w:rsidRDefault="000375F4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F4" w:rsidRDefault="000375F4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F4" w:rsidRDefault="000375F4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F1" w:rsidRDefault="007336F1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F1" w:rsidRDefault="007336F1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F1" w:rsidRDefault="007336F1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к Агентскому договору</w:t>
      </w:r>
      <w:r w:rsidR="00297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C3" w:rsidRPr="00297DC3">
        <w:rPr>
          <w:rFonts w:ascii="Times New Roman" w:eastAsia="Calibri" w:hAnsi="Times New Roman" w:cs="Times New Roman"/>
          <w:sz w:val="24"/>
          <w:szCs w:val="24"/>
        </w:rPr>
        <w:t>№ ____</w:t>
      </w: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297DC3" w:rsidP="00297DC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D6506" w:rsidRPr="00297DC3">
        <w:rPr>
          <w:rFonts w:ascii="Times New Roman" w:eastAsia="Calibri" w:hAnsi="Times New Roman" w:cs="Times New Roman"/>
          <w:sz w:val="24"/>
          <w:szCs w:val="24"/>
        </w:rPr>
        <w:t>от «___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297DC3">
        <w:rPr>
          <w:rFonts w:ascii="Times New Roman" w:eastAsia="Calibri" w:hAnsi="Times New Roman" w:cs="Times New Roman"/>
          <w:sz w:val="24"/>
          <w:szCs w:val="24"/>
        </w:rPr>
        <w:t>» 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6D6506" w:rsidRPr="00297DC3">
        <w:rPr>
          <w:rFonts w:ascii="Times New Roman" w:eastAsia="Calibri" w:hAnsi="Times New Roman" w:cs="Times New Roman"/>
          <w:sz w:val="24"/>
          <w:szCs w:val="24"/>
        </w:rPr>
        <w:t xml:space="preserve"> 2024 г. </w:t>
      </w:r>
    </w:p>
    <w:p w:rsidR="006D6506" w:rsidRPr="00EB59BC" w:rsidRDefault="006D6506" w:rsidP="006D650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Default="006D6506" w:rsidP="006D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 Принципала, оказываемых на базе ГАУ «УМФЦ </w:t>
      </w:r>
      <w:r w:rsidRPr="00EB59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Кузбасса</w:t>
      </w:r>
      <w:r w:rsidRPr="00EB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3C25" w:rsidRPr="00EB59BC" w:rsidRDefault="00903C25" w:rsidP="006D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5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9110"/>
      </w:tblGrid>
      <w:tr w:rsidR="006D6506" w:rsidRPr="00EB59BC" w:rsidTr="00561823">
        <w:trPr>
          <w:trHeight w:hRule="exact" w:val="9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506" w:rsidRPr="00EB59BC" w:rsidRDefault="006D6506" w:rsidP="006D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D6506" w:rsidRPr="00EB59BC" w:rsidRDefault="006D6506" w:rsidP="006D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506" w:rsidRPr="00EB59BC" w:rsidRDefault="006D6506" w:rsidP="006D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6D6506" w:rsidRPr="00EB59BC" w:rsidTr="00561823">
        <w:trPr>
          <w:trHeight w:hRule="exact" w:val="97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506" w:rsidRPr="00EB59BC" w:rsidRDefault="006D6506" w:rsidP="006D6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прием заявлений (документов) от физических лиц на оказание услуги «Приобретение твердого топлива (угля) в пределах норматива потребления коммунальной услуги по отоплению на территории Кузбасса»</w:t>
            </w:r>
          </w:p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Подписи Сторон: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D6506" w:rsidRPr="00EB59BC" w:rsidSect="000375F4">
          <w:headerReference w:type="default" r:id="rId11"/>
          <w:footerReference w:type="even" r:id="rId12"/>
          <w:pgSz w:w="11906" w:h="16838"/>
          <w:pgMar w:top="709" w:right="851" w:bottom="567" w:left="1418" w:header="284" w:footer="340" w:gutter="0"/>
          <w:cols w:space="720"/>
          <w:docGrid w:linePitch="299"/>
        </w:sectPr>
      </w:pPr>
    </w:p>
    <w:p w:rsidR="00903C25" w:rsidRPr="00903C25" w:rsidRDefault="00903C25" w:rsidP="00903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3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Принципал:</w:t>
      </w:r>
    </w:p>
    <w:p w:rsidR="00903C25" w:rsidRPr="00903C25" w:rsidRDefault="00354ED5" w:rsidP="00903C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C25" w:rsidRPr="00EB59BC" w:rsidRDefault="00903C25" w:rsidP="00903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25" w:rsidRPr="00EB59BC" w:rsidRDefault="00903C25" w:rsidP="00903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_______________________ /</w:t>
      </w:r>
      <w:r w:rsidR="00354ED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B59B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6D6506" w:rsidRPr="00903C25" w:rsidRDefault="006D6506" w:rsidP="006D650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C2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М.П.</w:t>
      </w:r>
    </w:p>
    <w:p w:rsidR="006D6506" w:rsidRPr="00903C25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903C25" w:rsidRDefault="00903C25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3C25">
        <w:rPr>
          <w:rFonts w:ascii="Times New Roman" w:eastAsia="Calibri" w:hAnsi="Times New Roman" w:cs="Times New Roman"/>
          <w:b/>
          <w:sz w:val="24"/>
          <w:szCs w:val="24"/>
        </w:rPr>
        <w:t>Агент:</w:t>
      </w:r>
    </w:p>
    <w:p w:rsidR="006D6506" w:rsidRPr="00903C25" w:rsidRDefault="00903C25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Директор ГАУ «УМФЦ Кузбасса»</w:t>
      </w:r>
    </w:p>
    <w:p w:rsidR="006D6506" w:rsidRPr="00903C25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D6506" w:rsidRPr="00EB59BC" w:rsidRDefault="00903C25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____________________/С.С. Прозоров/</w:t>
      </w:r>
    </w:p>
    <w:p w:rsidR="006D6506" w:rsidRPr="00EB59BC" w:rsidRDefault="00903C25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М.П.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D6506" w:rsidRPr="00EB59BC" w:rsidSect="00561823">
          <w:type w:val="continuous"/>
          <w:pgSz w:w="11906" w:h="16838"/>
          <w:pgMar w:top="567" w:right="851" w:bottom="567" w:left="1418" w:header="624" w:footer="0" w:gutter="0"/>
          <w:cols w:num="2" w:space="720"/>
        </w:sect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465" w:rsidRDefault="004A5465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F3" w:rsidRDefault="00BB49F3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F3" w:rsidRDefault="00BB49F3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465" w:rsidRDefault="004A5465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465" w:rsidRDefault="004A5465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465" w:rsidRPr="00EB59BC" w:rsidRDefault="004A5465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  <w:r w:rsidR="004A5465" w:rsidRPr="004A5465">
        <w:rPr>
          <w:rFonts w:ascii="Times New Roman" w:eastAsia="Calibri" w:hAnsi="Times New Roman" w:cs="Times New Roman"/>
          <w:sz w:val="24"/>
          <w:szCs w:val="24"/>
        </w:rPr>
        <w:t>№ ____</w:t>
      </w:r>
    </w:p>
    <w:p w:rsidR="006D6506" w:rsidRPr="00EB59BC" w:rsidRDefault="004A5465" w:rsidP="004A546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D6506" w:rsidRPr="004A5465">
        <w:rPr>
          <w:rFonts w:ascii="Times New Roman" w:eastAsia="Calibri" w:hAnsi="Times New Roman" w:cs="Times New Roman"/>
          <w:sz w:val="24"/>
          <w:szCs w:val="24"/>
        </w:rPr>
        <w:t>от «___»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6D6506" w:rsidRPr="004A5465">
        <w:rPr>
          <w:rFonts w:ascii="Times New Roman" w:eastAsia="Calibri" w:hAnsi="Times New Roman" w:cs="Times New Roman"/>
          <w:sz w:val="24"/>
          <w:szCs w:val="24"/>
        </w:rPr>
        <w:t xml:space="preserve">________ 2024 г. </w:t>
      </w:r>
    </w:p>
    <w:p w:rsidR="006D6506" w:rsidRPr="00EB59BC" w:rsidRDefault="006D6506" w:rsidP="006D650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C00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Регламент взаимодействия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F84EA8" w:rsidRPr="00F84EA8" w:rsidTr="00354ED5">
        <w:tc>
          <w:tcPr>
            <w:tcW w:w="5070" w:type="dxa"/>
          </w:tcPr>
          <w:p w:rsidR="00F84EA8" w:rsidRDefault="00F84EA8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54ED5" w:rsidRPr="00F84EA8" w:rsidRDefault="00354ED5" w:rsidP="00354ED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</w:tcPr>
          <w:p w:rsidR="00F84EA8" w:rsidRPr="00F84EA8" w:rsidRDefault="00F84EA8" w:rsidP="00F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84EA8" w:rsidRPr="00F84EA8" w:rsidTr="00354ED5">
        <w:tc>
          <w:tcPr>
            <w:tcW w:w="5070" w:type="dxa"/>
          </w:tcPr>
          <w:p w:rsidR="00F84EA8" w:rsidRPr="00F84EA8" w:rsidRDefault="00663DED" w:rsidP="00F84EA8">
            <w:pPr>
              <w:widowControl w:val="0"/>
              <w:tabs>
                <w:tab w:val="left" w:pos="8222"/>
                <w:tab w:val="left" w:pos="8364"/>
              </w:tabs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1" w:type="dxa"/>
          </w:tcPr>
          <w:p w:rsidR="00F84EA8" w:rsidRPr="00F84EA8" w:rsidRDefault="00663DED" w:rsidP="00F84EA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6506" w:rsidRPr="00F84EA8" w:rsidRDefault="006D6506" w:rsidP="00C00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D6506" w:rsidRPr="00F84EA8" w:rsidSect="00C0072D">
          <w:type w:val="continuous"/>
          <w:pgSz w:w="11906" w:h="16838"/>
          <w:pgMar w:top="567" w:right="851" w:bottom="567" w:left="1418" w:header="624" w:footer="424" w:gutter="0"/>
          <w:cols w:space="720"/>
        </w:sectPr>
      </w:pPr>
    </w:p>
    <w:p w:rsidR="00987852" w:rsidRDefault="00F84EA8" w:rsidP="006D6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E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D4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6D6506" w:rsidP="006D6506">
      <w:pPr>
        <w:spacing w:after="0" w:line="240" w:lineRule="auto"/>
        <w:ind w:right="-284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D6506" w:rsidRPr="00EB59BC" w:rsidRDefault="006D6506" w:rsidP="006D6506">
      <w:pPr>
        <w:spacing w:after="0" w:line="240" w:lineRule="auto"/>
        <w:ind w:left="3969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Регламенту взаимодействия </w:t>
      </w:r>
    </w:p>
    <w:p w:rsidR="00B14956" w:rsidRDefault="006D6506" w:rsidP="006D6506">
      <w:pPr>
        <w:spacing w:after="0" w:line="240" w:lineRule="auto"/>
        <w:ind w:left="3402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к Агентскому договору</w:t>
      </w:r>
      <w:r w:rsidR="00B1495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14956" w:rsidRPr="00B14956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B14956" w:rsidP="00B14956">
      <w:pPr>
        <w:spacing w:after="0" w:line="240" w:lineRule="auto"/>
        <w:ind w:left="3402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6D6506" w:rsidRPr="00B14956">
        <w:rPr>
          <w:rFonts w:ascii="Times New Roman" w:eastAsia="Calibri" w:hAnsi="Times New Roman" w:cs="Times New Roman"/>
          <w:sz w:val="24"/>
          <w:szCs w:val="24"/>
        </w:rPr>
        <w:t>от «__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B14956">
        <w:rPr>
          <w:rFonts w:ascii="Times New Roman" w:eastAsia="Calibri" w:hAnsi="Times New Roman" w:cs="Times New Roman"/>
          <w:sz w:val="24"/>
          <w:szCs w:val="24"/>
        </w:rPr>
        <w:t>_» 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B14956">
        <w:rPr>
          <w:rFonts w:ascii="Times New Roman" w:eastAsia="Calibri" w:hAnsi="Times New Roman" w:cs="Times New Roman"/>
          <w:sz w:val="24"/>
          <w:szCs w:val="24"/>
        </w:rPr>
        <w:t xml:space="preserve">___ 2024 г. </w:t>
      </w:r>
    </w:p>
    <w:p w:rsidR="006D6506" w:rsidRPr="00EB59BC" w:rsidRDefault="006D6506" w:rsidP="006D6506">
      <w:pPr>
        <w:spacing w:after="0" w:line="240" w:lineRule="auto"/>
        <w:ind w:right="-284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ФОРМА ЗАЯВЛЕНИЯ ОБ ОКАЗАНИИ УСЛУГ</w:t>
      </w:r>
    </w:p>
    <w:p w:rsidR="006D6506" w:rsidRPr="00EB59BC" w:rsidRDefault="006D6506" w:rsidP="006D650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Кому: _______________________________________</w:t>
      </w:r>
    </w:p>
    <w:p w:rsidR="006D6506" w:rsidRPr="00EB59BC" w:rsidRDefault="006D6506" w:rsidP="006D65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От: (Ф.И.О. заявителя)_________________________, </w:t>
      </w:r>
    </w:p>
    <w:p w:rsidR="006D6506" w:rsidRPr="00EB59BC" w:rsidRDefault="006D6506" w:rsidP="006D65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адресу______________________, телефон_____________________________________</w:t>
      </w:r>
    </w:p>
    <w:p w:rsidR="006D6506" w:rsidRPr="00EB59BC" w:rsidRDefault="006D6506" w:rsidP="006D65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B14956" w:rsidRDefault="006D6506" w:rsidP="006D65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49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</w:t>
      </w:r>
    </w:p>
    <w:p w:rsidR="006D6506" w:rsidRPr="00B14956" w:rsidRDefault="006D6506" w:rsidP="006D65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49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 оказании услуг </w:t>
      </w:r>
    </w:p>
    <w:p w:rsidR="006D6506" w:rsidRPr="00EB59BC" w:rsidRDefault="006D6506" w:rsidP="006D65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EB59BC" w:rsidRDefault="006D6506" w:rsidP="006D650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Настоящим сообщаю о намерении воспользоваться услугами </w:t>
      </w:r>
      <w:r w:rsidR="00354ED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</w:t>
      </w: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приобретению твердого топлива (угля) в пределах норматива потребления коммунальной услуги по отоплению </w:t>
      </w: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на объект, расположенный по адресу:</w:t>
      </w:r>
      <w:r w:rsidR="00B14956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</w:t>
      </w:r>
      <w:r w:rsidR="00C0072D"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</w:p>
    <w:p w:rsidR="006D6506" w:rsidRPr="00EB59BC" w:rsidRDefault="006D6506" w:rsidP="006D65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C0072D"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B14956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</w:p>
    <w:p w:rsidR="006D6506" w:rsidRPr="00EB59BC" w:rsidRDefault="006D6506" w:rsidP="006D65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в количестве _____________тонн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Мною подтверждается: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представленные документы получены в порядке, установленном действующим законодательством;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сведения, содержащиеся в представленных документах, являются достоверными.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Лицо, предоставившее заведомо ложные сведения или поддельные документы, несет  ответственность в соответствии с Уголовным </w:t>
      </w:r>
      <w:hyperlink r:id="rId13" w:history="1">
        <w:r w:rsidRPr="00EB59B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кодексом</w:t>
        </w:r>
      </w:hyperlink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 w:rsidR="00B149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Заявитель: _______________________________________               ____________________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  <w:r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r w:rsidR="000E605B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 xml:space="preserve">        (Ф.И.О.</w:t>
      </w:r>
      <w:r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 xml:space="preserve">)                                                             </w:t>
      </w:r>
      <w:r w:rsidR="000E605B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</w:t>
      </w:r>
      <w:r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>(подпись)</w:t>
      </w: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EB59BC" w:rsidRDefault="006D6506" w:rsidP="006D65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9BC">
        <w:rPr>
          <w:rFonts w:ascii="Times New Roman" w:eastAsia="Calibri" w:hAnsi="Times New Roman" w:cs="Times New Roman"/>
          <w:sz w:val="24"/>
          <w:szCs w:val="24"/>
          <w:lang w:eastAsia="ar-SA"/>
        </w:rPr>
        <w:t>«___» __________ 20_____ г.</w:t>
      </w:r>
    </w:p>
    <w:p w:rsidR="006D6506" w:rsidRPr="00EB59BC" w:rsidRDefault="006D6506" w:rsidP="006D65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6506" w:rsidRPr="00EB59B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СТОРОНЫ СОГЛАСОВАЛИ ФОРМУ:</w:t>
      </w:r>
    </w:p>
    <w:p w:rsidR="006D6506" w:rsidRPr="00EB59BC" w:rsidRDefault="006D6506" w:rsidP="006D65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D6506" w:rsidRPr="00EB59BC" w:rsidSect="00561823">
          <w:type w:val="continuous"/>
          <w:pgSz w:w="11906" w:h="16838"/>
          <w:pgMar w:top="709" w:right="850" w:bottom="1134" w:left="1701" w:header="4" w:footer="0" w:gutter="0"/>
          <w:cols w:space="708"/>
          <w:docGrid w:linePitch="360"/>
        </w:sectPr>
      </w:pPr>
    </w:p>
    <w:p w:rsidR="00C0072D" w:rsidRPr="00EB59BC" w:rsidRDefault="00C0072D" w:rsidP="006D65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956" w:rsidRPr="00EB59BC" w:rsidRDefault="00B14956" w:rsidP="00B14956">
      <w:pPr>
        <w:tabs>
          <w:tab w:val="left" w:pos="6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B5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Принципал: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Агент: </w:t>
      </w:r>
    </w:p>
    <w:p w:rsidR="00B14956" w:rsidRPr="00B14956" w:rsidRDefault="00354ED5" w:rsidP="00B1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ГАУ «УМФЦ Кузбасса»</w:t>
      </w:r>
    </w:p>
    <w:p w:rsidR="00B14956" w:rsidRPr="00B14956" w:rsidRDefault="00B14956" w:rsidP="00B1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956" w:rsidRPr="00B14956" w:rsidRDefault="00B14956" w:rsidP="00B1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56" w:rsidRPr="00B14956" w:rsidRDefault="00B14956" w:rsidP="00B1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56" w:rsidRPr="00B14956" w:rsidRDefault="00B14956" w:rsidP="00B149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_________________/С.С. Прозоров/</w:t>
      </w:r>
    </w:p>
    <w:p w:rsidR="006D6506" w:rsidRPr="00EB59BC" w:rsidRDefault="006D6506" w:rsidP="006D65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506" w:rsidRPr="00EB59BC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C0072D" w:rsidP="00C00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6D6506" w:rsidRPr="00EB59BC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6D6506" w:rsidRPr="00EB59BC" w:rsidRDefault="006D6506" w:rsidP="00C0072D">
      <w:pPr>
        <w:spacing w:after="0" w:line="240" w:lineRule="auto"/>
        <w:ind w:left="3969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Регламенту взаимодействия </w:t>
      </w:r>
    </w:p>
    <w:p w:rsidR="001C2D32" w:rsidRDefault="006D6506" w:rsidP="00C0072D">
      <w:pPr>
        <w:spacing w:after="0" w:line="240" w:lineRule="auto"/>
        <w:ind w:left="3402"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  <w:r w:rsidR="001C2D32" w:rsidRPr="001C2D32">
        <w:rPr>
          <w:rFonts w:ascii="Times New Roman" w:eastAsia="Calibri" w:hAnsi="Times New Roman" w:cs="Times New Roman"/>
          <w:sz w:val="24"/>
          <w:szCs w:val="24"/>
        </w:rPr>
        <w:t>№ ____</w:t>
      </w:r>
      <w:r w:rsidR="001C2D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1C2D32" w:rsidP="001C2D32">
      <w:pPr>
        <w:spacing w:after="0" w:line="240" w:lineRule="auto"/>
        <w:ind w:left="3402"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6D6506" w:rsidRPr="001C2D32">
        <w:rPr>
          <w:rFonts w:ascii="Times New Roman" w:eastAsia="Calibri" w:hAnsi="Times New Roman" w:cs="Times New Roman"/>
          <w:sz w:val="24"/>
          <w:szCs w:val="24"/>
        </w:rPr>
        <w:t>от «__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6D6506" w:rsidRPr="001C2D32">
        <w:rPr>
          <w:rFonts w:ascii="Times New Roman" w:eastAsia="Calibri" w:hAnsi="Times New Roman" w:cs="Times New Roman"/>
          <w:sz w:val="24"/>
          <w:szCs w:val="24"/>
        </w:rPr>
        <w:t xml:space="preserve">_» _________ 2024 г. </w:t>
      </w:r>
    </w:p>
    <w:p w:rsidR="006D6506" w:rsidRPr="00EB59BC" w:rsidRDefault="006D6506" w:rsidP="006D6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1C2D32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D32">
        <w:rPr>
          <w:rFonts w:ascii="Times New Roman" w:eastAsia="Calibri" w:hAnsi="Times New Roman" w:cs="Times New Roman"/>
          <w:b/>
          <w:sz w:val="24"/>
          <w:szCs w:val="24"/>
        </w:rPr>
        <w:t>ФОРМА РЕЕСТРА ПЕРЕДАЧИ ДОКУМЕНТОВ</w:t>
      </w:r>
    </w:p>
    <w:p w:rsidR="006D6506" w:rsidRPr="00EB59B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1C2D32" w:rsidRDefault="006D6506" w:rsidP="006D6506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D32">
        <w:rPr>
          <w:rFonts w:ascii="Times New Roman" w:eastAsia="Calibri" w:hAnsi="Times New Roman" w:cs="Times New Roman"/>
          <w:b/>
          <w:sz w:val="24"/>
          <w:szCs w:val="24"/>
        </w:rPr>
        <w:t>Реестр передачи документов «__» ___________20__ г.</w:t>
      </w:r>
    </w:p>
    <w:tbl>
      <w:tblPr>
        <w:tblW w:w="100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577"/>
      </w:tblGrid>
      <w:tr w:rsidR="006D6506" w:rsidRPr="00EB59BC" w:rsidTr="00561823">
        <w:tc>
          <w:tcPr>
            <w:tcW w:w="425" w:type="dxa"/>
          </w:tcPr>
          <w:p w:rsidR="006D6506" w:rsidRPr="00EB59BC" w:rsidRDefault="006D6506" w:rsidP="006D65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77" w:type="dxa"/>
          </w:tcPr>
          <w:p w:rsidR="006D6506" w:rsidRPr="00EB59BC" w:rsidRDefault="006D6506" w:rsidP="006D650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</w:tr>
      <w:tr w:rsidR="006D6506" w:rsidRPr="00EB59BC" w:rsidTr="00561823">
        <w:tc>
          <w:tcPr>
            <w:tcW w:w="425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425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425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425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425" w:type="dxa"/>
            <w:tcBorders>
              <w:bottom w:val="single" w:sz="4" w:space="0" w:color="auto"/>
            </w:tcBorders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tcBorders>
              <w:bottom w:val="single" w:sz="4" w:space="0" w:color="auto"/>
            </w:tcBorders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425" w:type="dxa"/>
            <w:tcBorders>
              <w:bottom w:val="single" w:sz="4" w:space="0" w:color="auto"/>
            </w:tcBorders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tcBorders>
              <w:bottom w:val="single" w:sz="4" w:space="0" w:color="auto"/>
            </w:tcBorders>
          </w:tcPr>
          <w:p w:rsidR="006D6506" w:rsidRPr="00EB59BC" w:rsidRDefault="006D6506" w:rsidP="006D650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506" w:rsidRPr="00EB59BC" w:rsidRDefault="006D6506" w:rsidP="006D65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  <w:sectPr w:rsidR="006D6506" w:rsidRPr="00EB59BC" w:rsidSect="00C0072D">
          <w:type w:val="continuous"/>
          <w:pgSz w:w="11906" w:h="16838"/>
          <w:pgMar w:top="567" w:right="851" w:bottom="426" w:left="1418" w:header="624" w:footer="706" w:gutter="0"/>
          <w:cols w:space="720"/>
        </w:sectPr>
      </w:pPr>
    </w:p>
    <w:p w:rsidR="001C2D32" w:rsidRDefault="001C2D32" w:rsidP="001C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D32" w:rsidRDefault="001C2D32" w:rsidP="001C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D32" w:rsidRPr="00EB59BC" w:rsidRDefault="001C2D32" w:rsidP="001C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СТОРОНЫ СОГЛАСОВАЛИ ФОРМУ:</w:t>
      </w:r>
    </w:p>
    <w:p w:rsidR="001C2D32" w:rsidRPr="00EB59BC" w:rsidRDefault="001C2D32" w:rsidP="001C2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C2D32" w:rsidRPr="00EB59BC" w:rsidSect="00561823">
          <w:type w:val="continuous"/>
          <w:pgSz w:w="11906" w:h="16838"/>
          <w:pgMar w:top="709" w:right="850" w:bottom="1134" w:left="1701" w:header="4" w:footer="0" w:gutter="0"/>
          <w:cols w:space="708"/>
          <w:docGrid w:linePitch="360"/>
        </w:sectPr>
      </w:pPr>
    </w:p>
    <w:p w:rsidR="001C2D32" w:rsidRPr="00EB59BC" w:rsidRDefault="001C2D32" w:rsidP="001C2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2D32" w:rsidRPr="00EB59BC" w:rsidRDefault="001C2D32" w:rsidP="001C2D32">
      <w:pPr>
        <w:tabs>
          <w:tab w:val="left" w:pos="6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B5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Принципал: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Агент: </w:t>
      </w:r>
    </w:p>
    <w:p w:rsidR="001C2D32" w:rsidRPr="00B14956" w:rsidRDefault="00354ED5" w:rsidP="001C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ГАУ «УМФЦ Кузбасса»</w:t>
      </w:r>
    </w:p>
    <w:p w:rsidR="001C2D32" w:rsidRPr="00B14956" w:rsidRDefault="001C2D32" w:rsidP="001C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D32" w:rsidRPr="00B14956" w:rsidRDefault="001C2D32" w:rsidP="001C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32" w:rsidRPr="00B14956" w:rsidRDefault="001C2D32" w:rsidP="001C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32" w:rsidRPr="00B14956" w:rsidRDefault="00E917C5" w:rsidP="001C2D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                    </w:t>
      </w: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D32"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_________________/С.С. Прозоров/</w:t>
      </w:r>
    </w:p>
    <w:p w:rsidR="001C2D32" w:rsidRPr="00EB59BC" w:rsidRDefault="001C2D32" w:rsidP="001C2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506" w:rsidRPr="00EB59BC" w:rsidRDefault="006D6506" w:rsidP="006D650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D6506" w:rsidRPr="00EB59BC" w:rsidRDefault="001C2D32" w:rsidP="006D65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6D6506" w:rsidP="001C2D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D6506" w:rsidRPr="00EB59BC" w:rsidSect="00561823">
          <w:type w:val="continuous"/>
          <w:pgSz w:w="11906" w:h="16838"/>
          <w:pgMar w:top="567" w:right="851" w:bottom="567" w:left="1418" w:header="624" w:footer="0" w:gutter="0"/>
          <w:cols w:space="720"/>
        </w:sect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  <w:sectPr w:rsidR="006D6506" w:rsidRPr="00EB59BC" w:rsidSect="001C2D32">
          <w:type w:val="continuous"/>
          <w:pgSz w:w="11906" w:h="16838"/>
          <w:pgMar w:top="567" w:right="851" w:bottom="567" w:left="1418" w:header="624" w:footer="0" w:gutter="0"/>
          <w:cols w:num="2" w:space="3"/>
        </w:sectPr>
      </w:pP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  <w:r w:rsidR="00EE0DCC" w:rsidRPr="00EE0DCC">
        <w:rPr>
          <w:rFonts w:ascii="Times New Roman" w:eastAsia="Calibri" w:hAnsi="Times New Roman" w:cs="Times New Roman"/>
          <w:sz w:val="24"/>
          <w:szCs w:val="24"/>
        </w:rPr>
        <w:t>№ ____</w:t>
      </w:r>
    </w:p>
    <w:p w:rsidR="006D6506" w:rsidRPr="00EB59BC" w:rsidRDefault="00EE0DCC" w:rsidP="00EE0DC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D6506" w:rsidRPr="00EB59B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D6506" w:rsidRPr="00EE0DCC">
        <w:rPr>
          <w:rFonts w:ascii="Times New Roman" w:eastAsia="Calibri" w:hAnsi="Times New Roman" w:cs="Times New Roman"/>
          <w:sz w:val="24"/>
          <w:szCs w:val="24"/>
        </w:rPr>
        <w:t>«__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EE0DCC">
        <w:rPr>
          <w:rFonts w:ascii="Times New Roman" w:eastAsia="Calibri" w:hAnsi="Times New Roman" w:cs="Times New Roman"/>
          <w:sz w:val="24"/>
          <w:szCs w:val="24"/>
        </w:rPr>
        <w:t>_» 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EE0DCC">
        <w:rPr>
          <w:rFonts w:ascii="Times New Roman" w:eastAsia="Calibri" w:hAnsi="Times New Roman" w:cs="Times New Roman"/>
          <w:sz w:val="24"/>
          <w:szCs w:val="24"/>
        </w:rPr>
        <w:t xml:space="preserve">_______ 2024 г. 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E0DC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CC">
        <w:rPr>
          <w:rFonts w:ascii="Times New Roman" w:eastAsia="Calibri" w:hAnsi="Times New Roman" w:cs="Times New Roman"/>
          <w:sz w:val="24"/>
          <w:szCs w:val="24"/>
        </w:rPr>
        <w:t>ФОРМА ОТЧЕТА ОБ ОКАЗАННЫХ УСЛУГАХ</w:t>
      </w:r>
    </w:p>
    <w:p w:rsidR="006D6506" w:rsidRPr="00EB59B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E0DC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DCC">
        <w:rPr>
          <w:rFonts w:ascii="Times New Roman" w:eastAsia="Calibri" w:hAnsi="Times New Roman" w:cs="Times New Roman"/>
          <w:b/>
          <w:sz w:val="24"/>
          <w:szCs w:val="24"/>
        </w:rPr>
        <w:t>Отчет об оказанных услугах</w:t>
      </w:r>
    </w:p>
    <w:p w:rsidR="006D6506" w:rsidRPr="00EE0DCC" w:rsidRDefault="006D6506" w:rsidP="006D6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DCC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1A162A" w:rsidRPr="00EE0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0DCC">
        <w:rPr>
          <w:rFonts w:ascii="Times New Roman" w:eastAsia="Calibri" w:hAnsi="Times New Roman" w:cs="Times New Roman"/>
          <w:b/>
          <w:sz w:val="24"/>
          <w:szCs w:val="24"/>
        </w:rPr>
        <w:t>__________ 20__ года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1A162A"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EB59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(месяц)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237"/>
        <w:gridCol w:w="3000"/>
      </w:tblGrid>
      <w:tr w:rsidR="006D6506" w:rsidRPr="00EB59BC" w:rsidTr="00561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06" w:rsidRPr="00EE0DC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06" w:rsidRPr="00EE0DCC" w:rsidRDefault="006D6506" w:rsidP="00EE0DC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E0DCC" w:rsidRDefault="006D6506" w:rsidP="006D65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  <w:p w:rsidR="006D6506" w:rsidRPr="00EE0DC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06" w:rsidRPr="00EE0DC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получения Агентом результата услуги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06" w:rsidRPr="00EE0DC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вознаграждения Агента (руб.)</w:t>
            </w:r>
          </w:p>
        </w:tc>
      </w:tr>
      <w:tr w:rsidR="006D6506" w:rsidRPr="00EB59BC" w:rsidTr="00561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506" w:rsidRPr="00EB59BC" w:rsidTr="00561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506" w:rsidRPr="00EB59BC" w:rsidRDefault="006D6506" w:rsidP="006D6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ab/>
      </w:r>
    </w:p>
    <w:p w:rsidR="006D6506" w:rsidRPr="00EB59BC" w:rsidRDefault="006D6506" w:rsidP="006D65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Вознаграждение Агента составляет</w:t>
      </w:r>
      <w:proofErr w:type="gramStart"/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__________ (_____) </w:t>
      </w:r>
      <w:proofErr w:type="gramEnd"/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руб., в том числе </w:t>
      </w:r>
      <w:r w:rsidRPr="00EB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НДС.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4815"/>
        <w:gridCol w:w="5103"/>
      </w:tblGrid>
      <w:tr w:rsidR="006D6506" w:rsidRPr="00EB59BC" w:rsidTr="00561823">
        <w:tc>
          <w:tcPr>
            <w:tcW w:w="4815" w:type="dxa"/>
          </w:tcPr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06" w:rsidRPr="00EB59BC" w:rsidRDefault="00EE0DCC" w:rsidP="001A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</w:t>
            </w:r>
            <w:r w:rsidR="006D6506" w:rsidRPr="00EB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A162A" w:rsidRPr="00EB59BC" w:rsidRDefault="00E917C5" w:rsidP="001A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62A" w:rsidRPr="00EB59BC" w:rsidRDefault="00E917C5" w:rsidP="001A16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162A" w:rsidRPr="00EB59BC" w:rsidRDefault="00EE0DCC" w:rsidP="001A16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1701" w:rsidRPr="00EB59BC" w:rsidRDefault="00E21701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DCC" w:rsidRDefault="00EE0DCC" w:rsidP="00EE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Агент</w:t>
            </w:r>
            <w:r w:rsidR="006D6506"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6506" w:rsidRPr="00EE0DCC" w:rsidRDefault="00EE0DCC" w:rsidP="00EE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ГАУ «УМФЦ Кузбасса»</w:t>
            </w:r>
          </w:p>
        </w:tc>
      </w:tr>
      <w:tr w:rsidR="006D6506" w:rsidRPr="00EB59BC" w:rsidTr="00561823">
        <w:tc>
          <w:tcPr>
            <w:tcW w:w="4815" w:type="dxa"/>
            <w:hideMark/>
          </w:tcPr>
          <w:p w:rsidR="006D6506" w:rsidRPr="00EB59BC" w:rsidRDefault="006D6506" w:rsidP="001A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</w:t>
            </w:r>
            <w:r w:rsidR="00E91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отчета:</w:t>
            </w:r>
          </w:p>
          <w:p w:rsidR="006D6506" w:rsidRPr="00EB59BC" w:rsidRDefault="006D6506" w:rsidP="001A1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«__» ______202__года</w:t>
            </w:r>
          </w:p>
        </w:tc>
        <w:tc>
          <w:tcPr>
            <w:tcW w:w="5103" w:type="dxa"/>
          </w:tcPr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_____________________/</w:t>
            </w:r>
            <w:r w:rsidR="00EE0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С.С. Прозоров</w:t>
            </w:r>
            <w:r w:rsidRPr="00EB5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составления отчета: </w:t>
            </w:r>
          </w:p>
          <w:p w:rsidR="006D6506" w:rsidRPr="00EB59BC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BC">
              <w:rPr>
                <w:rFonts w:ascii="Times New Roman" w:eastAsia="Calibri" w:hAnsi="Times New Roman" w:cs="Times New Roman"/>
                <w:sz w:val="24"/>
                <w:szCs w:val="24"/>
              </w:rPr>
              <w:t>«__» _____ 202__ года»</w:t>
            </w:r>
          </w:p>
        </w:tc>
      </w:tr>
    </w:tbl>
    <w:p w:rsidR="006D6506" w:rsidRPr="00EB59BC" w:rsidRDefault="006D6506" w:rsidP="006D650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EE0DCC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DCC" w:rsidRPr="00EB59BC" w:rsidRDefault="00EE0DCC" w:rsidP="00EE0D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СТОРОНЫ СОГЛАСОВАЛИ ФОРМУ:</w:t>
      </w:r>
    </w:p>
    <w:p w:rsidR="00EE0DCC" w:rsidRPr="00EB59BC" w:rsidRDefault="00EE0DCC" w:rsidP="00EE0D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DCC" w:rsidRPr="00EB59BC" w:rsidRDefault="00EE0DCC" w:rsidP="00EE0DCC">
      <w:pPr>
        <w:tabs>
          <w:tab w:val="left" w:pos="6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B5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Принципал: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Агент: </w:t>
      </w:r>
    </w:p>
    <w:p w:rsidR="00EE0DCC" w:rsidRPr="00B14956" w:rsidRDefault="00E917C5" w:rsidP="00EE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E0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ГАУ «УМФЦ Кузбасса»</w:t>
      </w:r>
    </w:p>
    <w:p w:rsidR="00EE0DCC" w:rsidRPr="00B14956" w:rsidRDefault="00EE0DCC" w:rsidP="00EE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DCC" w:rsidRPr="00B14956" w:rsidRDefault="00EE0DCC" w:rsidP="00EE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CC" w:rsidRPr="00B14956" w:rsidRDefault="00EE0DCC" w:rsidP="00EE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CC" w:rsidRPr="00B14956" w:rsidRDefault="00EE0DCC" w:rsidP="00EE0D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E9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14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_________________/С.С. Прозоров/</w:t>
      </w:r>
    </w:p>
    <w:p w:rsidR="00EE0DCC" w:rsidRPr="00EB59BC" w:rsidRDefault="00EE0DCC" w:rsidP="00EE0D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DCC" w:rsidRPr="00EB59BC" w:rsidRDefault="00EE0DCC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72D" w:rsidRPr="00EB59BC" w:rsidRDefault="00C0072D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D6506" w:rsidRPr="00EB59BC" w:rsidRDefault="006D6506" w:rsidP="006D650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  <w:r w:rsidR="00EE0DCC" w:rsidRPr="00EE0DCC">
        <w:rPr>
          <w:rFonts w:ascii="Times New Roman" w:eastAsia="Calibri" w:hAnsi="Times New Roman" w:cs="Times New Roman"/>
          <w:sz w:val="24"/>
          <w:szCs w:val="24"/>
        </w:rPr>
        <w:t>№ ____</w:t>
      </w:r>
    </w:p>
    <w:p w:rsidR="006D6506" w:rsidRPr="00EB59BC" w:rsidRDefault="00EE0DCC" w:rsidP="00EE0DC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D6506" w:rsidRPr="00EE0DCC">
        <w:rPr>
          <w:rFonts w:ascii="Times New Roman" w:eastAsia="Calibri" w:hAnsi="Times New Roman" w:cs="Times New Roman"/>
          <w:sz w:val="24"/>
          <w:szCs w:val="24"/>
        </w:rPr>
        <w:t>от «___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D6506" w:rsidRPr="00EE0DCC">
        <w:rPr>
          <w:rFonts w:ascii="Times New Roman" w:eastAsia="Calibri" w:hAnsi="Times New Roman" w:cs="Times New Roman"/>
          <w:sz w:val="24"/>
          <w:szCs w:val="24"/>
        </w:rPr>
        <w:t xml:space="preserve">» _________ 2024 г. </w:t>
      </w:r>
    </w:p>
    <w:p w:rsidR="006D6506" w:rsidRPr="00EB59BC" w:rsidRDefault="006D6506" w:rsidP="006D6506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E0DCC" w:rsidRDefault="006D6506" w:rsidP="006D6506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DCC">
        <w:rPr>
          <w:rFonts w:ascii="Times New Roman" w:eastAsia="Calibri" w:hAnsi="Times New Roman" w:cs="Times New Roman"/>
          <w:sz w:val="24"/>
          <w:szCs w:val="24"/>
        </w:rPr>
        <w:t>ФОРМА АКТА ПРИЕМКИ ОКАЗАННЫХ УСЛУГ</w:t>
      </w:r>
    </w:p>
    <w:p w:rsidR="006D6506" w:rsidRPr="00EB59BC" w:rsidRDefault="006D6506" w:rsidP="006D6506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6D6506" w:rsidP="006D6506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6D6506" w:rsidRPr="00EB59BC" w:rsidRDefault="006D6506" w:rsidP="006D6506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>приемки оказанных услуг</w:t>
      </w:r>
    </w:p>
    <w:p w:rsidR="006D6506" w:rsidRPr="00EB59BC" w:rsidRDefault="006D6506" w:rsidP="006D65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6D6506" w:rsidP="001A16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г. ____________________                                              </w:t>
      </w:r>
      <w:r w:rsidR="00EE0DC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B59BC">
        <w:rPr>
          <w:rFonts w:ascii="Times New Roman" w:eastAsia="Calibri" w:hAnsi="Times New Roman" w:cs="Times New Roman"/>
          <w:sz w:val="24"/>
          <w:szCs w:val="24"/>
        </w:rPr>
        <w:t>«___» _______ 20___ года</w:t>
      </w:r>
    </w:p>
    <w:p w:rsidR="006D6506" w:rsidRPr="00EB59BC" w:rsidRDefault="006D6506" w:rsidP="001A162A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ab/>
      </w:r>
    </w:p>
    <w:p w:rsidR="006D6506" w:rsidRPr="00EB59BC" w:rsidRDefault="006D6506" w:rsidP="001A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автономное учреждение «Уполномоченный многофункциональный центр предоставления государственных и муниципальных услуг территории Кузбасса»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0DCC" w:rsidRPr="00EB59BC">
        <w:rPr>
          <w:rFonts w:ascii="Times New Roman" w:eastAsia="Calibri" w:hAnsi="Times New Roman" w:cs="Times New Roman"/>
          <w:bCs/>
          <w:sz w:val="24"/>
          <w:szCs w:val="24"/>
        </w:rPr>
        <w:t>в лице директора Прозорова Сергея Сергеевича, действующего на основании Устава</w:t>
      </w:r>
      <w:r w:rsidR="00C06B0B"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именуемое в дальнейшем </w:t>
      </w:r>
      <w:r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EE0DCC">
        <w:rPr>
          <w:rFonts w:ascii="Times New Roman" w:eastAsia="Calibri" w:hAnsi="Times New Roman" w:cs="Times New Roman"/>
          <w:bCs/>
          <w:sz w:val="24"/>
          <w:szCs w:val="24"/>
        </w:rPr>
        <w:t>Агент»</w:t>
      </w:r>
      <w:r w:rsidR="00EE0DCC" w:rsidRPr="00EE0DC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с одной стороны, и </w:t>
      </w:r>
    </w:p>
    <w:p w:rsidR="006D6506" w:rsidRPr="00EB59BC" w:rsidRDefault="00E917C5" w:rsidP="001A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  <w:r w:rsidRPr="00E917C5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EE0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EE0DCC" w:rsidRPr="00EE0DCC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C06B0B" w:rsidRPr="00EE0D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D6506" w:rsidRPr="00EE0DCC">
        <w:rPr>
          <w:rFonts w:ascii="Times New Roman" w:eastAsia="Calibri" w:hAnsi="Times New Roman" w:cs="Times New Roman"/>
          <w:bCs/>
          <w:sz w:val="24"/>
          <w:szCs w:val="24"/>
        </w:rPr>
        <w:t>именуемое в дальнейшем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6506" w:rsidRPr="00EE0DCC">
        <w:rPr>
          <w:rFonts w:ascii="Times New Roman" w:eastAsia="Calibri" w:hAnsi="Times New Roman" w:cs="Times New Roman"/>
          <w:bCs/>
          <w:sz w:val="24"/>
          <w:szCs w:val="24"/>
        </w:rPr>
        <w:t>«Принципал»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D6506" w:rsidRPr="00EB5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 xml:space="preserve">с другой стороны, а в дальнейшем совместно именуемые </w:t>
      </w:r>
      <w:r w:rsidR="006D6506" w:rsidRPr="00EB59BC">
        <w:rPr>
          <w:rFonts w:ascii="Times New Roman" w:eastAsia="Calibri" w:hAnsi="Times New Roman" w:cs="Times New Roman"/>
          <w:b/>
          <w:bCs/>
          <w:sz w:val="24"/>
          <w:szCs w:val="24"/>
        </w:rPr>
        <w:t>«Стороны»</w:t>
      </w:r>
      <w:r w:rsidR="006D6506" w:rsidRPr="00EB59BC">
        <w:rPr>
          <w:rFonts w:ascii="Times New Roman" w:eastAsia="Calibri" w:hAnsi="Times New Roman" w:cs="Times New Roman"/>
          <w:bCs/>
          <w:sz w:val="24"/>
          <w:szCs w:val="24"/>
        </w:rPr>
        <w:t>, составили настоящий акт о нижеследующем:</w:t>
      </w:r>
      <w:proofErr w:type="gramEnd"/>
    </w:p>
    <w:p w:rsidR="006D6506" w:rsidRPr="00EB59BC" w:rsidRDefault="006D6506" w:rsidP="00C06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A89" w:rsidRPr="00EB59BC" w:rsidRDefault="00B95A89" w:rsidP="00B95A89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Агент в соответствии с условиями Договора № ___ от</w:t>
      </w:r>
      <w:r w:rsidR="00EE0DCC">
        <w:rPr>
          <w:rFonts w:ascii="Times New Roman" w:eastAsia="Calibri" w:hAnsi="Times New Roman" w:cs="Times New Roman"/>
          <w:sz w:val="24"/>
          <w:szCs w:val="24"/>
        </w:rPr>
        <w:t xml:space="preserve"> «___» _______ 20__г. (далее – Договор</w:t>
      </w:r>
      <w:r w:rsidRPr="00EB59BC">
        <w:rPr>
          <w:rFonts w:ascii="Times New Roman" w:eastAsia="Calibri" w:hAnsi="Times New Roman" w:cs="Times New Roman"/>
          <w:sz w:val="24"/>
          <w:szCs w:val="24"/>
        </w:rPr>
        <w:t>) в отчетном периоде за ________ 20 __ года оказал услуги, указанные в Договоре.</w:t>
      </w:r>
    </w:p>
    <w:p w:rsidR="00B95A89" w:rsidRPr="00EB59BC" w:rsidRDefault="00B95A89" w:rsidP="00B95A89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Стоимость услуг по Договору в отчетном периоде за ________ 20 __ года составляет</w:t>
      </w:r>
      <w:proofErr w:type="gramStart"/>
      <w:r w:rsidRPr="00EB59BC">
        <w:rPr>
          <w:rFonts w:ascii="Times New Roman" w:eastAsia="Calibri" w:hAnsi="Times New Roman" w:cs="Times New Roman"/>
          <w:sz w:val="24"/>
          <w:szCs w:val="24"/>
        </w:rPr>
        <w:t xml:space="preserve"> ______ (______________________) </w:t>
      </w:r>
      <w:proofErr w:type="gramEnd"/>
      <w:r w:rsidRPr="00EB59BC">
        <w:rPr>
          <w:rFonts w:ascii="Times New Roman" w:eastAsia="Calibri" w:hAnsi="Times New Roman" w:cs="Times New Roman"/>
          <w:sz w:val="24"/>
          <w:szCs w:val="24"/>
        </w:rPr>
        <w:t>рублей ____ копеек.</w:t>
      </w:r>
    </w:p>
    <w:p w:rsidR="00B95A89" w:rsidRPr="00EB59BC" w:rsidRDefault="00B95A89" w:rsidP="00B95A89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Принципал претензий к Агенту не имеет.</w:t>
      </w:r>
    </w:p>
    <w:p w:rsidR="00B95A89" w:rsidRPr="00EB59BC" w:rsidRDefault="00B95A89" w:rsidP="0056182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59BC">
        <w:rPr>
          <w:rFonts w:ascii="Times New Roman" w:eastAsia="Calibri" w:hAnsi="Times New Roman" w:cs="Times New Roman"/>
          <w:i/>
          <w:sz w:val="24"/>
          <w:szCs w:val="24"/>
        </w:rPr>
        <w:t>Вариант: Принципал имеет следующие претензии по поводу оказания услуг: ___________________________________________________________</w:t>
      </w:r>
      <w:r w:rsidR="00EE0DCC">
        <w:rPr>
          <w:rFonts w:ascii="Times New Roman" w:eastAsia="Calibri" w:hAnsi="Times New Roman" w:cs="Times New Roman"/>
          <w:i/>
          <w:sz w:val="24"/>
          <w:szCs w:val="24"/>
        </w:rPr>
        <w:t>____________________________</w:t>
      </w:r>
      <w:r w:rsidRPr="00EB59B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95A89" w:rsidRPr="00EB59BC" w:rsidRDefault="00B95A89" w:rsidP="00B95A89">
      <w:pPr>
        <w:numPr>
          <w:ilvl w:val="0"/>
          <w:numId w:val="21"/>
        </w:numPr>
        <w:tabs>
          <w:tab w:val="right" w:pos="-297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9BC">
        <w:rPr>
          <w:rFonts w:ascii="Times New Roman" w:eastAsia="Calibri" w:hAnsi="Times New Roman" w:cs="Times New Roman"/>
          <w:sz w:val="24"/>
          <w:szCs w:val="24"/>
        </w:rPr>
        <w:t>Настоящий Акт составлен в двух экземплярах, по одному для каждой из сторон, имеющих одинаковую юридическую силу.</w:t>
      </w:r>
    </w:p>
    <w:tbl>
      <w:tblPr>
        <w:tblW w:w="10472" w:type="dxa"/>
        <w:tblLook w:val="01E0" w:firstRow="1" w:lastRow="1" w:firstColumn="1" w:lastColumn="1" w:noHBand="0" w:noVBand="0"/>
      </w:tblPr>
      <w:tblGrid>
        <w:gridCol w:w="4962"/>
        <w:gridCol w:w="5510"/>
      </w:tblGrid>
      <w:tr w:rsidR="006D6506" w:rsidRPr="00EB59BC" w:rsidTr="00561823">
        <w:tc>
          <w:tcPr>
            <w:tcW w:w="4962" w:type="dxa"/>
          </w:tcPr>
          <w:p w:rsidR="006D6506" w:rsidRPr="00EB59BC" w:rsidRDefault="006D6506" w:rsidP="00C06B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506" w:rsidRPr="00EB59BC" w:rsidRDefault="004C26F4" w:rsidP="00F1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Принципал:</w:t>
            </w:r>
            <w:r w:rsidR="006D6506" w:rsidRPr="00EB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D6506" w:rsidRPr="004C26F4" w:rsidRDefault="00E917C5" w:rsidP="00F1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62A" w:rsidRPr="004C26F4" w:rsidRDefault="00E917C5" w:rsidP="001A16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8D6" w:rsidRPr="00EB59BC" w:rsidRDefault="00F168D6" w:rsidP="00C06B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</w:tcPr>
          <w:p w:rsidR="006D6506" w:rsidRPr="00EB59BC" w:rsidRDefault="006D6506" w:rsidP="00C06B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6506" w:rsidRPr="00EB59BC" w:rsidRDefault="004C26F4" w:rsidP="00F1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Агент: </w:t>
            </w:r>
          </w:p>
          <w:p w:rsidR="006D6506" w:rsidRPr="004C26F4" w:rsidRDefault="004C26F4" w:rsidP="004C26F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 «УМФЦ Кузбасса»</w:t>
            </w:r>
          </w:p>
        </w:tc>
      </w:tr>
      <w:tr w:rsidR="006D6506" w:rsidRPr="00EB59BC" w:rsidTr="00561823">
        <w:tc>
          <w:tcPr>
            <w:tcW w:w="4962" w:type="dxa"/>
            <w:hideMark/>
          </w:tcPr>
          <w:p w:rsidR="006D6506" w:rsidRPr="004C26F4" w:rsidRDefault="006D6506" w:rsidP="006D65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</w:t>
            </w:r>
            <w:r w:rsidR="00CE5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4C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6D6506" w:rsidRPr="004C26F4" w:rsidRDefault="00B95A89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6D6506"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="006D6506"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Акта:</w:t>
            </w: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«__» ______202__года</w:t>
            </w:r>
          </w:p>
        </w:tc>
        <w:tc>
          <w:tcPr>
            <w:tcW w:w="5510" w:type="dxa"/>
          </w:tcPr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_______________________/</w:t>
            </w:r>
            <w:r w:rsidR="004C26F4" w:rsidRPr="004C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С.С. Прозоров</w:t>
            </w:r>
            <w:r w:rsidRPr="004C26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6D6506" w:rsidRPr="004C26F4" w:rsidRDefault="00B95A89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6D6506"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Акта:</w:t>
            </w: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«__» _____ 202__ года </w:t>
            </w:r>
          </w:p>
          <w:p w:rsidR="006D6506" w:rsidRPr="004C26F4" w:rsidRDefault="006D6506" w:rsidP="006D6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506" w:rsidRPr="00EB59BC" w:rsidRDefault="006D6506" w:rsidP="001A16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EB59BC" w:rsidRDefault="006D6506" w:rsidP="00AC6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6D6506" w:rsidRPr="00EB59BC" w:rsidSect="00AC6AF7">
          <w:headerReference w:type="default" r:id="rId14"/>
          <w:footerReference w:type="default" r:id="rId15"/>
          <w:type w:val="continuous"/>
          <w:pgSz w:w="12240" w:h="15840"/>
          <w:pgMar w:top="567" w:right="567" w:bottom="284" w:left="1134" w:header="426" w:footer="720" w:gutter="0"/>
          <w:cols w:space="720"/>
          <w:docGrid w:linePitch="360"/>
        </w:sectPr>
      </w:pPr>
      <w:r w:rsidRPr="00EB59BC">
        <w:rPr>
          <w:rFonts w:ascii="Times New Roman" w:eastAsia="Calibri" w:hAnsi="Times New Roman" w:cs="Times New Roman"/>
          <w:sz w:val="24"/>
          <w:szCs w:val="24"/>
        </w:rPr>
        <w:t>СТОРОНЫ СОГЛАСОВАЛИ ФОРМУ:</w:t>
      </w:r>
    </w:p>
    <w:p w:rsidR="006D6506" w:rsidRPr="00EB59BC" w:rsidRDefault="004C26F4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Принципал</w:t>
      </w:r>
      <w:r w:rsidR="006D6506" w:rsidRPr="00EB59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6506" w:rsidRPr="004C26F4" w:rsidRDefault="00CE54A9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4C26F4" w:rsidRDefault="00CE54A9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06" w:rsidRPr="00EB59BC" w:rsidRDefault="004C26F4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 /</w:t>
      </w:r>
      <w:r w:rsidR="00CE54A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D6506" w:rsidRPr="004C26F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D6506" w:rsidRPr="00EB59BC" w:rsidRDefault="006D6506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59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6D6506" w:rsidRPr="004C26F4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6F4">
        <w:rPr>
          <w:rFonts w:ascii="Times New Roman" w:eastAsia="Calibri" w:hAnsi="Times New Roman" w:cs="Times New Roman"/>
          <w:sz w:val="24"/>
          <w:szCs w:val="24"/>
        </w:rPr>
        <w:t xml:space="preserve">                     М.П.</w:t>
      </w:r>
    </w:p>
    <w:p w:rsidR="006D6506" w:rsidRPr="004C26F4" w:rsidRDefault="004C26F4" w:rsidP="006D6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26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Агент</w:t>
      </w:r>
      <w:r w:rsidR="006D6506" w:rsidRPr="004C26F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6506" w:rsidRPr="004C26F4" w:rsidRDefault="004C26F4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D6506" w:rsidRPr="004C26F4">
        <w:rPr>
          <w:rFonts w:ascii="Times New Roman" w:eastAsia="Calibri" w:hAnsi="Times New Roman" w:cs="Times New Roman"/>
          <w:sz w:val="24"/>
          <w:szCs w:val="24"/>
        </w:rPr>
        <w:t>иректор</w:t>
      </w:r>
    </w:p>
    <w:p w:rsidR="006D6506" w:rsidRPr="004C26F4" w:rsidRDefault="004C26F4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ГАУ «УМФЦ Кузбасса»</w:t>
      </w:r>
    </w:p>
    <w:p w:rsidR="006D6506" w:rsidRPr="004C26F4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506" w:rsidRPr="004C26F4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6F4">
        <w:rPr>
          <w:rFonts w:ascii="Times New Roman" w:eastAsia="Calibri" w:hAnsi="Times New Roman" w:cs="Times New Roman"/>
          <w:sz w:val="24"/>
          <w:szCs w:val="24"/>
        </w:rPr>
        <w:t>_______________________ /С.</w:t>
      </w:r>
      <w:r w:rsidR="004C26F4">
        <w:rPr>
          <w:rFonts w:ascii="Times New Roman" w:eastAsia="Calibri" w:hAnsi="Times New Roman" w:cs="Times New Roman"/>
          <w:sz w:val="24"/>
          <w:szCs w:val="24"/>
        </w:rPr>
        <w:t>С. Прозоров</w:t>
      </w:r>
      <w:r w:rsidRPr="004C26F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D6506" w:rsidRPr="004C26F4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6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D6506" w:rsidRPr="004C26F4" w:rsidRDefault="006D6506" w:rsidP="006D6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D6506" w:rsidRPr="004C26F4" w:rsidSect="00561823">
          <w:type w:val="continuous"/>
          <w:pgSz w:w="12240" w:h="15840"/>
          <w:pgMar w:top="567" w:right="567" w:bottom="284" w:left="1134" w:header="720" w:footer="720" w:gutter="0"/>
          <w:cols w:num="2" w:space="720"/>
          <w:docGrid w:linePitch="360"/>
        </w:sectPr>
      </w:pPr>
      <w:r w:rsidRPr="004C26F4">
        <w:rPr>
          <w:rFonts w:ascii="Times New Roman" w:eastAsia="Calibri" w:hAnsi="Times New Roman" w:cs="Times New Roman"/>
          <w:sz w:val="24"/>
          <w:szCs w:val="24"/>
        </w:rPr>
        <w:t xml:space="preserve">                        М.П.</w:t>
      </w:r>
    </w:p>
    <w:p w:rsidR="00C76216" w:rsidRPr="004C26F4" w:rsidRDefault="00C76216">
      <w:pPr>
        <w:rPr>
          <w:sz w:val="24"/>
          <w:szCs w:val="24"/>
        </w:rPr>
      </w:pPr>
    </w:p>
    <w:sectPr w:rsidR="00C76216" w:rsidRPr="004C26F4" w:rsidSect="00561823">
      <w:type w:val="continuous"/>
      <w:pgSz w:w="12240" w:h="15840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F9" w:rsidRDefault="00D47FF9" w:rsidP="00C0072D">
      <w:pPr>
        <w:spacing w:after="0" w:line="240" w:lineRule="auto"/>
      </w:pPr>
      <w:r>
        <w:separator/>
      </w:r>
    </w:p>
  </w:endnote>
  <w:endnote w:type="continuationSeparator" w:id="0">
    <w:p w:rsidR="00D47FF9" w:rsidRDefault="00D47FF9" w:rsidP="00C0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F9" w:rsidRPr="00C0072D" w:rsidRDefault="00D47FF9" w:rsidP="00C0072D">
    <w:pPr>
      <w:pStyle w:val="a5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F9" w:rsidRDefault="00D47F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F9" w:rsidRDefault="00D47FF9" w:rsidP="00C0072D">
      <w:pPr>
        <w:spacing w:after="0" w:line="240" w:lineRule="auto"/>
      </w:pPr>
      <w:r>
        <w:separator/>
      </w:r>
    </w:p>
  </w:footnote>
  <w:footnote w:type="continuationSeparator" w:id="0">
    <w:p w:rsidR="00D47FF9" w:rsidRDefault="00D47FF9" w:rsidP="00C0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F9" w:rsidRPr="00C0072D" w:rsidRDefault="00D47FF9" w:rsidP="00C0072D">
    <w:pPr>
      <w:pStyle w:val="a3"/>
      <w:jc w:val="cent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F9" w:rsidRDefault="00D47F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8D"/>
    <w:multiLevelType w:val="multilevel"/>
    <w:tmpl w:val="AFE6B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A25D80"/>
    <w:multiLevelType w:val="multilevel"/>
    <w:tmpl w:val="EDAA1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33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440"/>
      </w:pPr>
      <w:rPr>
        <w:rFonts w:hint="default"/>
      </w:rPr>
    </w:lvl>
  </w:abstractNum>
  <w:abstractNum w:abstractNumId="2">
    <w:nsid w:val="13A7209B"/>
    <w:multiLevelType w:val="hybridMultilevel"/>
    <w:tmpl w:val="339AE522"/>
    <w:lvl w:ilvl="0" w:tplc="4CC6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604B0"/>
    <w:multiLevelType w:val="hybridMultilevel"/>
    <w:tmpl w:val="AF86572C"/>
    <w:lvl w:ilvl="0" w:tplc="52C6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20311A"/>
    <w:multiLevelType w:val="hybridMultilevel"/>
    <w:tmpl w:val="687CF56A"/>
    <w:lvl w:ilvl="0" w:tplc="5B568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90272"/>
    <w:multiLevelType w:val="multilevel"/>
    <w:tmpl w:val="19ECCE2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406275A"/>
    <w:multiLevelType w:val="multilevel"/>
    <w:tmpl w:val="143CB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4214FC4"/>
    <w:multiLevelType w:val="multilevel"/>
    <w:tmpl w:val="00AC43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76756CE"/>
    <w:multiLevelType w:val="multilevel"/>
    <w:tmpl w:val="19ECCE2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3389468B"/>
    <w:multiLevelType w:val="multilevel"/>
    <w:tmpl w:val="9B660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>
    <w:nsid w:val="364E0F10"/>
    <w:multiLevelType w:val="hybridMultilevel"/>
    <w:tmpl w:val="0E72892C"/>
    <w:lvl w:ilvl="0" w:tplc="4CC6A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433031"/>
    <w:multiLevelType w:val="multilevel"/>
    <w:tmpl w:val="9B660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>
    <w:nsid w:val="3EB2785C"/>
    <w:multiLevelType w:val="multilevel"/>
    <w:tmpl w:val="19ECCE2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40221060"/>
    <w:multiLevelType w:val="hybridMultilevel"/>
    <w:tmpl w:val="AE521E9C"/>
    <w:lvl w:ilvl="0" w:tplc="D9681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0D35F8"/>
    <w:multiLevelType w:val="multilevel"/>
    <w:tmpl w:val="72940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49883049"/>
    <w:multiLevelType w:val="hybridMultilevel"/>
    <w:tmpl w:val="1B32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16CB"/>
    <w:multiLevelType w:val="multilevel"/>
    <w:tmpl w:val="F7307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144182"/>
    <w:multiLevelType w:val="hybridMultilevel"/>
    <w:tmpl w:val="CB483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E66C5C"/>
    <w:multiLevelType w:val="multilevel"/>
    <w:tmpl w:val="0A0A9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3C811B2"/>
    <w:multiLevelType w:val="multilevel"/>
    <w:tmpl w:val="9B660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>
    <w:nsid w:val="7C1343E8"/>
    <w:multiLevelType w:val="multilevel"/>
    <w:tmpl w:val="19ECCE2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5"/>
  </w:num>
  <w:num w:numId="14">
    <w:abstractNumId w:val="20"/>
  </w:num>
  <w:num w:numId="15">
    <w:abstractNumId w:val="8"/>
  </w:num>
  <w:num w:numId="16">
    <w:abstractNumId w:val="12"/>
  </w:num>
  <w:num w:numId="17">
    <w:abstractNumId w:val="6"/>
  </w:num>
  <w:num w:numId="18">
    <w:abstractNumId w:val="14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98"/>
    <w:rsid w:val="00036079"/>
    <w:rsid w:val="000375F4"/>
    <w:rsid w:val="000972F8"/>
    <w:rsid w:val="000E605B"/>
    <w:rsid w:val="001306EF"/>
    <w:rsid w:val="001A162A"/>
    <w:rsid w:val="001C2D32"/>
    <w:rsid w:val="00201B03"/>
    <w:rsid w:val="002500D9"/>
    <w:rsid w:val="00256596"/>
    <w:rsid w:val="00297DC3"/>
    <w:rsid w:val="002B134B"/>
    <w:rsid w:val="00301061"/>
    <w:rsid w:val="00316B90"/>
    <w:rsid w:val="00331D6D"/>
    <w:rsid w:val="00354ED5"/>
    <w:rsid w:val="003C54F7"/>
    <w:rsid w:val="00424A8A"/>
    <w:rsid w:val="00466ECE"/>
    <w:rsid w:val="004A5465"/>
    <w:rsid w:val="004C26F4"/>
    <w:rsid w:val="004C41C9"/>
    <w:rsid w:val="00536E98"/>
    <w:rsid w:val="005460C1"/>
    <w:rsid w:val="00561823"/>
    <w:rsid w:val="006512FD"/>
    <w:rsid w:val="00663DED"/>
    <w:rsid w:val="006D6506"/>
    <w:rsid w:val="006D6D29"/>
    <w:rsid w:val="007131D4"/>
    <w:rsid w:val="007336F1"/>
    <w:rsid w:val="007562B9"/>
    <w:rsid w:val="00866EE4"/>
    <w:rsid w:val="008C1240"/>
    <w:rsid w:val="00903C25"/>
    <w:rsid w:val="0092330B"/>
    <w:rsid w:val="00987852"/>
    <w:rsid w:val="00997D0A"/>
    <w:rsid w:val="009B30BC"/>
    <w:rsid w:val="009C7BCD"/>
    <w:rsid w:val="00A40371"/>
    <w:rsid w:val="00AC6AF7"/>
    <w:rsid w:val="00AD4023"/>
    <w:rsid w:val="00AD4A6D"/>
    <w:rsid w:val="00AE6713"/>
    <w:rsid w:val="00B10ED3"/>
    <w:rsid w:val="00B14956"/>
    <w:rsid w:val="00B41D1C"/>
    <w:rsid w:val="00B95A89"/>
    <w:rsid w:val="00BB49F3"/>
    <w:rsid w:val="00C0072D"/>
    <w:rsid w:val="00C06B0B"/>
    <w:rsid w:val="00C76216"/>
    <w:rsid w:val="00CA4585"/>
    <w:rsid w:val="00CE2E82"/>
    <w:rsid w:val="00CE54A9"/>
    <w:rsid w:val="00D47FF9"/>
    <w:rsid w:val="00E21701"/>
    <w:rsid w:val="00E917C5"/>
    <w:rsid w:val="00EB59BC"/>
    <w:rsid w:val="00EE0DCC"/>
    <w:rsid w:val="00EE377A"/>
    <w:rsid w:val="00F168D6"/>
    <w:rsid w:val="00F84EA8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506"/>
  </w:style>
  <w:style w:type="paragraph" w:styleId="a5">
    <w:name w:val="footer"/>
    <w:basedOn w:val="a"/>
    <w:link w:val="a6"/>
    <w:uiPriority w:val="99"/>
    <w:rsid w:val="006D65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D6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D6506"/>
    <w:pPr>
      <w:ind w:left="720"/>
      <w:contextualSpacing/>
    </w:pPr>
  </w:style>
  <w:style w:type="character" w:styleId="a8">
    <w:name w:val="Hyperlink"/>
    <w:uiPriority w:val="99"/>
    <w:rsid w:val="00FA77C3"/>
    <w:rPr>
      <w:color w:val="000080"/>
      <w:u w:val="single"/>
    </w:rPr>
  </w:style>
  <w:style w:type="paragraph" w:customStyle="1" w:styleId="Iauiue">
    <w:name w:val="Iau?iue"/>
    <w:rsid w:val="00FA77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">
    <w:name w:val="txt"/>
    <w:basedOn w:val="a"/>
    <w:rsid w:val="00FA77C3"/>
    <w:pP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onsNonformat">
    <w:name w:val="ConsNonformat"/>
    <w:rsid w:val="00FA77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506"/>
  </w:style>
  <w:style w:type="paragraph" w:styleId="a5">
    <w:name w:val="footer"/>
    <w:basedOn w:val="a"/>
    <w:link w:val="a6"/>
    <w:uiPriority w:val="99"/>
    <w:rsid w:val="006D65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D6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D6506"/>
    <w:pPr>
      <w:ind w:left="720"/>
      <w:contextualSpacing/>
    </w:pPr>
  </w:style>
  <w:style w:type="character" w:styleId="a8">
    <w:name w:val="Hyperlink"/>
    <w:uiPriority w:val="99"/>
    <w:rsid w:val="00FA77C3"/>
    <w:rPr>
      <w:color w:val="000080"/>
      <w:u w:val="single"/>
    </w:rPr>
  </w:style>
  <w:style w:type="paragraph" w:customStyle="1" w:styleId="Iauiue">
    <w:name w:val="Iau?iue"/>
    <w:rsid w:val="00FA77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">
    <w:name w:val="txt"/>
    <w:basedOn w:val="a"/>
    <w:rsid w:val="00FA77C3"/>
    <w:pP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onsNonformat">
    <w:name w:val="ConsNonformat"/>
    <w:rsid w:val="00FA77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fc42.ru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mfc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alaves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urist2</cp:lastModifiedBy>
  <cp:revision>8</cp:revision>
  <cp:lastPrinted>2024-01-24T09:35:00Z</cp:lastPrinted>
  <dcterms:created xsi:type="dcterms:W3CDTF">2024-01-25T03:19:00Z</dcterms:created>
  <dcterms:modified xsi:type="dcterms:W3CDTF">2024-01-31T03:43:00Z</dcterms:modified>
</cp:coreProperties>
</file>