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3B6DFC">
      <w:pPr>
        <w:pStyle w:val="1"/>
      </w:pPr>
      <w:r>
        <w:fldChar w:fldCharType="begin"/>
      </w:r>
      <w:r>
        <w:instrText>HYPERLINK "garantF1://12048567.0"</w:instrText>
      </w:r>
      <w:r>
        <w:fldChar w:fldCharType="separate"/>
      </w:r>
      <w:r>
        <w:rPr>
          <w:rStyle w:val="a4"/>
          <w:b w:val="0"/>
          <w:bCs w:val="0"/>
        </w:rPr>
        <w:t>Федеральный закон от 27 июля 2006 г. N 152-ФЗ</w:t>
      </w:r>
      <w:r>
        <w:rPr>
          <w:rStyle w:val="a4"/>
          <w:b w:val="0"/>
          <w:bCs w:val="0"/>
        </w:rPr>
        <w:br/>
        <w:t>"О персональных данных"</w:t>
      </w:r>
      <w:r>
        <w:fldChar w:fldCharType="end"/>
      </w:r>
    </w:p>
    <w:p w:rsidR="00000000" w:rsidRDefault="003B6DFC">
      <w:pPr>
        <w:pStyle w:val="affd"/>
      </w:pPr>
      <w:r>
        <w:t>С изменениями и дополнениями от:</w:t>
      </w:r>
    </w:p>
    <w:p w:rsidR="00000000" w:rsidRDefault="003B6DFC">
      <w:pPr>
        <w:pStyle w:val="af8"/>
      </w:pPr>
      <w:r>
        <w:t>25 ноября, 27 декабря 2009 г., 28 июня, 27 июля, 29 ноября, 23 декабря 2010 г., 4 июня, 25 июля 2011 г., 5 апреля, 23 июля, 21 декабря 2013 г., 4 июня, 21 июля 2014 г.</w:t>
      </w:r>
    </w:p>
    <w:p w:rsidR="00000000" w:rsidRDefault="003B6DFC"/>
    <w:p w:rsidR="00000000" w:rsidRDefault="003B6DFC">
      <w:r>
        <w:rPr>
          <w:rStyle w:val="a3"/>
        </w:rPr>
        <w:t>Принят Государственной Думой 8 июля 2006 года</w:t>
      </w:r>
    </w:p>
    <w:p w:rsidR="00000000" w:rsidRDefault="003B6DFC">
      <w:r>
        <w:rPr>
          <w:rStyle w:val="a3"/>
        </w:rPr>
        <w:t>Одобрен Советом Федерации 14 июля 2006 го</w:t>
      </w:r>
      <w:r>
        <w:rPr>
          <w:rStyle w:val="a3"/>
        </w:rPr>
        <w:t>да</w:t>
      </w:r>
    </w:p>
    <w:p w:rsidR="00000000" w:rsidRDefault="003B6DFC">
      <w:pPr>
        <w:pStyle w:val="afa"/>
        <w:rPr>
          <w:color w:val="000000"/>
          <w:sz w:val="16"/>
          <w:szCs w:val="16"/>
        </w:rPr>
      </w:pPr>
      <w:r>
        <w:rPr>
          <w:color w:val="000000"/>
          <w:sz w:val="16"/>
          <w:szCs w:val="16"/>
        </w:rPr>
        <w:t>ГАРАНТ:</w:t>
      </w:r>
    </w:p>
    <w:p w:rsidR="00000000" w:rsidRDefault="003B6DFC">
      <w:pPr>
        <w:pStyle w:val="afa"/>
      </w:pPr>
      <w:bookmarkStart w:id="1" w:name="sub_145713948"/>
      <w:r>
        <w:t xml:space="preserve">Вы можете принять участие в обсуждении настоящего Федерального закона на </w:t>
      </w:r>
      <w:hyperlink r:id="rId5" w:history="1">
        <w:r>
          <w:rPr>
            <w:rStyle w:val="a4"/>
          </w:rPr>
          <w:t>www.garant.ru</w:t>
        </w:r>
      </w:hyperlink>
      <w:r>
        <w:t xml:space="preserve"> (совместный проект с Минюстом РФ)</w:t>
      </w:r>
    </w:p>
    <w:bookmarkEnd w:id="1"/>
    <w:p w:rsidR="00000000" w:rsidRDefault="003B6DFC">
      <w:pPr>
        <w:pStyle w:val="afa"/>
      </w:pPr>
      <w:r>
        <w:t>См. комментарии к настоящему Федеральному закону</w:t>
      </w:r>
    </w:p>
    <w:p w:rsidR="00000000" w:rsidRDefault="003B6DFC">
      <w:pPr>
        <w:pStyle w:val="afa"/>
      </w:pPr>
    </w:p>
    <w:p w:rsidR="00000000" w:rsidRDefault="003B6DFC">
      <w:pPr>
        <w:pStyle w:val="1"/>
      </w:pPr>
      <w:bookmarkStart w:id="2" w:name="sub_100"/>
      <w:r>
        <w:t>Гла</w:t>
      </w:r>
      <w:r>
        <w:t>ва 1. Общие положения</w:t>
      </w:r>
    </w:p>
    <w:bookmarkEnd w:id="2"/>
    <w:p w:rsidR="00000000" w:rsidRDefault="003B6DFC"/>
    <w:p w:rsidR="00000000" w:rsidRDefault="003B6DFC">
      <w:pPr>
        <w:pStyle w:val="af2"/>
      </w:pPr>
      <w:bookmarkStart w:id="3" w:name="sub_1"/>
      <w:r>
        <w:rPr>
          <w:rStyle w:val="a3"/>
        </w:rPr>
        <w:t>Статья 1</w:t>
      </w:r>
      <w:r>
        <w:t>. Сфера действия настоящего Федерального закона</w:t>
      </w:r>
    </w:p>
    <w:p w:rsidR="00000000" w:rsidRDefault="003B6DFC">
      <w:pPr>
        <w:pStyle w:val="afa"/>
        <w:rPr>
          <w:color w:val="000000"/>
          <w:sz w:val="16"/>
          <w:szCs w:val="16"/>
        </w:rPr>
      </w:pPr>
      <w:bookmarkStart w:id="4" w:name="sub_101"/>
      <w:bookmarkEnd w:id="3"/>
      <w:r>
        <w:rPr>
          <w:color w:val="000000"/>
          <w:sz w:val="16"/>
          <w:szCs w:val="16"/>
        </w:rPr>
        <w:t>Информация об изменениях:</w:t>
      </w:r>
    </w:p>
    <w:bookmarkStart w:id="5" w:name="sub_145160860"/>
    <w:bookmarkEnd w:id="4"/>
    <w:p w:rsidR="00000000" w:rsidRDefault="003B6DFC">
      <w:pPr>
        <w:pStyle w:val="afb"/>
      </w:pPr>
      <w:r>
        <w:fldChar w:fldCharType="begin"/>
      </w:r>
      <w:r>
        <w:instrText>HYPERLINK "garantF1://12088322.1011"</w:instrText>
      </w:r>
      <w:r>
        <w:fldChar w:fldCharType="separate"/>
      </w:r>
      <w:r>
        <w:rPr>
          <w:rStyle w:val="a4"/>
        </w:rPr>
        <w:t>Федеральным законом</w:t>
      </w:r>
      <w:r>
        <w:fldChar w:fldCharType="end"/>
      </w:r>
      <w:r>
        <w:t xml:space="preserve"> от 25 июля 2011 г. N 261-ФЗ часть 1 статьи 1 нас</w:t>
      </w:r>
      <w:r>
        <w:t xml:space="preserve">тоящего Федерального закона изложена в новой редакции, </w:t>
      </w:r>
      <w:hyperlink r:id="rId6" w:history="1">
        <w:r>
          <w:rPr>
            <w:rStyle w:val="a4"/>
          </w:rPr>
          <w:t>распространяющейся</w:t>
        </w:r>
      </w:hyperlink>
      <w:r>
        <w:t xml:space="preserve"> на правоотношения, возникшие с 1 июля 2011 г.</w:t>
      </w:r>
    </w:p>
    <w:bookmarkEnd w:id="5"/>
    <w:p w:rsidR="00000000" w:rsidRDefault="003B6DFC">
      <w:pPr>
        <w:pStyle w:val="afb"/>
      </w:pPr>
      <w:r>
        <w:fldChar w:fldCharType="begin"/>
      </w:r>
      <w:r>
        <w:instrText>HYPERLINK "garantF1://5661905.101"</w:instrText>
      </w:r>
      <w:r>
        <w:fldChar w:fldCharType="separate"/>
      </w:r>
      <w:r>
        <w:rPr>
          <w:rStyle w:val="a4"/>
        </w:rPr>
        <w:t>См. текст части в предыдущей редакции</w:t>
      </w:r>
      <w:r>
        <w:fldChar w:fldCharType="end"/>
      </w:r>
    </w:p>
    <w:p w:rsidR="00000000" w:rsidRDefault="003B6DFC">
      <w:r>
        <w:t>1. Настоя</w:t>
      </w:r>
      <w:r>
        <w:t xml:space="preserve">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w:t>
      </w:r>
      <w:r>
        <w:t>-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w:t>
      </w:r>
      <w:r>
        <w:t>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w:t>
      </w:r>
      <w:r>
        <w:t>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000000" w:rsidRDefault="003B6DFC">
      <w:bookmarkStart w:id="6" w:name="sub_102"/>
      <w:r>
        <w:t>2. Дейст</w:t>
      </w:r>
      <w:r>
        <w:t>вие настоящего Федерального закона не распространяется на отношения, возникающие при:</w:t>
      </w:r>
    </w:p>
    <w:p w:rsidR="00000000" w:rsidRDefault="003B6DFC">
      <w:bookmarkStart w:id="7" w:name="sub_1021"/>
      <w:bookmarkEnd w:id="6"/>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w:t>
      </w:r>
      <w:r>
        <w:t>ых;</w:t>
      </w:r>
    </w:p>
    <w:p w:rsidR="00000000" w:rsidRDefault="003B6DFC">
      <w:bookmarkStart w:id="8" w:name="sub_1022"/>
      <w:bookmarkEnd w:id="7"/>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7" w:history="1">
        <w:r>
          <w:rPr>
            <w:rStyle w:val="a4"/>
          </w:rPr>
          <w:t>законодательс</w:t>
        </w:r>
        <w:r>
          <w:rPr>
            <w:rStyle w:val="a4"/>
          </w:rPr>
          <w:t>твом</w:t>
        </w:r>
      </w:hyperlink>
      <w:r>
        <w:t xml:space="preserve"> об архивном деле в Российской Федерации;</w:t>
      </w:r>
    </w:p>
    <w:p w:rsidR="00000000" w:rsidRDefault="003B6DFC">
      <w:bookmarkStart w:id="9" w:name="sub_1023"/>
      <w:bookmarkEnd w:id="8"/>
      <w:r>
        <w:t xml:space="preserve">3) </w:t>
      </w:r>
      <w:hyperlink r:id="rId8" w:history="1">
        <w:r>
          <w:rPr>
            <w:rStyle w:val="a4"/>
          </w:rPr>
          <w:t>утратил силу</w:t>
        </w:r>
      </w:hyperlink>
      <w:r>
        <w:t xml:space="preserve"> с 1 июля 2011 г.;</w:t>
      </w:r>
    </w:p>
    <w:bookmarkEnd w:id="9"/>
    <w:p w:rsidR="00000000" w:rsidRDefault="003B6DFC">
      <w:pPr>
        <w:pStyle w:val="afa"/>
        <w:rPr>
          <w:color w:val="000000"/>
          <w:sz w:val="16"/>
          <w:szCs w:val="16"/>
        </w:rPr>
      </w:pPr>
      <w:r>
        <w:rPr>
          <w:color w:val="000000"/>
          <w:sz w:val="16"/>
          <w:szCs w:val="16"/>
        </w:rPr>
        <w:t>Информация об изменениях:</w:t>
      </w:r>
    </w:p>
    <w:p w:rsidR="00000000" w:rsidRDefault="003B6DFC">
      <w:pPr>
        <w:pStyle w:val="afb"/>
      </w:pPr>
      <w:r>
        <w:lastRenderedPageBreak/>
        <w:t xml:space="preserve">См. текст </w:t>
      </w:r>
      <w:hyperlink r:id="rId9" w:history="1">
        <w:r>
          <w:rPr>
            <w:rStyle w:val="a4"/>
          </w:rPr>
          <w:t>пункта 3 части 2</w:t>
        </w:r>
      </w:hyperlink>
    </w:p>
    <w:p w:rsidR="00000000" w:rsidRDefault="003B6DFC">
      <w:bookmarkStart w:id="10" w:name="sub_1024"/>
      <w:r>
        <w:t>4) обработк</w:t>
      </w:r>
      <w:r>
        <w:t xml:space="preserve">е персональных данных, отнесенных в установленном </w:t>
      </w:r>
      <w:hyperlink r:id="rId10" w:history="1">
        <w:r>
          <w:rPr>
            <w:rStyle w:val="a4"/>
          </w:rPr>
          <w:t>порядке</w:t>
        </w:r>
      </w:hyperlink>
      <w:r>
        <w:t xml:space="preserve"> к сведениям, составляющим </w:t>
      </w:r>
      <w:hyperlink r:id="rId11" w:history="1">
        <w:r>
          <w:rPr>
            <w:rStyle w:val="a4"/>
          </w:rPr>
          <w:t>государственную тайну</w:t>
        </w:r>
      </w:hyperlink>
      <w:r>
        <w:t>;</w:t>
      </w:r>
    </w:p>
    <w:bookmarkEnd w:id="10"/>
    <w:p w:rsidR="00000000" w:rsidRDefault="003B6DFC"/>
    <w:p w:rsidR="00000000" w:rsidRDefault="003B6DFC">
      <w:pPr>
        <w:pStyle w:val="afa"/>
        <w:rPr>
          <w:color w:val="000000"/>
          <w:sz w:val="16"/>
          <w:szCs w:val="16"/>
        </w:rPr>
      </w:pPr>
      <w:bookmarkStart w:id="11" w:name="sub_1025"/>
      <w:r>
        <w:rPr>
          <w:color w:val="000000"/>
          <w:sz w:val="16"/>
          <w:szCs w:val="16"/>
        </w:rPr>
        <w:t>Информация об изменениях:</w:t>
      </w:r>
    </w:p>
    <w:bookmarkEnd w:id="11"/>
    <w:p w:rsidR="00000000" w:rsidRDefault="003B6DFC">
      <w:pPr>
        <w:pStyle w:val="afb"/>
      </w:pPr>
      <w:r>
        <w:fldChar w:fldCharType="begin"/>
      </w:r>
      <w:r>
        <w:instrText>HYPERLINK "garantF1://1207</w:instrText>
      </w:r>
      <w:r>
        <w:instrText>6784.1"</w:instrText>
      </w:r>
      <w:r>
        <w:fldChar w:fldCharType="separate"/>
      </w:r>
      <w:r>
        <w:rPr>
          <w:rStyle w:val="a4"/>
        </w:rPr>
        <w:t>Федеральным законом</w:t>
      </w:r>
      <w:r>
        <w:fldChar w:fldCharType="end"/>
      </w:r>
      <w:r>
        <w:t xml:space="preserve"> от 28 июня 2010 г. N 123-ФЗ часть 2 статьи 1 настоящего Федерального закона дополнена пунктом 5, </w:t>
      </w:r>
      <w:hyperlink r:id="rId12" w:history="1">
        <w:r>
          <w:rPr>
            <w:rStyle w:val="a4"/>
          </w:rPr>
          <w:t>вступающим в силу</w:t>
        </w:r>
      </w:hyperlink>
      <w:r>
        <w:t xml:space="preserve"> с 1 июля 2010 г.</w:t>
      </w:r>
    </w:p>
    <w:p w:rsidR="00000000" w:rsidRDefault="003B6DFC">
      <w:pPr>
        <w:pStyle w:val="afb"/>
      </w:pPr>
    </w:p>
    <w:p w:rsidR="00000000" w:rsidRDefault="003B6DFC">
      <w:r>
        <w:t>5) предоставлении уполномоченными органами информации о д</w:t>
      </w:r>
      <w:r>
        <w:t xml:space="preserve">еятельности судов в Российской Федерации в соответствии с </w:t>
      </w:r>
      <w:hyperlink r:id="rId13" w:history="1">
        <w:r>
          <w:rPr>
            <w:rStyle w:val="a4"/>
          </w:rPr>
          <w:t>Федеральным законом</w:t>
        </w:r>
      </w:hyperlink>
      <w:r>
        <w:t xml:space="preserve"> от 22 декабря 2008 года N 262-ФЗ "Об обеспечении доступа к информации о деятельности судов в Российской Федерации".</w:t>
      </w:r>
    </w:p>
    <w:p w:rsidR="00000000" w:rsidRDefault="003B6DFC">
      <w:pPr>
        <w:pStyle w:val="afa"/>
        <w:rPr>
          <w:color w:val="000000"/>
          <w:sz w:val="16"/>
          <w:szCs w:val="16"/>
        </w:rPr>
      </w:pPr>
      <w:r>
        <w:rPr>
          <w:color w:val="000000"/>
          <w:sz w:val="16"/>
          <w:szCs w:val="16"/>
        </w:rPr>
        <w:t>ГАРАНТ:</w:t>
      </w:r>
    </w:p>
    <w:p w:rsidR="00000000" w:rsidRDefault="003B6DFC">
      <w:pPr>
        <w:pStyle w:val="afa"/>
      </w:pPr>
      <w:r>
        <w:t>См. комментарии к статье 1 настоящего Федерального закона</w:t>
      </w:r>
    </w:p>
    <w:p w:rsidR="00000000" w:rsidRDefault="003B6DFC">
      <w:pPr>
        <w:pStyle w:val="afa"/>
      </w:pPr>
    </w:p>
    <w:p w:rsidR="00000000" w:rsidRDefault="003B6DFC">
      <w:pPr>
        <w:pStyle w:val="af2"/>
      </w:pPr>
      <w:bookmarkStart w:id="12" w:name="sub_2"/>
      <w:r>
        <w:rPr>
          <w:rStyle w:val="a3"/>
        </w:rPr>
        <w:t>Статья 2</w:t>
      </w:r>
      <w:r>
        <w:t>. Цель настоящего Федерального закона</w:t>
      </w:r>
    </w:p>
    <w:bookmarkEnd w:id="12"/>
    <w:p w:rsidR="00000000" w:rsidRDefault="003B6DFC">
      <w:r>
        <w:t>Целью настоящего Федерального закона является обеспечение защиты прав и свобод человека и гражданина при обработке его персональных данных, в</w:t>
      </w:r>
      <w:r>
        <w:t xml:space="preserve"> том числе защиты прав на неприкосновенность частной жизни, личную и семейную тайну.</w:t>
      </w:r>
    </w:p>
    <w:p w:rsidR="00000000" w:rsidRDefault="003B6DFC">
      <w:pPr>
        <w:pStyle w:val="afa"/>
        <w:rPr>
          <w:color w:val="000000"/>
          <w:sz w:val="16"/>
          <w:szCs w:val="16"/>
        </w:rPr>
      </w:pPr>
      <w:r>
        <w:rPr>
          <w:color w:val="000000"/>
          <w:sz w:val="16"/>
          <w:szCs w:val="16"/>
        </w:rPr>
        <w:t>ГАРАНТ:</w:t>
      </w:r>
    </w:p>
    <w:p w:rsidR="00000000" w:rsidRDefault="003B6DFC">
      <w:pPr>
        <w:pStyle w:val="afa"/>
      </w:pPr>
      <w:r>
        <w:t>См. комментарии к статье 2 настоящего Федерального закона</w:t>
      </w:r>
    </w:p>
    <w:p w:rsidR="00000000" w:rsidRDefault="003B6DFC">
      <w:pPr>
        <w:pStyle w:val="afa"/>
      </w:pPr>
    </w:p>
    <w:p w:rsidR="00000000" w:rsidRDefault="003B6DFC">
      <w:pPr>
        <w:pStyle w:val="afa"/>
        <w:rPr>
          <w:color w:val="000000"/>
          <w:sz w:val="16"/>
          <w:szCs w:val="16"/>
        </w:rPr>
      </w:pPr>
      <w:bookmarkStart w:id="13" w:name="sub_3"/>
      <w:r>
        <w:rPr>
          <w:color w:val="000000"/>
          <w:sz w:val="16"/>
          <w:szCs w:val="16"/>
        </w:rPr>
        <w:t>Информация об изменениях:</w:t>
      </w:r>
    </w:p>
    <w:bookmarkEnd w:id="13"/>
    <w:p w:rsidR="00000000" w:rsidRDefault="003B6DFC">
      <w:pPr>
        <w:pStyle w:val="afb"/>
      </w:pPr>
      <w:r>
        <w:fldChar w:fldCharType="begin"/>
      </w:r>
      <w:r>
        <w:instrText>HYPERLINK "garantF1://12088322.1002"</w:instrText>
      </w:r>
      <w:r>
        <w:fldChar w:fldCharType="separate"/>
      </w:r>
      <w:r>
        <w:rPr>
          <w:rStyle w:val="a4"/>
        </w:rPr>
        <w:t>Федеральным законом</w:t>
      </w:r>
      <w:r>
        <w:fldChar w:fldCharType="end"/>
      </w:r>
      <w:r>
        <w:t xml:space="preserve"> от 25 июл</w:t>
      </w:r>
      <w:r>
        <w:t xml:space="preserve">я 2011 г. N 261-ФЗ статья 3 настоящего Федерального закона изложена в новой редакции, </w:t>
      </w:r>
      <w:hyperlink r:id="rId14" w:history="1">
        <w:r>
          <w:rPr>
            <w:rStyle w:val="a4"/>
          </w:rPr>
          <w:t>распространяющейся</w:t>
        </w:r>
      </w:hyperlink>
      <w:r>
        <w:t xml:space="preserve"> на правоотношения, возникшие с 1 июля 2011 г.</w:t>
      </w:r>
    </w:p>
    <w:p w:rsidR="00000000" w:rsidRDefault="003B6DFC">
      <w:pPr>
        <w:pStyle w:val="afb"/>
      </w:pPr>
      <w:hyperlink r:id="rId15" w:history="1">
        <w:r>
          <w:rPr>
            <w:rStyle w:val="a4"/>
          </w:rPr>
          <w:t>См. текст статьи в предыдущей реда</w:t>
        </w:r>
        <w:r>
          <w:rPr>
            <w:rStyle w:val="a4"/>
          </w:rPr>
          <w:t>кции</w:t>
        </w:r>
      </w:hyperlink>
    </w:p>
    <w:p w:rsidR="00000000" w:rsidRDefault="003B6DFC">
      <w:pPr>
        <w:pStyle w:val="af2"/>
      </w:pPr>
      <w:r>
        <w:rPr>
          <w:rStyle w:val="a3"/>
        </w:rPr>
        <w:t>Статья 3</w:t>
      </w:r>
      <w:r>
        <w:t>. Основные понятия, используемые в настоящем Федеральном законе</w:t>
      </w:r>
    </w:p>
    <w:p w:rsidR="00000000" w:rsidRDefault="003B6DFC"/>
    <w:p w:rsidR="00000000" w:rsidRDefault="003B6DFC">
      <w:r>
        <w:t>В целях настоящего Федерального закона используются следующие основные понятия:</w:t>
      </w:r>
    </w:p>
    <w:p w:rsidR="00000000" w:rsidRDefault="003B6DFC">
      <w:bookmarkStart w:id="14" w:name="sub_301"/>
      <w:r>
        <w:t xml:space="preserve">1) </w:t>
      </w:r>
      <w:r>
        <w:rPr>
          <w:rStyle w:val="a3"/>
        </w:rPr>
        <w:t>персональные данные</w:t>
      </w:r>
      <w:r>
        <w:t xml:space="preserve"> - любая информация, относящаяся к прямо или косвенно определенном</w:t>
      </w:r>
      <w:r>
        <w:t>у или определяемому физическому лицу (субъекту персональных данных);</w:t>
      </w:r>
    </w:p>
    <w:bookmarkStart w:id="15" w:name="sub_302"/>
    <w:bookmarkEnd w:id="14"/>
    <w:p w:rsidR="00000000" w:rsidRDefault="003B6DFC">
      <w:r>
        <w:fldChar w:fldCharType="begin"/>
      </w:r>
      <w:r>
        <w:instrText>HYPERLINK "garantF1://70016792.1"</w:instrText>
      </w:r>
      <w:r>
        <w:fldChar w:fldCharType="separate"/>
      </w:r>
      <w:r>
        <w:rPr>
          <w:rStyle w:val="a4"/>
        </w:rPr>
        <w:t>2)</w:t>
      </w:r>
      <w:r>
        <w:fldChar w:fldCharType="end"/>
      </w:r>
      <w:r>
        <w:t xml:space="preserve"> </w:t>
      </w:r>
      <w:r>
        <w:rPr>
          <w:rStyle w:val="a3"/>
        </w:rPr>
        <w:t>оператор</w:t>
      </w:r>
      <w:r>
        <w:t xml:space="preserve"> - государственный орган, муниципальный орган, юридическое или физическое лицо, самостоятельно или совместно с другими лицами </w:t>
      </w:r>
      <w:r>
        <w:t>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RDefault="003B6DFC">
      <w:bookmarkStart w:id="16" w:name="sub_303"/>
      <w:bookmarkEnd w:id="15"/>
      <w:r>
        <w:t xml:space="preserve">3) </w:t>
      </w:r>
      <w:r>
        <w:rPr>
          <w:rStyle w:val="a3"/>
        </w:rPr>
        <w:t>обработ</w:t>
      </w:r>
      <w:r>
        <w:rPr>
          <w:rStyle w:val="a3"/>
        </w:rPr>
        <w:t>ка персональных данных</w:t>
      </w:r>
      <w: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w:t>
      </w:r>
      <w:r>
        <w:t>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0000" w:rsidRDefault="003B6DFC">
      <w:bookmarkStart w:id="17" w:name="sub_313"/>
      <w:bookmarkEnd w:id="16"/>
      <w:r>
        <w:t xml:space="preserve">4) </w:t>
      </w:r>
      <w:r>
        <w:rPr>
          <w:rStyle w:val="a3"/>
        </w:rPr>
        <w:t>автоматизированная обработка персональных данных</w:t>
      </w:r>
      <w:r>
        <w:t xml:space="preserve"> - обработка персональных данных с помощью средств вычислительной техники;</w:t>
      </w:r>
    </w:p>
    <w:p w:rsidR="00000000" w:rsidRDefault="003B6DFC">
      <w:bookmarkStart w:id="18" w:name="sub_304"/>
      <w:bookmarkEnd w:id="17"/>
      <w:r>
        <w:t xml:space="preserve">5) </w:t>
      </w:r>
      <w:r>
        <w:rPr>
          <w:rStyle w:val="a3"/>
        </w:rPr>
        <w:t>распространение персональных данных</w:t>
      </w:r>
      <w:r>
        <w:t xml:space="preserve"> - действия, направленные на </w:t>
      </w:r>
      <w:r>
        <w:lastRenderedPageBreak/>
        <w:t>раскрытие персональных данных неопределенному кругу лиц;</w:t>
      </w:r>
    </w:p>
    <w:p w:rsidR="00000000" w:rsidRDefault="003B6DFC">
      <w:bookmarkStart w:id="19" w:name="sub_314"/>
      <w:bookmarkEnd w:id="18"/>
      <w:r>
        <w:t xml:space="preserve">6) </w:t>
      </w:r>
      <w:r>
        <w:rPr>
          <w:rStyle w:val="a3"/>
        </w:rPr>
        <w:t>предоставление персональны</w:t>
      </w:r>
      <w:r>
        <w:rPr>
          <w:rStyle w:val="a3"/>
        </w:rPr>
        <w:t>х данных</w:t>
      </w:r>
      <w:r>
        <w:t xml:space="preserve"> - действия, направленные на раскрытие персональных данных определенному лицу или определенному кругу лиц;</w:t>
      </w:r>
    </w:p>
    <w:p w:rsidR="00000000" w:rsidRDefault="003B6DFC">
      <w:bookmarkStart w:id="20" w:name="sub_306"/>
      <w:bookmarkEnd w:id="19"/>
      <w:r>
        <w:t xml:space="preserve">7) </w:t>
      </w:r>
      <w:r>
        <w:rPr>
          <w:rStyle w:val="a3"/>
        </w:rPr>
        <w:t>блокирование персональных данных</w:t>
      </w:r>
      <w:r>
        <w:t xml:space="preserve"> - временное прекращение обработки персональных данных (за исключением случаев, если обработ</w:t>
      </w:r>
      <w:r>
        <w:t>ка необходима для уточнения персональных данных);</w:t>
      </w:r>
    </w:p>
    <w:p w:rsidR="00000000" w:rsidRDefault="003B6DFC">
      <w:bookmarkStart w:id="21" w:name="sub_307"/>
      <w:bookmarkEnd w:id="20"/>
      <w:r>
        <w:t xml:space="preserve">8) </w:t>
      </w:r>
      <w:r>
        <w:rPr>
          <w:rStyle w:val="a3"/>
        </w:rPr>
        <w:t>уничтожение персональных данных</w:t>
      </w:r>
      <w: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w:t>
      </w:r>
      <w:r>
        <w:t>зультате которых уничтожаются материальные носители персональных данных;</w:t>
      </w:r>
    </w:p>
    <w:p w:rsidR="00000000" w:rsidRDefault="003B6DFC">
      <w:bookmarkStart w:id="22" w:name="sub_308"/>
      <w:bookmarkEnd w:id="21"/>
      <w:r>
        <w:t xml:space="preserve">9) </w:t>
      </w:r>
      <w:r>
        <w:rPr>
          <w:rStyle w:val="a3"/>
        </w:rPr>
        <w:t>обезличивание персональных данных</w:t>
      </w:r>
      <w:r>
        <w:t xml:space="preserve"> - действия, в результате которых становится невозможным без использования дополнительной информации определить принадлежность персон</w:t>
      </w:r>
      <w:r>
        <w:t>альных данных конкретному субъекту персональных данных;</w:t>
      </w:r>
    </w:p>
    <w:p w:rsidR="00000000" w:rsidRDefault="003B6DFC">
      <w:bookmarkStart w:id="23" w:name="sub_309"/>
      <w:bookmarkEnd w:id="22"/>
      <w:r>
        <w:t xml:space="preserve">10) </w:t>
      </w:r>
      <w:r>
        <w:rPr>
          <w:rStyle w:val="a3"/>
        </w:rPr>
        <w:t>информационная система персональных данных</w:t>
      </w:r>
      <w: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w:t>
      </w:r>
      <w:r>
        <w:t>в;</w:t>
      </w:r>
    </w:p>
    <w:p w:rsidR="00000000" w:rsidRDefault="003B6DFC">
      <w:bookmarkStart w:id="24" w:name="sub_311"/>
      <w:bookmarkEnd w:id="23"/>
      <w:r>
        <w:t xml:space="preserve">11) </w:t>
      </w:r>
      <w:r>
        <w:rPr>
          <w:rStyle w:val="a3"/>
        </w:rPr>
        <w:t>трансграничная передача персональных данных</w:t>
      </w:r>
      <w: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bookmarkEnd w:id="24"/>
    <w:p w:rsidR="00000000" w:rsidRDefault="003B6DFC">
      <w:pPr>
        <w:pStyle w:val="afa"/>
        <w:rPr>
          <w:color w:val="000000"/>
          <w:sz w:val="16"/>
          <w:szCs w:val="16"/>
        </w:rPr>
      </w:pPr>
      <w:r>
        <w:rPr>
          <w:color w:val="000000"/>
          <w:sz w:val="16"/>
          <w:szCs w:val="16"/>
        </w:rPr>
        <w:t>ГАРАНТ:</w:t>
      </w:r>
    </w:p>
    <w:p w:rsidR="00000000" w:rsidRDefault="003B6DFC">
      <w:pPr>
        <w:pStyle w:val="afa"/>
      </w:pPr>
      <w:r>
        <w:t>См. комментарии к статье 3 настоящего Федерального закона</w:t>
      </w:r>
    </w:p>
    <w:p w:rsidR="00000000" w:rsidRDefault="003B6DFC">
      <w:pPr>
        <w:pStyle w:val="afa"/>
      </w:pPr>
    </w:p>
    <w:p w:rsidR="00000000" w:rsidRDefault="003B6DFC">
      <w:pPr>
        <w:pStyle w:val="af2"/>
      </w:pPr>
      <w:bookmarkStart w:id="25" w:name="sub_4"/>
      <w:r>
        <w:rPr>
          <w:rStyle w:val="a3"/>
        </w:rPr>
        <w:t>Статья 4</w:t>
      </w:r>
      <w:r>
        <w:t>. Законодательство Российской Федерации в области персональных данных</w:t>
      </w:r>
    </w:p>
    <w:p w:rsidR="00000000" w:rsidRDefault="003B6DFC">
      <w:bookmarkStart w:id="26" w:name="sub_401"/>
      <w:bookmarkEnd w:id="25"/>
      <w:r>
        <w:t xml:space="preserve">1. Законодательство Российской Федерации в области персональных данных основывается на </w:t>
      </w:r>
      <w:hyperlink r:id="rId16" w:history="1">
        <w:r>
          <w:rPr>
            <w:rStyle w:val="a4"/>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bookmarkEnd w:id="26"/>
    <w:p w:rsidR="00000000" w:rsidRDefault="003B6DFC">
      <w:pPr>
        <w:pStyle w:val="afa"/>
        <w:rPr>
          <w:color w:val="000000"/>
          <w:sz w:val="16"/>
          <w:szCs w:val="16"/>
        </w:rPr>
      </w:pPr>
      <w:r>
        <w:rPr>
          <w:color w:val="000000"/>
          <w:sz w:val="16"/>
          <w:szCs w:val="16"/>
        </w:rPr>
        <w:t>ГАРАНТ:</w:t>
      </w:r>
    </w:p>
    <w:p w:rsidR="00000000" w:rsidRDefault="003B6DFC">
      <w:pPr>
        <w:pStyle w:val="afa"/>
      </w:pPr>
      <w:r>
        <w:t xml:space="preserve">См. </w:t>
      </w:r>
      <w:hyperlink r:id="rId17" w:history="1">
        <w:r>
          <w:rPr>
            <w:rStyle w:val="a4"/>
          </w:rPr>
          <w:t>Конвенцию</w:t>
        </w:r>
      </w:hyperlink>
      <w:r>
        <w:t xml:space="preserve"> Совета Европы о защите физических лиц при автоматизированной обработке персональных данных (Страсбург, 28 января 1981 г.)</w:t>
      </w:r>
    </w:p>
    <w:p w:rsidR="00000000" w:rsidRDefault="003B6DFC">
      <w:pPr>
        <w:pStyle w:val="afa"/>
      </w:pPr>
    </w:p>
    <w:p w:rsidR="00000000" w:rsidRDefault="003B6DFC">
      <w:pPr>
        <w:pStyle w:val="afa"/>
        <w:rPr>
          <w:color w:val="000000"/>
          <w:sz w:val="16"/>
          <w:szCs w:val="16"/>
        </w:rPr>
      </w:pPr>
      <w:bookmarkStart w:id="27" w:name="sub_402"/>
      <w:r>
        <w:rPr>
          <w:color w:val="000000"/>
          <w:sz w:val="16"/>
          <w:szCs w:val="16"/>
        </w:rPr>
        <w:t>Информация об изменениях:</w:t>
      </w:r>
    </w:p>
    <w:bookmarkEnd w:id="27"/>
    <w:p w:rsidR="00000000" w:rsidRDefault="003B6DFC">
      <w:pPr>
        <w:pStyle w:val="afb"/>
      </w:pPr>
      <w:r>
        <w:fldChar w:fldCharType="begin"/>
      </w:r>
      <w:r>
        <w:instrText>HYPERLINK "garantF1://12088322.</w:instrText>
      </w:r>
      <w:r>
        <w:instrText>1003"</w:instrText>
      </w:r>
      <w:r>
        <w:fldChar w:fldCharType="separate"/>
      </w:r>
      <w:r>
        <w:rPr>
          <w:rStyle w:val="a4"/>
        </w:rPr>
        <w:t>Федеральным законом</w:t>
      </w:r>
      <w:r>
        <w:fldChar w:fldCharType="end"/>
      </w:r>
      <w:r>
        <w:t xml:space="preserve"> от 25 июля 2011 г. N 261-ФЗ часть 2 статьи 4 настоящего Федерального закона изложена в новой редакции, </w:t>
      </w:r>
      <w:hyperlink r:id="rId18" w:history="1">
        <w:r>
          <w:rPr>
            <w:rStyle w:val="a4"/>
          </w:rPr>
          <w:t>распространяющейся</w:t>
        </w:r>
      </w:hyperlink>
      <w:r>
        <w:t xml:space="preserve"> на правоотношения, возникшие с 1 июля 2011 г.</w:t>
      </w:r>
    </w:p>
    <w:p w:rsidR="00000000" w:rsidRDefault="003B6DFC">
      <w:pPr>
        <w:pStyle w:val="afb"/>
      </w:pPr>
      <w:hyperlink r:id="rId19" w:history="1">
        <w:r>
          <w:rPr>
            <w:rStyle w:val="a4"/>
          </w:rPr>
          <w:t>См. текст части в предыдущей редакции</w:t>
        </w:r>
      </w:hyperlink>
    </w:p>
    <w:p w:rsidR="00000000" w:rsidRDefault="003B6DFC">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w:t>
      </w:r>
      <w:r>
        <w:t xml:space="preserve">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w:t>
      </w:r>
      <w:r>
        <w:t>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000000" w:rsidRDefault="003B6DFC">
      <w:bookmarkStart w:id="28" w:name="sub_403"/>
      <w:r>
        <w:t xml:space="preserve">3. Особенности обработки персональных данных, осуществляемой без </w:t>
      </w:r>
      <w:r>
        <w:lastRenderedPageBreak/>
        <w:t>использов</w:t>
      </w:r>
      <w:r>
        <w:t xml:space="preserve">ания средств автоматизации, могут быть установлены </w:t>
      </w:r>
      <w:hyperlink r:id="rId20" w:history="1">
        <w:r>
          <w:rPr>
            <w:rStyle w:val="a4"/>
          </w:rPr>
          <w:t>федеральными законами</w:t>
        </w:r>
      </w:hyperlink>
      <w:r>
        <w:t xml:space="preserve"> и иными </w:t>
      </w:r>
      <w:hyperlink r:id="rId21" w:history="1">
        <w:r>
          <w:rPr>
            <w:rStyle w:val="a4"/>
          </w:rPr>
          <w:t>нормативными правовыми актами</w:t>
        </w:r>
      </w:hyperlink>
      <w:r>
        <w:t xml:space="preserve"> Российской Федерации с учетом положений настоящего Федерального закона.</w:t>
      </w:r>
    </w:p>
    <w:p w:rsidR="00000000" w:rsidRDefault="003B6DFC">
      <w:bookmarkStart w:id="29" w:name="sub_404"/>
      <w:bookmarkEnd w:id="28"/>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bookmarkEnd w:id="29"/>
    <w:p w:rsidR="00000000" w:rsidRDefault="003B6DFC">
      <w:pPr>
        <w:pStyle w:val="afa"/>
        <w:rPr>
          <w:color w:val="000000"/>
          <w:sz w:val="16"/>
          <w:szCs w:val="16"/>
        </w:rPr>
      </w:pPr>
      <w:r>
        <w:rPr>
          <w:color w:val="000000"/>
          <w:sz w:val="16"/>
          <w:szCs w:val="16"/>
        </w:rPr>
        <w:t>ГАРАНТ:</w:t>
      </w:r>
    </w:p>
    <w:p w:rsidR="00000000" w:rsidRDefault="003B6DFC">
      <w:pPr>
        <w:pStyle w:val="afa"/>
      </w:pPr>
      <w:r>
        <w:t>См. комментарии к статье 4 настоящего Феде</w:t>
      </w:r>
      <w:r>
        <w:t>рального закона</w:t>
      </w:r>
    </w:p>
    <w:p w:rsidR="00000000" w:rsidRDefault="003B6DFC">
      <w:pPr>
        <w:pStyle w:val="afa"/>
      </w:pPr>
    </w:p>
    <w:p w:rsidR="00000000" w:rsidRDefault="003B6DFC">
      <w:pPr>
        <w:pStyle w:val="1"/>
      </w:pPr>
      <w:bookmarkStart w:id="30" w:name="sub_200"/>
      <w:r>
        <w:t>Глава 2. Принципы и условия обработки персональных данных</w:t>
      </w:r>
    </w:p>
    <w:bookmarkEnd w:id="30"/>
    <w:p w:rsidR="00000000" w:rsidRDefault="003B6DFC"/>
    <w:p w:rsidR="00000000" w:rsidRDefault="003B6DFC">
      <w:pPr>
        <w:pStyle w:val="afa"/>
        <w:rPr>
          <w:color w:val="000000"/>
          <w:sz w:val="16"/>
          <w:szCs w:val="16"/>
        </w:rPr>
      </w:pPr>
      <w:bookmarkStart w:id="31" w:name="sub_5"/>
      <w:r>
        <w:rPr>
          <w:color w:val="000000"/>
          <w:sz w:val="16"/>
          <w:szCs w:val="16"/>
        </w:rPr>
        <w:t>Информация об изменениях:</w:t>
      </w:r>
    </w:p>
    <w:bookmarkEnd w:id="31"/>
    <w:p w:rsidR="00000000" w:rsidRDefault="003B6DFC">
      <w:pPr>
        <w:pStyle w:val="afb"/>
      </w:pPr>
      <w:r>
        <w:fldChar w:fldCharType="begin"/>
      </w:r>
      <w:r>
        <w:instrText>HYPERLINK "garantF1://12088322.1004"</w:instrText>
      </w:r>
      <w:r>
        <w:fldChar w:fldCharType="separate"/>
      </w:r>
      <w:r>
        <w:rPr>
          <w:rStyle w:val="a4"/>
        </w:rPr>
        <w:t>Федеральным законом</w:t>
      </w:r>
      <w:r>
        <w:fldChar w:fldCharType="end"/>
      </w:r>
      <w:r>
        <w:t xml:space="preserve"> от 25 июля 2011 г. N 261-ФЗ статья 5 настоящего Федерального закона изл</w:t>
      </w:r>
      <w:r>
        <w:t xml:space="preserve">ожена в новой редакции, </w:t>
      </w:r>
      <w:hyperlink r:id="rId22" w:history="1">
        <w:r>
          <w:rPr>
            <w:rStyle w:val="a4"/>
          </w:rPr>
          <w:t>распространяющейся</w:t>
        </w:r>
      </w:hyperlink>
      <w:r>
        <w:t xml:space="preserve"> на правоотношения, возникшие с 1 июля 2011 г.</w:t>
      </w:r>
    </w:p>
    <w:p w:rsidR="00000000" w:rsidRDefault="003B6DFC">
      <w:pPr>
        <w:pStyle w:val="afb"/>
      </w:pPr>
      <w:hyperlink r:id="rId23" w:history="1">
        <w:r>
          <w:rPr>
            <w:rStyle w:val="a4"/>
          </w:rPr>
          <w:t>См. текст статьи в предыдущей редакции</w:t>
        </w:r>
      </w:hyperlink>
    </w:p>
    <w:p w:rsidR="00000000" w:rsidRDefault="003B6DFC">
      <w:pPr>
        <w:pStyle w:val="af2"/>
      </w:pPr>
      <w:r>
        <w:rPr>
          <w:rStyle w:val="a3"/>
        </w:rPr>
        <w:t>Статья 5</w:t>
      </w:r>
      <w:r>
        <w:t>. Принципы обработки персональных данных</w:t>
      </w:r>
    </w:p>
    <w:p w:rsidR="00000000" w:rsidRDefault="003B6DFC">
      <w:bookmarkStart w:id="32" w:name="sub_501"/>
      <w:r>
        <w:t>1. Обработка персональных данных должна осуществляться на законной и справедливой основе.</w:t>
      </w:r>
    </w:p>
    <w:p w:rsidR="00000000" w:rsidRDefault="003B6DFC">
      <w:bookmarkStart w:id="33" w:name="sub_5002"/>
      <w:bookmarkEnd w:id="32"/>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w:t>
      </w:r>
      <w:r>
        <w:t>альных данных, несовместимая с целями сбора персональных данных.</w:t>
      </w:r>
    </w:p>
    <w:p w:rsidR="00000000" w:rsidRDefault="003B6DFC">
      <w:bookmarkStart w:id="34" w:name="sub_503"/>
      <w:bookmarkEnd w:id="33"/>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00000" w:rsidRDefault="003B6DFC">
      <w:bookmarkStart w:id="35" w:name="sub_504"/>
      <w:bookmarkEnd w:id="34"/>
      <w:r>
        <w:t>4. Обработке подлеж</w:t>
      </w:r>
      <w:r>
        <w:t>ат только персональные данные, которые отвечают целям их обработки.</w:t>
      </w:r>
    </w:p>
    <w:p w:rsidR="00000000" w:rsidRDefault="003B6DFC">
      <w:bookmarkStart w:id="36" w:name="sub_505"/>
      <w:bookmarkEnd w:id="35"/>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w:t>
      </w:r>
      <w:r>
        <w:t>тношению к заявленным целям их обработки.</w:t>
      </w:r>
    </w:p>
    <w:p w:rsidR="00000000" w:rsidRDefault="003B6DFC">
      <w:bookmarkStart w:id="37" w:name="sub_506"/>
      <w:bookmarkEnd w:id="36"/>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w:t>
      </w:r>
      <w:r>
        <w:t>ператор должен принимать необходимые меры либо обеспечивать их принятие по удалению или уточнению неполных или неточных данных.</w:t>
      </w:r>
    </w:p>
    <w:p w:rsidR="00000000" w:rsidRDefault="003B6DFC">
      <w:bookmarkStart w:id="38" w:name="sub_502"/>
      <w:bookmarkEnd w:id="37"/>
      <w:r>
        <w:t>7. Хранение персональных данных должно осуществляться в форме, позволяющей определить субъекта персональных данных</w:t>
      </w:r>
      <w:r>
        <w:t>,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r>
        <w:t>.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bookmarkEnd w:id="38"/>
    <w:p w:rsidR="00000000" w:rsidRDefault="003B6DFC">
      <w:pPr>
        <w:pStyle w:val="afa"/>
        <w:rPr>
          <w:color w:val="000000"/>
          <w:sz w:val="16"/>
          <w:szCs w:val="16"/>
        </w:rPr>
      </w:pPr>
      <w:r>
        <w:rPr>
          <w:color w:val="000000"/>
          <w:sz w:val="16"/>
          <w:szCs w:val="16"/>
        </w:rPr>
        <w:t>ГАРАНТ:</w:t>
      </w:r>
    </w:p>
    <w:p w:rsidR="00000000" w:rsidRDefault="003B6DFC">
      <w:pPr>
        <w:pStyle w:val="afa"/>
      </w:pPr>
      <w:r>
        <w:t>См. комментарии к статье 5 настоящего Федерального закона</w:t>
      </w:r>
    </w:p>
    <w:p w:rsidR="00000000" w:rsidRDefault="003B6DFC">
      <w:pPr>
        <w:pStyle w:val="afa"/>
      </w:pPr>
    </w:p>
    <w:p w:rsidR="00000000" w:rsidRDefault="003B6DFC">
      <w:pPr>
        <w:pStyle w:val="afa"/>
        <w:rPr>
          <w:color w:val="000000"/>
          <w:sz w:val="16"/>
          <w:szCs w:val="16"/>
        </w:rPr>
      </w:pPr>
      <w:bookmarkStart w:id="39" w:name="sub_6"/>
      <w:r>
        <w:rPr>
          <w:color w:val="000000"/>
          <w:sz w:val="16"/>
          <w:szCs w:val="16"/>
        </w:rPr>
        <w:t>Информация об изменениях:</w:t>
      </w:r>
    </w:p>
    <w:bookmarkEnd w:id="39"/>
    <w:p w:rsidR="00000000" w:rsidRDefault="003B6DFC">
      <w:pPr>
        <w:pStyle w:val="afb"/>
      </w:pPr>
      <w:r>
        <w:fldChar w:fldCharType="begin"/>
      </w:r>
      <w:r>
        <w:instrText>HYPERLINK "garantF1://12088322.1005"</w:instrText>
      </w:r>
      <w:r>
        <w:fldChar w:fldCharType="separate"/>
      </w:r>
      <w:r>
        <w:rPr>
          <w:rStyle w:val="a4"/>
        </w:rPr>
        <w:t>Федеральным законом</w:t>
      </w:r>
      <w:r>
        <w:fldChar w:fldCharType="end"/>
      </w:r>
      <w:r>
        <w:t xml:space="preserve"> от 25 июля 2011 г. N 261-ФЗ статья 6 настоящего </w:t>
      </w:r>
      <w:r>
        <w:lastRenderedPageBreak/>
        <w:t xml:space="preserve">Федерального закона изложена в новой редакции, </w:t>
      </w:r>
      <w:hyperlink r:id="rId24" w:history="1">
        <w:r>
          <w:rPr>
            <w:rStyle w:val="a4"/>
          </w:rPr>
          <w:t>распространяющейся</w:t>
        </w:r>
      </w:hyperlink>
      <w:r>
        <w:t xml:space="preserve"> на правоотношения, возникшие с 1 июля 2011 г.</w:t>
      </w:r>
    </w:p>
    <w:p w:rsidR="00000000" w:rsidRDefault="003B6DFC">
      <w:pPr>
        <w:pStyle w:val="afb"/>
      </w:pPr>
      <w:hyperlink r:id="rId25" w:history="1">
        <w:r>
          <w:rPr>
            <w:rStyle w:val="a4"/>
          </w:rPr>
          <w:t>См. текст статьи в предыдущей редакции</w:t>
        </w:r>
      </w:hyperlink>
    </w:p>
    <w:p w:rsidR="00000000" w:rsidRDefault="003B6DFC">
      <w:pPr>
        <w:pStyle w:val="af2"/>
      </w:pPr>
      <w:r>
        <w:rPr>
          <w:rStyle w:val="a3"/>
        </w:rPr>
        <w:t>Статья 6.</w:t>
      </w:r>
      <w:r>
        <w:t xml:space="preserve"> Условия обработки персональных данных</w:t>
      </w:r>
    </w:p>
    <w:p w:rsidR="00000000" w:rsidRDefault="003B6DFC">
      <w:bookmarkStart w:id="40" w:name="sub_601"/>
      <w:r>
        <w:t>1. Обработка персональных данн</w:t>
      </w:r>
      <w:r>
        <w:t>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00000" w:rsidRDefault="003B6DFC">
      <w:bookmarkStart w:id="41" w:name="sub_6011"/>
      <w:bookmarkEnd w:id="40"/>
      <w:r>
        <w:t>1) обработка персональных данных осуществляется с согласия субъекта перс</w:t>
      </w:r>
      <w:r>
        <w:t>ональных данных на обработку его персональных данных;</w:t>
      </w:r>
    </w:p>
    <w:p w:rsidR="00000000" w:rsidRDefault="003B6DFC">
      <w:bookmarkStart w:id="42" w:name="sub_6012"/>
      <w:bookmarkEnd w:id="4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w:t>
      </w:r>
      <w:r>
        <w:t>онодательством Российской Федерации на оператора функций, полномочий и обязанностей;</w:t>
      </w:r>
    </w:p>
    <w:p w:rsidR="00000000" w:rsidRDefault="003B6DFC">
      <w:bookmarkStart w:id="43" w:name="sub_6013"/>
      <w:bookmarkEnd w:id="42"/>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w:t>
      </w:r>
      <w:r>
        <w:t xml:space="preserve">исполнению в соответствии с </w:t>
      </w:r>
      <w:hyperlink r:id="rId26" w:history="1">
        <w:r>
          <w:rPr>
            <w:rStyle w:val="a4"/>
          </w:rPr>
          <w:t>законодательством</w:t>
        </w:r>
      </w:hyperlink>
      <w:r>
        <w:t xml:space="preserve"> Российской Федерации об исполнительном производстве (далее - исполнение судебного акта);</w:t>
      </w:r>
    </w:p>
    <w:p w:rsidR="00000000" w:rsidRDefault="003B6DFC">
      <w:pPr>
        <w:pStyle w:val="afa"/>
        <w:rPr>
          <w:color w:val="000000"/>
          <w:sz w:val="16"/>
          <w:szCs w:val="16"/>
        </w:rPr>
      </w:pPr>
      <w:bookmarkStart w:id="44" w:name="sub_6014"/>
      <w:bookmarkEnd w:id="43"/>
      <w:r>
        <w:rPr>
          <w:color w:val="000000"/>
          <w:sz w:val="16"/>
          <w:szCs w:val="16"/>
        </w:rPr>
        <w:t>Информация об изменениях:</w:t>
      </w:r>
    </w:p>
    <w:bookmarkEnd w:id="44"/>
    <w:p w:rsidR="00000000" w:rsidRDefault="003B6DFC">
      <w:pPr>
        <w:pStyle w:val="afb"/>
      </w:pPr>
      <w:r>
        <w:fldChar w:fldCharType="begin"/>
      </w:r>
      <w:r>
        <w:instrText>HYPERLINK "garantF1://70253470.291"</w:instrText>
      </w:r>
      <w:r>
        <w:fldChar w:fldCharType="separate"/>
      </w:r>
      <w:r>
        <w:rPr>
          <w:rStyle w:val="a4"/>
        </w:rPr>
        <w:t>Федеральным законом</w:t>
      </w:r>
      <w:r>
        <w:fldChar w:fldCharType="end"/>
      </w:r>
      <w:r>
        <w:t xml:space="preserve"> от 5 апреля 2013 г. N 43-ФЗ в пункт 4 части 1 статьи 6 настоящего Федерального закона внесены изменения</w:t>
      </w:r>
    </w:p>
    <w:p w:rsidR="00000000" w:rsidRDefault="003B6DFC">
      <w:pPr>
        <w:pStyle w:val="afb"/>
      </w:pPr>
      <w:hyperlink r:id="rId27" w:history="1">
        <w:r>
          <w:rPr>
            <w:rStyle w:val="a4"/>
          </w:rPr>
          <w:t>См. текст пункта в предыдущей редакции</w:t>
        </w:r>
      </w:hyperlink>
    </w:p>
    <w:p w:rsidR="00000000" w:rsidRDefault="003B6DFC">
      <w:r>
        <w:t>4) обработка персональных данных необходима для исп</w:t>
      </w:r>
      <w:r>
        <w:t>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w:t>
      </w:r>
      <w:r>
        <w:t xml:space="preserve">едоставлении соответственно государственных и муниципальных услуг, предусмотренных </w:t>
      </w:r>
      <w:hyperlink r:id="rId28" w:history="1">
        <w:r>
          <w:rPr>
            <w:rStyle w:val="a4"/>
          </w:rPr>
          <w:t>Федеральным законом</w:t>
        </w:r>
      </w:hyperlink>
      <w:r>
        <w:t xml:space="preserve"> от 27 июля 2010 года N 210-ФЗ "Об организации предоставления государственных и муниципальных услуг", включая регистра</w:t>
      </w:r>
      <w:r>
        <w:t>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000000" w:rsidRDefault="003B6DFC">
      <w:pPr>
        <w:pStyle w:val="afa"/>
        <w:rPr>
          <w:color w:val="000000"/>
          <w:sz w:val="16"/>
          <w:szCs w:val="16"/>
        </w:rPr>
      </w:pPr>
      <w:bookmarkStart w:id="45" w:name="sub_6015"/>
      <w:r>
        <w:rPr>
          <w:color w:val="000000"/>
          <w:sz w:val="16"/>
          <w:szCs w:val="16"/>
        </w:rPr>
        <w:t>Информация об изменениях:</w:t>
      </w:r>
    </w:p>
    <w:bookmarkEnd w:id="45"/>
    <w:p w:rsidR="00000000" w:rsidRDefault="003B6DFC">
      <w:pPr>
        <w:pStyle w:val="afb"/>
      </w:pPr>
      <w:r>
        <w:fldChar w:fldCharType="begin"/>
      </w:r>
      <w:r>
        <w:instrText>HYPERLINK "garantF1://70444888.7"</w:instrText>
      </w:r>
      <w:r>
        <w:fldChar w:fldCharType="separate"/>
      </w:r>
      <w:r>
        <w:rPr>
          <w:rStyle w:val="a4"/>
        </w:rPr>
        <w:t>Федеральным законом</w:t>
      </w:r>
      <w:r>
        <w:fldChar w:fldCharType="end"/>
      </w:r>
      <w:r>
        <w:t xml:space="preserve"> </w:t>
      </w:r>
      <w:r>
        <w:t xml:space="preserve">от 21 декабря 2013 г. N 363-ФЗ пункт 5 части 1 статьи 6 настоящего Федерального закона изложен в новой редакции, </w:t>
      </w:r>
      <w:hyperlink r:id="rId29" w:history="1">
        <w:r>
          <w:rPr>
            <w:rStyle w:val="a4"/>
          </w:rPr>
          <w:t>вступающей в силу</w:t>
        </w:r>
      </w:hyperlink>
      <w:r>
        <w:t xml:space="preserve"> с 1 июля 2014 г.</w:t>
      </w:r>
    </w:p>
    <w:p w:rsidR="00000000" w:rsidRDefault="003B6DFC">
      <w:pPr>
        <w:pStyle w:val="afb"/>
      </w:pPr>
      <w:hyperlink r:id="rId30" w:history="1">
        <w:r>
          <w:rPr>
            <w:rStyle w:val="a4"/>
          </w:rPr>
          <w:t>См. текст пункта в предыдущей редак</w:t>
        </w:r>
        <w:r>
          <w:rPr>
            <w:rStyle w:val="a4"/>
          </w:rPr>
          <w:t>ции</w:t>
        </w:r>
      </w:hyperlink>
    </w:p>
    <w:p w:rsidR="00000000" w:rsidRDefault="003B6DFC">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w:t>
      </w:r>
      <w:r>
        <w:t>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00000" w:rsidRDefault="003B6DFC">
      <w:bookmarkStart w:id="46" w:name="sub_6016"/>
      <w:r>
        <w:t>6) обработка персональных данны</w:t>
      </w:r>
      <w:r>
        <w:t>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00000" w:rsidRDefault="003B6DFC">
      <w:bookmarkStart w:id="47" w:name="sub_6017"/>
      <w:bookmarkEnd w:id="46"/>
      <w:r>
        <w:t>7) обработка персональных данных необходима для осуществления прав и з</w:t>
      </w:r>
      <w:r>
        <w:t xml:space="preserve">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w:t>
      </w:r>
      <w:r>
        <w:lastRenderedPageBreak/>
        <w:t>персональных данных;</w:t>
      </w:r>
    </w:p>
    <w:p w:rsidR="00000000" w:rsidRDefault="003B6DFC">
      <w:bookmarkStart w:id="48" w:name="sub_6018"/>
      <w:bookmarkEnd w:id="47"/>
      <w:r>
        <w:t>8) обработка персональных данных необходима для осуществления п</w:t>
      </w:r>
      <w:r>
        <w:t>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000000" w:rsidRDefault="003B6DFC">
      <w:bookmarkStart w:id="49" w:name="sub_6019"/>
      <w:bookmarkEnd w:id="48"/>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sub_15" w:history="1">
        <w:r>
          <w:rPr>
            <w:rStyle w:val="a4"/>
          </w:rPr>
          <w:t>статье 15</w:t>
        </w:r>
      </w:hyperlink>
      <w:r>
        <w:t xml:space="preserve"> настоящего Федерального закона, при условии обязательного обезличивания пе</w:t>
      </w:r>
      <w:r>
        <w:t>рсональных данных;</w:t>
      </w:r>
    </w:p>
    <w:p w:rsidR="00000000" w:rsidRDefault="003B6DFC">
      <w:bookmarkStart w:id="50" w:name="sub_60110"/>
      <w:bookmarkEnd w:id="49"/>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w:t>
      </w:r>
      <w:r>
        <w:t xml:space="preserve"> персональных данных);</w:t>
      </w:r>
    </w:p>
    <w:p w:rsidR="00000000" w:rsidRDefault="003B6DFC">
      <w:bookmarkStart w:id="51" w:name="sub_60111"/>
      <w:bookmarkEnd w:id="50"/>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00000" w:rsidRDefault="003B6DFC">
      <w:bookmarkStart w:id="52" w:name="sub_602"/>
      <w:bookmarkEnd w:id="51"/>
      <w:r>
        <w:t>2. Особенности обработки специальных категорий персональны</w:t>
      </w:r>
      <w:r>
        <w:t xml:space="preserve">х данных, а также биометрических персональных данных устанавливаются соответственно </w:t>
      </w:r>
      <w:hyperlink w:anchor="sub_10" w:history="1">
        <w:r>
          <w:rPr>
            <w:rStyle w:val="a4"/>
          </w:rPr>
          <w:t>статьями 10</w:t>
        </w:r>
      </w:hyperlink>
      <w:r>
        <w:t xml:space="preserve"> и </w:t>
      </w:r>
      <w:hyperlink w:anchor="sub_11" w:history="1">
        <w:r>
          <w:rPr>
            <w:rStyle w:val="a4"/>
          </w:rPr>
          <w:t>11</w:t>
        </w:r>
      </w:hyperlink>
      <w:r>
        <w:t xml:space="preserve"> настоящего Федерального закона.</w:t>
      </w:r>
    </w:p>
    <w:p w:rsidR="00000000" w:rsidRDefault="003B6DFC">
      <w:bookmarkStart w:id="53" w:name="sub_603"/>
      <w:bookmarkEnd w:id="52"/>
      <w:r>
        <w:t>3. Оператор вправе поручить обработку персональных данных дру</w:t>
      </w:r>
      <w:r>
        <w:t>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w:t>
      </w:r>
      <w:r>
        <w:t xml:space="preserve">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w:t>
      </w:r>
      <w:r>
        <w:t xml:space="preserve">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sub_19" w:history="1">
        <w:r>
          <w:rPr>
            <w:rStyle w:val="a4"/>
          </w:rPr>
          <w:t>статьей 19</w:t>
        </w:r>
      </w:hyperlink>
      <w:r>
        <w:t xml:space="preserve"> настоящего Федерального закона.</w:t>
      </w:r>
    </w:p>
    <w:p w:rsidR="00000000" w:rsidRDefault="003B6DFC">
      <w:bookmarkStart w:id="54" w:name="sub_604"/>
      <w:bookmarkEnd w:id="53"/>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00000" w:rsidRDefault="003B6DFC">
      <w:bookmarkStart w:id="55" w:name="sub_605"/>
      <w:bookmarkEnd w:id="54"/>
      <w:r>
        <w:t>5. В случае, если опе</w:t>
      </w:r>
      <w:r>
        <w:t>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w:t>
      </w:r>
      <w:r>
        <w:t>д оператором.</w:t>
      </w:r>
    </w:p>
    <w:bookmarkEnd w:id="55"/>
    <w:p w:rsidR="00000000" w:rsidRDefault="003B6DFC">
      <w:pPr>
        <w:pStyle w:val="afa"/>
        <w:rPr>
          <w:color w:val="000000"/>
          <w:sz w:val="16"/>
          <w:szCs w:val="16"/>
        </w:rPr>
      </w:pPr>
      <w:r>
        <w:rPr>
          <w:color w:val="000000"/>
          <w:sz w:val="16"/>
          <w:szCs w:val="16"/>
        </w:rPr>
        <w:t>ГАРАНТ:</w:t>
      </w:r>
    </w:p>
    <w:p w:rsidR="00000000" w:rsidRDefault="003B6DFC">
      <w:pPr>
        <w:pStyle w:val="afa"/>
      </w:pPr>
      <w:r>
        <w:t>См. комментарии к статье 6 настоящего Федерального закона</w:t>
      </w:r>
    </w:p>
    <w:p w:rsidR="00000000" w:rsidRDefault="003B6DFC">
      <w:pPr>
        <w:pStyle w:val="afa"/>
      </w:pPr>
    </w:p>
    <w:p w:rsidR="00000000" w:rsidRDefault="003B6DFC">
      <w:pPr>
        <w:pStyle w:val="afa"/>
        <w:rPr>
          <w:color w:val="000000"/>
          <w:sz w:val="16"/>
          <w:szCs w:val="16"/>
        </w:rPr>
      </w:pPr>
      <w:bookmarkStart w:id="56" w:name="sub_7"/>
      <w:r>
        <w:rPr>
          <w:color w:val="000000"/>
          <w:sz w:val="16"/>
          <w:szCs w:val="16"/>
        </w:rPr>
        <w:t>Информация об изменениях:</w:t>
      </w:r>
    </w:p>
    <w:bookmarkEnd w:id="56"/>
    <w:p w:rsidR="00000000" w:rsidRDefault="003B6DFC">
      <w:pPr>
        <w:pStyle w:val="afb"/>
      </w:pPr>
      <w:r>
        <w:fldChar w:fldCharType="begin"/>
      </w:r>
      <w:r>
        <w:instrText>HYPERLINK "garantF1://12088322.1006"</w:instrText>
      </w:r>
      <w:r>
        <w:fldChar w:fldCharType="separate"/>
      </w:r>
      <w:r>
        <w:rPr>
          <w:rStyle w:val="a4"/>
        </w:rPr>
        <w:t>Федеральным законом</w:t>
      </w:r>
      <w:r>
        <w:fldChar w:fldCharType="end"/>
      </w:r>
      <w:r>
        <w:t xml:space="preserve"> от 25 июля 2011 г. N </w:t>
      </w:r>
      <w:r>
        <w:t xml:space="preserve">261-ФЗ статья 7 настоящего Федерального закона изложена в новой редакции, </w:t>
      </w:r>
      <w:hyperlink r:id="rId31" w:history="1">
        <w:r>
          <w:rPr>
            <w:rStyle w:val="a4"/>
          </w:rPr>
          <w:t>распространяющейся</w:t>
        </w:r>
      </w:hyperlink>
      <w:r>
        <w:t xml:space="preserve"> на правоотношения, возникшие с 1 июля 2011 г.</w:t>
      </w:r>
    </w:p>
    <w:p w:rsidR="00000000" w:rsidRDefault="003B6DFC">
      <w:pPr>
        <w:pStyle w:val="afb"/>
      </w:pPr>
      <w:hyperlink r:id="rId32" w:history="1">
        <w:r>
          <w:rPr>
            <w:rStyle w:val="a4"/>
          </w:rPr>
          <w:t>См. текст статьи в предыдущей редакции</w:t>
        </w:r>
      </w:hyperlink>
    </w:p>
    <w:p w:rsidR="00000000" w:rsidRDefault="003B6DFC">
      <w:pPr>
        <w:pStyle w:val="af2"/>
      </w:pPr>
      <w:r>
        <w:rPr>
          <w:rStyle w:val="a3"/>
        </w:rPr>
        <w:lastRenderedPageBreak/>
        <w:t>Стат</w:t>
      </w:r>
      <w:r>
        <w:rPr>
          <w:rStyle w:val="a3"/>
        </w:rPr>
        <w:t>ья 7</w:t>
      </w:r>
      <w:r>
        <w:t>. Конфиденциальность персональных данных</w:t>
      </w:r>
    </w:p>
    <w:p w:rsidR="00000000" w:rsidRDefault="003B6DFC">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w:t>
      </w:r>
      <w:r>
        <w:t>едеральным законом.</w:t>
      </w:r>
    </w:p>
    <w:p w:rsidR="00000000" w:rsidRDefault="003B6DFC">
      <w:pPr>
        <w:pStyle w:val="afa"/>
        <w:rPr>
          <w:color w:val="000000"/>
          <w:sz w:val="16"/>
          <w:szCs w:val="16"/>
        </w:rPr>
      </w:pPr>
      <w:r>
        <w:rPr>
          <w:color w:val="000000"/>
          <w:sz w:val="16"/>
          <w:szCs w:val="16"/>
        </w:rPr>
        <w:t>ГАРАНТ:</w:t>
      </w:r>
    </w:p>
    <w:p w:rsidR="00000000" w:rsidRDefault="003B6DFC">
      <w:pPr>
        <w:pStyle w:val="afa"/>
      </w:pPr>
      <w:r>
        <w:t>См. комментарии к статье 7 настоящего Федерального закона</w:t>
      </w:r>
    </w:p>
    <w:p w:rsidR="00000000" w:rsidRDefault="003B6DFC">
      <w:pPr>
        <w:pStyle w:val="afa"/>
      </w:pPr>
    </w:p>
    <w:p w:rsidR="00000000" w:rsidRDefault="003B6DFC">
      <w:pPr>
        <w:pStyle w:val="af2"/>
      </w:pPr>
      <w:bookmarkStart w:id="57" w:name="sub_8"/>
      <w:r>
        <w:rPr>
          <w:rStyle w:val="a3"/>
        </w:rPr>
        <w:t>Статья 8</w:t>
      </w:r>
      <w:r>
        <w:t>. Общедоступные источники персональных данных</w:t>
      </w:r>
    </w:p>
    <w:p w:rsidR="00000000" w:rsidRDefault="003B6DFC">
      <w:pPr>
        <w:pStyle w:val="afa"/>
        <w:rPr>
          <w:color w:val="000000"/>
          <w:sz w:val="16"/>
          <w:szCs w:val="16"/>
        </w:rPr>
      </w:pPr>
      <w:bookmarkStart w:id="58" w:name="sub_801"/>
      <w:bookmarkEnd w:id="57"/>
      <w:r>
        <w:rPr>
          <w:color w:val="000000"/>
          <w:sz w:val="16"/>
          <w:szCs w:val="16"/>
        </w:rPr>
        <w:t>Информация об изменениях:</w:t>
      </w:r>
    </w:p>
    <w:bookmarkEnd w:id="58"/>
    <w:p w:rsidR="00000000" w:rsidRDefault="003B6DFC">
      <w:pPr>
        <w:pStyle w:val="afb"/>
      </w:pPr>
      <w:r>
        <w:fldChar w:fldCharType="begin"/>
      </w:r>
      <w:r>
        <w:instrText>HYPERLINK "garantF1://12088322.1071"</w:instrText>
      </w:r>
      <w:r>
        <w:fldChar w:fldCharType="separate"/>
      </w:r>
      <w:r>
        <w:rPr>
          <w:rStyle w:val="a4"/>
        </w:rPr>
        <w:t>Федеральным законом</w:t>
      </w:r>
      <w:r>
        <w:fldChar w:fldCharType="end"/>
      </w:r>
      <w:r>
        <w:t xml:space="preserve"> от 25 </w:t>
      </w:r>
      <w:r>
        <w:t xml:space="preserve">июля 2011 г. N 261-ФЗ в часть 1 статьи 8 настоящего Федерального закона внесены изменения, </w:t>
      </w:r>
      <w:hyperlink r:id="rId33" w:history="1">
        <w:r>
          <w:rPr>
            <w:rStyle w:val="a4"/>
          </w:rPr>
          <w:t>распространяющиеся</w:t>
        </w:r>
      </w:hyperlink>
      <w:r>
        <w:t xml:space="preserve"> на правоотношения, возникшие с 1 июля 2011 г.</w:t>
      </w:r>
    </w:p>
    <w:p w:rsidR="00000000" w:rsidRDefault="003B6DFC">
      <w:pPr>
        <w:pStyle w:val="afb"/>
      </w:pPr>
      <w:hyperlink r:id="rId34" w:history="1">
        <w:r>
          <w:rPr>
            <w:rStyle w:val="a4"/>
          </w:rPr>
          <w:t>См. текст части в предыдуще</w:t>
        </w:r>
        <w:r>
          <w:rPr>
            <w:rStyle w:val="a4"/>
          </w:rPr>
          <w:t>й редакции</w:t>
        </w:r>
      </w:hyperlink>
    </w:p>
    <w:p w:rsidR="00000000" w:rsidRDefault="003B6DFC">
      <w: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w:t>
      </w:r>
      <w:r>
        <w:t>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00000" w:rsidRDefault="003B6DFC">
      <w:pPr>
        <w:pStyle w:val="afa"/>
        <w:rPr>
          <w:color w:val="000000"/>
          <w:sz w:val="16"/>
          <w:szCs w:val="16"/>
        </w:rPr>
      </w:pPr>
      <w:bookmarkStart w:id="59" w:name="sub_802"/>
      <w:r>
        <w:rPr>
          <w:color w:val="000000"/>
          <w:sz w:val="16"/>
          <w:szCs w:val="16"/>
        </w:rPr>
        <w:t>Информация об изменениях:</w:t>
      </w:r>
    </w:p>
    <w:bookmarkEnd w:id="59"/>
    <w:p w:rsidR="00000000" w:rsidRDefault="003B6DFC">
      <w:pPr>
        <w:pStyle w:val="afb"/>
      </w:pPr>
      <w:r>
        <w:fldChar w:fldCharType="begin"/>
      </w:r>
      <w:r>
        <w:instrText>HYPERLINK "garantF1://12088322.1</w:instrText>
      </w:r>
      <w:r>
        <w:instrText>072"</w:instrText>
      </w:r>
      <w:r>
        <w:fldChar w:fldCharType="separate"/>
      </w:r>
      <w:r>
        <w:rPr>
          <w:rStyle w:val="a4"/>
        </w:rPr>
        <w:t>Федеральным законом</w:t>
      </w:r>
      <w:r>
        <w:fldChar w:fldCharType="end"/>
      </w:r>
      <w:r>
        <w:t xml:space="preserve"> от 25 июля 2011 г. N 261-ФЗ в часть 2 статьи 8 настоящего Федерального закона внесены изменения, </w:t>
      </w:r>
      <w:hyperlink r:id="rId35" w:history="1">
        <w:r>
          <w:rPr>
            <w:rStyle w:val="a4"/>
          </w:rPr>
          <w:t>распространяющиеся</w:t>
        </w:r>
      </w:hyperlink>
      <w:r>
        <w:t xml:space="preserve"> на правоотношения, возникшие с 1 июля 2011 г.</w:t>
      </w:r>
    </w:p>
    <w:p w:rsidR="00000000" w:rsidRDefault="003B6DFC">
      <w:pPr>
        <w:pStyle w:val="afb"/>
      </w:pPr>
      <w:hyperlink r:id="rId36" w:history="1">
        <w:r>
          <w:rPr>
            <w:rStyle w:val="a4"/>
          </w:rPr>
          <w:t>См. текст части в предыдущей редакции</w:t>
        </w:r>
      </w:hyperlink>
    </w:p>
    <w:p w:rsidR="00000000" w:rsidRDefault="003B6DFC">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w:t>
      </w:r>
      <w:r>
        <w:t>енных государственных органов.</w:t>
      </w:r>
    </w:p>
    <w:p w:rsidR="00000000" w:rsidRDefault="003B6DFC">
      <w:pPr>
        <w:pStyle w:val="afa"/>
        <w:rPr>
          <w:color w:val="000000"/>
          <w:sz w:val="16"/>
          <w:szCs w:val="16"/>
        </w:rPr>
      </w:pPr>
      <w:r>
        <w:rPr>
          <w:color w:val="000000"/>
          <w:sz w:val="16"/>
          <w:szCs w:val="16"/>
        </w:rPr>
        <w:t>ГАРАНТ:</w:t>
      </w:r>
    </w:p>
    <w:p w:rsidR="00000000" w:rsidRDefault="003B6DFC">
      <w:pPr>
        <w:pStyle w:val="afa"/>
      </w:pPr>
      <w:r>
        <w:t>См. комментарии к статье 8 настоящего Федерального закона</w:t>
      </w:r>
    </w:p>
    <w:p w:rsidR="00000000" w:rsidRDefault="003B6DFC">
      <w:pPr>
        <w:pStyle w:val="afa"/>
      </w:pPr>
    </w:p>
    <w:p w:rsidR="00000000" w:rsidRDefault="003B6DFC">
      <w:pPr>
        <w:pStyle w:val="afa"/>
        <w:rPr>
          <w:color w:val="000000"/>
          <w:sz w:val="16"/>
          <w:szCs w:val="16"/>
        </w:rPr>
      </w:pPr>
      <w:bookmarkStart w:id="60" w:name="sub_9"/>
      <w:r>
        <w:rPr>
          <w:color w:val="000000"/>
          <w:sz w:val="16"/>
          <w:szCs w:val="16"/>
        </w:rPr>
        <w:t>Информация об изменениях:</w:t>
      </w:r>
    </w:p>
    <w:bookmarkEnd w:id="60"/>
    <w:p w:rsidR="00000000" w:rsidRDefault="003B6DFC">
      <w:pPr>
        <w:pStyle w:val="afb"/>
      </w:pPr>
      <w:r>
        <w:fldChar w:fldCharType="begin"/>
      </w:r>
      <w:r>
        <w:instrText>HYPERLINK "garantF1://12088322.1008"</w:instrText>
      </w:r>
      <w:r>
        <w:fldChar w:fldCharType="separate"/>
      </w:r>
      <w:r>
        <w:rPr>
          <w:rStyle w:val="a4"/>
        </w:rPr>
        <w:t>Федеральным законом</w:t>
      </w:r>
      <w:r>
        <w:fldChar w:fldCharType="end"/>
      </w:r>
      <w:r>
        <w:t xml:space="preserve"> от 25 июля 2011 г. N 261-ФЗ статья 9 настоящего Федерального за</w:t>
      </w:r>
      <w:r>
        <w:t xml:space="preserve">кона изложена в новой редакции, </w:t>
      </w:r>
      <w:hyperlink r:id="rId37" w:history="1">
        <w:r>
          <w:rPr>
            <w:rStyle w:val="a4"/>
          </w:rPr>
          <w:t>распространяющейся</w:t>
        </w:r>
      </w:hyperlink>
      <w:r>
        <w:t xml:space="preserve"> на правоотношения, возникшие с 1 июля 2011 г.</w:t>
      </w:r>
    </w:p>
    <w:p w:rsidR="00000000" w:rsidRDefault="003B6DFC">
      <w:pPr>
        <w:pStyle w:val="afb"/>
      </w:pPr>
      <w:hyperlink r:id="rId38" w:history="1">
        <w:r>
          <w:rPr>
            <w:rStyle w:val="a4"/>
          </w:rPr>
          <w:t>См. текст статьи в предыдущей редакции</w:t>
        </w:r>
      </w:hyperlink>
    </w:p>
    <w:p w:rsidR="00000000" w:rsidRDefault="003B6DFC">
      <w:pPr>
        <w:pStyle w:val="af2"/>
      </w:pPr>
      <w:r>
        <w:rPr>
          <w:rStyle w:val="a3"/>
        </w:rPr>
        <w:t>Статья 9</w:t>
      </w:r>
      <w:r>
        <w:t>. Согласие субъекта персональных данны</w:t>
      </w:r>
      <w:r>
        <w:t>х на обработку его персональных данных</w:t>
      </w:r>
    </w:p>
    <w:p w:rsidR="00000000" w:rsidRDefault="003B6DFC">
      <w:bookmarkStart w:id="61" w:name="sub_901"/>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w:t>
      </w:r>
      <w:r>
        <w:t>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w:t>
      </w:r>
      <w:r>
        <w:t>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000000" w:rsidRDefault="003B6DFC">
      <w:bookmarkStart w:id="62" w:name="sub_9002"/>
      <w:bookmarkEnd w:id="61"/>
      <w:r>
        <w:lastRenderedPageBreak/>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w:t>
      </w:r>
      <w:r>
        <w:t xml:space="preserve">бъекта персональных данных при наличии оснований, указанных в </w:t>
      </w:r>
      <w:hyperlink w:anchor="sub_6012" w:history="1">
        <w:r>
          <w:rPr>
            <w:rStyle w:val="a4"/>
          </w:rPr>
          <w:t>пунктах 2 - 11 части 1 статьи 6</w:t>
        </w:r>
      </w:hyperlink>
      <w:r>
        <w:t xml:space="preserve">, </w:t>
      </w:r>
      <w:hyperlink w:anchor="sub_1002" w:history="1">
        <w:r>
          <w:rPr>
            <w:rStyle w:val="a4"/>
          </w:rPr>
          <w:t>части 2 статьи 10</w:t>
        </w:r>
      </w:hyperlink>
      <w:r>
        <w:t xml:space="preserve"> и </w:t>
      </w:r>
      <w:hyperlink w:anchor="sub_1102" w:history="1">
        <w:r>
          <w:rPr>
            <w:rStyle w:val="a4"/>
          </w:rPr>
          <w:t>части 2 статьи 11</w:t>
        </w:r>
      </w:hyperlink>
      <w:r>
        <w:t xml:space="preserve"> настоящего Федерального закона.</w:t>
      </w:r>
    </w:p>
    <w:p w:rsidR="00000000" w:rsidRDefault="003B6DFC">
      <w:bookmarkStart w:id="63" w:name="sub_903"/>
      <w:bookmarkEnd w:id="62"/>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sub_6012" w:history="1">
        <w:r>
          <w:rPr>
            <w:rStyle w:val="a4"/>
          </w:rPr>
          <w:t>пунктах 2 - 11 части 1 статьи 6</w:t>
        </w:r>
      </w:hyperlink>
      <w:r>
        <w:t xml:space="preserve">, </w:t>
      </w:r>
      <w:hyperlink w:anchor="sub_1002" w:history="1">
        <w:r>
          <w:rPr>
            <w:rStyle w:val="a4"/>
          </w:rPr>
          <w:t>части 2 статьи 10</w:t>
        </w:r>
      </w:hyperlink>
      <w:r>
        <w:t xml:space="preserve"> и </w:t>
      </w:r>
      <w:hyperlink w:anchor="sub_1102" w:history="1">
        <w:r>
          <w:rPr>
            <w:rStyle w:val="a4"/>
          </w:rPr>
          <w:t>части 2 статьи 11</w:t>
        </w:r>
      </w:hyperlink>
      <w:r>
        <w:t xml:space="preserve"> настоящего Федерального закона, возлагается на оператора.</w:t>
      </w:r>
    </w:p>
    <w:p w:rsidR="00000000" w:rsidRDefault="003B6DFC">
      <w:bookmarkStart w:id="64" w:name="sub_904"/>
      <w:bookmarkEnd w:id="63"/>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w:t>
      </w:r>
      <w:r>
        <w:t>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w:t>
      </w:r>
      <w:r>
        <w:t>жно включать в себя, в частности:</w:t>
      </w:r>
    </w:p>
    <w:p w:rsidR="00000000" w:rsidRDefault="003B6DFC">
      <w:bookmarkStart w:id="65" w:name="sub_9041"/>
      <w:bookmarkEnd w:id="64"/>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00000" w:rsidRDefault="003B6DFC">
      <w:bookmarkStart w:id="66" w:name="sub_9049"/>
      <w:bookmarkEnd w:id="65"/>
      <w:r>
        <w:t>2) ф</w:t>
      </w:r>
      <w:r>
        <w:t>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w:t>
      </w:r>
      <w:r>
        <w:t xml:space="preserve"> полномочия этого представителя (при получении согласия от представителя субъекта персональных данных);</w:t>
      </w:r>
    </w:p>
    <w:p w:rsidR="00000000" w:rsidRDefault="003B6DFC">
      <w:bookmarkStart w:id="67" w:name="sub_9042"/>
      <w:bookmarkEnd w:id="66"/>
      <w:r>
        <w:t>3) наименование или фамилию, имя, отчество и адрес оператора, получающего согласие субъекта персональных данных;</w:t>
      </w:r>
    </w:p>
    <w:p w:rsidR="00000000" w:rsidRDefault="003B6DFC">
      <w:bookmarkStart w:id="68" w:name="sub_9043"/>
      <w:bookmarkEnd w:id="67"/>
      <w:r>
        <w:t>4) цель</w:t>
      </w:r>
      <w:r>
        <w:t xml:space="preserve"> обработки персональных данных;</w:t>
      </w:r>
    </w:p>
    <w:p w:rsidR="00000000" w:rsidRDefault="003B6DFC">
      <w:bookmarkStart w:id="69" w:name="sub_9044"/>
      <w:bookmarkEnd w:id="68"/>
      <w:r>
        <w:t>5) перечень персональных данных, на обработку которых дается согласие субъекта персональных данных;</w:t>
      </w:r>
    </w:p>
    <w:p w:rsidR="00000000" w:rsidRDefault="003B6DFC">
      <w:bookmarkStart w:id="70" w:name="sub_9048"/>
      <w:bookmarkEnd w:id="69"/>
      <w:r>
        <w:t>6) наименование или фамилию, имя, отчество и адрес лица, осуществляющего обработку персональ</w:t>
      </w:r>
      <w:r>
        <w:t>ных данных по поручению оператора, если обработка будет поручена такому лицу;</w:t>
      </w:r>
    </w:p>
    <w:p w:rsidR="00000000" w:rsidRDefault="003B6DFC">
      <w:bookmarkStart w:id="71" w:name="sub_9045"/>
      <w:bookmarkEnd w:id="70"/>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r>
        <w:t>;</w:t>
      </w:r>
    </w:p>
    <w:p w:rsidR="00000000" w:rsidRDefault="003B6DFC">
      <w:bookmarkStart w:id="72" w:name="sub_9046"/>
      <w:bookmarkEnd w:id="71"/>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00000" w:rsidRDefault="003B6DFC">
      <w:bookmarkStart w:id="73" w:name="sub_9047"/>
      <w:bookmarkEnd w:id="72"/>
      <w:r>
        <w:t>9) подпись субъекта персональных данных.</w:t>
      </w:r>
    </w:p>
    <w:p w:rsidR="00000000" w:rsidRDefault="003B6DFC">
      <w:bookmarkStart w:id="74" w:name="sub_941"/>
      <w:bookmarkEnd w:id="73"/>
      <w:r>
        <w:t>5. Порядок получ</w:t>
      </w:r>
      <w:r>
        <w:t>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w:t>
      </w:r>
      <w:r>
        <w:t>ударственных и муниципальных услуг, устанавливается Правительством Российской Федерации.</w:t>
      </w:r>
    </w:p>
    <w:p w:rsidR="00000000" w:rsidRDefault="003B6DFC">
      <w:bookmarkStart w:id="75" w:name="sub_906"/>
      <w:bookmarkEnd w:id="74"/>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w:t>
      </w:r>
      <w:r>
        <w:t xml:space="preserve"> данных.</w:t>
      </w:r>
    </w:p>
    <w:p w:rsidR="00000000" w:rsidRDefault="003B6DFC">
      <w:bookmarkStart w:id="76" w:name="sub_907"/>
      <w:bookmarkEnd w:id="75"/>
      <w:r>
        <w:t xml:space="preserve">7. В случае смерти субъекта персональных данных согласие на обработку его персональных данных дают наследники субъекта персональных данных, если такое </w:t>
      </w:r>
      <w:r>
        <w:lastRenderedPageBreak/>
        <w:t>согласие не было дано субъектом персональных данных при его жизни.</w:t>
      </w:r>
    </w:p>
    <w:p w:rsidR="00000000" w:rsidRDefault="003B6DFC">
      <w:bookmarkStart w:id="77" w:name="sub_908"/>
      <w:bookmarkEnd w:id="76"/>
      <w:r>
        <w:t>8</w:t>
      </w:r>
      <w:r>
        <w:t xml:space="preserve">.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sub_6012" w:history="1">
        <w:r>
          <w:rPr>
            <w:rStyle w:val="a4"/>
          </w:rPr>
          <w:t>пунктах 2 - 11 части 1 статьи 6</w:t>
        </w:r>
      </w:hyperlink>
      <w:r>
        <w:t xml:space="preserve">, </w:t>
      </w:r>
      <w:hyperlink w:anchor="sub_1002" w:history="1">
        <w:r>
          <w:rPr>
            <w:rStyle w:val="a4"/>
          </w:rPr>
          <w:t>части 2 статьи 10</w:t>
        </w:r>
      </w:hyperlink>
      <w:r>
        <w:t xml:space="preserve"> и </w:t>
      </w:r>
      <w:hyperlink w:anchor="sub_1102" w:history="1">
        <w:r>
          <w:rPr>
            <w:rStyle w:val="a4"/>
          </w:rPr>
          <w:t>части 2 статьи 11</w:t>
        </w:r>
      </w:hyperlink>
      <w:r>
        <w:t xml:space="preserve"> настоящего Федерального закона.</w:t>
      </w:r>
    </w:p>
    <w:bookmarkEnd w:id="77"/>
    <w:p w:rsidR="00000000" w:rsidRDefault="003B6DFC">
      <w:pPr>
        <w:pStyle w:val="afa"/>
        <w:rPr>
          <w:color w:val="000000"/>
          <w:sz w:val="16"/>
          <w:szCs w:val="16"/>
        </w:rPr>
      </w:pPr>
      <w:r>
        <w:rPr>
          <w:color w:val="000000"/>
          <w:sz w:val="16"/>
          <w:szCs w:val="16"/>
        </w:rPr>
        <w:t>ГАРАНТ:</w:t>
      </w:r>
    </w:p>
    <w:p w:rsidR="00000000" w:rsidRDefault="003B6DFC">
      <w:pPr>
        <w:pStyle w:val="afa"/>
      </w:pPr>
      <w:r>
        <w:t>См. комментарии к статье 9 настоящего Федерального закона</w:t>
      </w:r>
    </w:p>
    <w:p w:rsidR="00000000" w:rsidRDefault="003B6DFC">
      <w:pPr>
        <w:pStyle w:val="afa"/>
      </w:pPr>
    </w:p>
    <w:p w:rsidR="00000000" w:rsidRDefault="003B6DFC">
      <w:pPr>
        <w:pStyle w:val="af2"/>
      </w:pPr>
      <w:bookmarkStart w:id="78" w:name="sub_10"/>
      <w:r>
        <w:rPr>
          <w:rStyle w:val="a3"/>
        </w:rPr>
        <w:t>Статья 10</w:t>
      </w:r>
      <w:r>
        <w:t>. Специальные категории персональных данных</w:t>
      </w:r>
    </w:p>
    <w:p w:rsidR="00000000" w:rsidRDefault="003B6DFC">
      <w:bookmarkStart w:id="79" w:name="sub_1001"/>
      <w:bookmarkEnd w:id="78"/>
      <w: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w:t>
      </w:r>
      <w:r>
        <w:t xml:space="preserve">отренных </w:t>
      </w:r>
      <w:hyperlink w:anchor="sub_1002" w:history="1">
        <w:r>
          <w:rPr>
            <w:rStyle w:val="a4"/>
          </w:rPr>
          <w:t>частью 2</w:t>
        </w:r>
      </w:hyperlink>
      <w:r>
        <w:t xml:space="preserve"> настоящей статьи.</w:t>
      </w:r>
    </w:p>
    <w:p w:rsidR="00000000" w:rsidRDefault="003B6DFC">
      <w:bookmarkStart w:id="80" w:name="sub_1002"/>
      <w:bookmarkEnd w:id="79"/>
      <w:r>
        <w:t xml:space="preserve">2. Обработка указанных в </w:t>
      </w:r>
      <w:hyperlink w:anchor="sub_1001" w:history="1">
        <w:r>
          <w:rPr>
            <w:rStyle w:val="a4"/>
          </w:rPr>
          <w:t>части 1</w:t>
        </w:r>
      </w:hyperlink>
      <w:r>
        <w:t xml:space="preserve"> настоящей статьи специальных категорий персональных данных допускается в случаях, если:</w:t>
      </w:r>
    </w:p>
    <w:p w:rsidR="00000000" w:rsidRDefault="003B6DFC">
      <w:bookmarkStart w:id="81" w:name="sub_10021"/>
      <w:bookmarkEnd w:id="80"/>
      <w:r>
        <w:t>1) субъект пер</w:t>
      </w:r>
      <w:r>
        <w:t>сональных данных дал согласие в письменной форме на обработку своих персональных данных;</w:t>
      </w:r>
    </w:p>
    <w:p w:rsidR="00000000" w:rsidRDefault="003B6DFC">
      <w:pPr>
        <w:pStyle w:val="afa"/>
        <w:rPr>
          <w:color w:val="000000"/>
          <w:sz w:val="16"/>
          <w:szCs w:val="16"/>
        </w:rPr>
      </w:pPr>
      <w:bookmarkStart w:id="82" w:name="sub_10022"/>
      <w:bookmarkEnd w:id="81"/>
      <w:r>
        <w:rPr>
          <w:color w:val="000000"/>
          <w:sz w:val="16"/>
          <w:szCs w:val="16"/>
        </w:rPr>
        <w:t>Информация об изменениях:</w:t>
      </w:r>
    </w:p>
    <w:bookmarkEnd w:id="82"/>
    <w:p w:rsidR="00000000" w:rsidRDefault="003B6DFC">
      <w:pPr>
        <w:pStyle w:val="afb"/>
      </w:pPr>
      <w:r>
        <w:fldChar w:fldCharType="begin"/>
      </w:r>
      <w:r>
        <w:instrText>HYPERLINK "garantF1://12088322.4"</w:instrText>
      </w:r>
      <w:r>
        <w:fldChar w:fldCharType="separate"/>
      </w:r>
      <w:r>
        <w:rPr>
          <w:rStyle w:val="a4"/>
        </w:rPr>
        <w:t>Федеральным законом</w:t>
      </w:r>
      <w:r>
        <w:fldChar w:fldCharType="end"/>
      </w:r>
      <w:r>
        <w:t xml:space="preserve"> от 25 июля 2011 г. N 261-ФЗ пункт 2 части 2 статьи 10 наст</w:t>
      </w:r>
      <w:r>
        <w:t xml:space="preserve">оящего Федерального закона изложен в новой редакции, </w:t>
      </w:r>
      <w:hyperlink r:id="rId39" w:history="1">
        <w:r>
          <w:rPr>
            <w:rStyle w:val="a4"/>
          </w:rPr>
          <w:t>распространяющейся</w:t>
        </w:r>
      </w:hyperlink>
      <w:r>
        <w:t xml:space="preserve"> на правоотношения, возникшие с 1 июля 2011 г.</w:t>
      </w:r>
    </w:p>
    <w:p w:rsidR="00000000" w:rsidRDefault="003B6DFC">
      <w:pPr>
        <w:pStyle w:val="afb"/>
      </w:pPr>
      <w:hyperlink r:id="rId40" w:history="1">
        <w:r>
          <w:rPr>
            <w:rStyle w:val="a4"/>
          </w:rPr>
          <w:t>См. текст пункта в предыдущей редакции</w:t>
        </w:r>
      </w:hyperlink>
    </w:p>
    <w:p w:rsidR="00000000" w:rsidRDefault="003B6DFC">
      <w:r>
        <w:t>2) персональные данны</w:t>
      </w:r>
      <w:r>
        <w:t>е сделаны общедоступными субъектом персональных данных;</w:t>
      </w:r>
    </w:p>
    <w:p w:rsidR="00000000" w:rsidRDefault="003B6DFC">
      <w:pPr>
        <w:pStyle w:val="afa"/>
        <w:rPr>
          <w:color w:val="000000"/>
          <w:sz w:val="16"/>
          <w:szCs w:val="16"/>
        </w:rPr>
      </w:pPr>
      <w:bookmarkStart w:id="83" w:name="sub_10221"/>
      <w:r>
        <w:rPr>
          <w:color w:val="000000"/>
          <w:sz w:val="16"/>
          <w:szCs w:val="16"/>
        </w:rPr>
        <w:t>Информация об изменениях:</w:t>
      </w:r>
    </w:p>
    <w:bookmarkEnd w:id="83"/>
    <w:p w:rsidR="00000000" w:rsidRDefault="003B6DFC">
      <w:pPr>
        <w:pStyle w:val="afb"/>
      </w:pPr>
      <w:r>
        <w:fldChar w:fldCharType="begin"/>
      </w:r>
      <w:r>
        <w:instrText>HYPERLINK "garantF1://96676.2"</w:instrText>
      </w:r>
      <w:r>
        <w:fldChar w:fldCharType="separate"/>
      </w:r>
      <w:r>
        <w:rPr>
          <w:rStyle w:val="a4"/>
        </w:rPr>
        <w:t>Федеральным законом</w:t>
      </w:r>
      <w:r>
        <w:fldChar w:fldCharType="end"/>
      </w:r>
      <w:r>
        <w:t xml:space="preserve"> от 25 ноября 2009 г. N 266-ФЗ часть 2 статьи 10 настоящего Федерального закона дополнена пунктом 2.1</w:t>
      </w:r>
    </w:p>
    <w:p w:rsidR="00000000" w:rsidRDefault="003B6DFC">
      <w:r>
        <w:t>2.1) обработка персональных данных необходима в связи с реализацией международных договоров Российской Федерации о реадмиссии;</w:t>
      </w:r>
    </w:p>
    <w:p w:rsidR="00000000" w:rsidRDefault="003B6DFC">
      <w:pPr>
        <w:pStyle w:val="afa"/>
        <w:rPr>
          <w:color w:val="000000"/>
          <w:sz w:val="16"/>
          <w:szCs w:val="16"/>
        </w:rPr>
      </w:pPr>
      <w:bookmarkStart w:id="84" w:name="sub_10222"/>
      <w:r>
        <w:rPr>
          <w:color w:val="000000"/>
          <w:sz w:val="16"/>
          <w:szCs w:val="16"/>
        </w:rPr>
        <w:t>Информация об изменениях:</w:t>
      </w:r>
    </w:p>
    <w:bookmarkEnd w:id="84"/>
    <w:p w:rsidR="00000000" w:rsidRDefault="003B6DFC">
      <w:pPr>
        <w:pStyle w:val="afb"/>
      </w:pPr>
      <w:r>
        <w:fldChar w:fldCharType="begin"/>
      </w:r>
      <w:r>
        <w:instrText>HYPERLINK "garantF1://98890.2"</w:instrText>
      </w:r>
      <w:r>
        <w:fldChar w:fldCharType="separate"/>
      </w:r>
      <w:r>
        <w:rPr>
          <w:rStyle w:val="a4"/>
        </w:rPr>
        <w:t>Федеральным законом</w:t>
      </w:r>
      <w:r>
        <w:fldChar w:fldCharType="end"/>
      </w:r>
      <w:r>
        <w:t xml:space="preserve"> от 27 июля 2010 г. N 204-ФЗ част</w:t>
      </w:r>
      <w:r>
        <w:t>ь 2 статьи 10 настоящего Федерального закона дополнена пунктом 2.2</w:t>
      </w:r>
    </w:p>
    <w:p w:rsidR="00000000" w:rsidRDefault="003B6DFC">
      <w:r>
        <w:t xml:space="preserve">2.2) обработка персональных данных осуществляется в соответствии с </w:t>
      </w:r>
      <w:hyperlink r:id="rId41" w:history="1">
        <w:r>
          <w:rPr>
            <w:rStyle w:val="a4"/>
          </w:rPr>
          <w:t>Федеральным законом</w:t>
        </w:r>
      </w:hyperlink>
      <w:r>
        <w:t xml:space="preserve"> от 25 января 2002 года N 8-ФЗ "О Всероссийской переписи населения";</w:t>
      </w:r>
    </w:p>
    <w:p w:rsidR="00000000" w:rsidRDefault="003B6DFC">
      <w:pPr>
        <w:pStyle w:val="afa"/>
        <w:rPr>
          <w:color w:val="000000"/>
          <w:sz w:val="16"/>
          <w:szCs w:val="16"/>
        </w:rPr>
      </w:pPr>
      <w:bookmarkStart w:id="85" w:name="sub_10223"/>
      <w:r>
        <w:rPr>
          <w:color w:val="000000"/>
          <w:sz w:val="16"/>
          <w:szCs w:val="16"/>
        </w:rPr>
        <w:t>Информация об изменениях:</w:t>
      </w:r>
    </w:p>
    <w:bookmarkEnd w:id="85"/>
    <w:p w:rsidR="00000000" w:rsidRDefault="003B6DFC">
      <w:pPr>
        <w:pStyle w:val="afb"/>
      </w:pPr>
      <w:r>
        <w:fldChar w:fldCharType="begin"/>
      </w:r>
      <w:r>
        <w:instrText>HYPERLINK "garantF1://70600458.200"</w:instrText>
      </w:r>
      <w:r>
        <w:fldChar w:fldCharType="separate"/>
      </w:r>
      <w:r>
        <w:rPr>
          <w:rStyle w:val="a4"/>
        </w:rPr>
        <w:t>Федеральным законом</w:t>
      </w:r>
      <w:r>
        <w:fldChar w:fldCharType="end"/>
      </w:r>
      <w:r>
        <w:t xml:space="preserve"> от 21 июля 2014 г. N 216-ФЗ в пункт 2.3 части 2 статьи 10 настоящего Федерального закона внесены изменения, </w:t>
      </w:r>
      <w:hyperlink r:id="rId42" w:history="1">
        <w:r>
          <w:rPr>
            <w:rStyle w:val="a4"/>
          </w:rPr>
          <w:t xml:space="preserve">вступающие </w:t>
        </w:r>
        <w:r>
          <w:rPr>
            <w:rStyle w:val="a4"/>
          </w:rPr>
          <w:t>в силу</w:t>
        </w:r>
      </w:hyperlink>
      <w:r>
        <w:t xml:space="preserve"> с 1 января 2015 г.</w:t>
      </w:r>
    </w:p>
    <w:p w:rsidR="00000000" w:rsidRDefault="003B6DFC">
      <w:pPr>
        <w:pStyle w:val="afb"/>
      </w:pPr>
      <w:hyperlink r:id="rId43" w:history="1">
        <w:r>
          <w:rPr>
            <w:rStyle w:val="a4"/>
          </w:rPr>
          <w:t>См. текст пункта в предыдущей редакции</w:t>
        </w:r>
      </w:hyperlink>
    </w:p>
    <w:p w:rsidR="00000000" w:rsidRDefault="003B6DFC">
      <w:r>
        <w:t xml:space="preserve">2.3) обработка персональных данных осуществляется в соответствии с </w:t>
      </w:r>
      <w:hyperlink r:id="rId44" w:history="1">
        <w:r>
          <w:rPr>
            <w:rStyle w:val="a4"/>
          </w:rPr>
          <w:t>законодательством</w:t>
        </w:r>
      </w:hyperlink>
      <w:r>
        <w:t xml:space="preserve"> о государственной социальной п</w:t>
      </w:r>
      <w:r>
        <w:t xml:space="preserve">омощи, </w:t>
      </w:r>
      <w:hyperlink r:id="rId45" w:history="1">
        <w:r>
          <w:rPr>
            <w:rStyle w:val="a4"/>
          </w:rPr>
          <w:t>трудовым законодательством</w:t>
        </w:r>
      </w:hyperlink>
      <w:r>
        <w:t>, пенсионным законодательством Российской Федерации;</w:t>
      </w:r>
    </w:p>
    <w:p w:rsidR="00000000" w:rsidRDefault="003B6DFC">
      <w:pPr>
        <w:pStyle w:val="afa"/>
        <w:rPr>
          <w:color w:val="000000"/>
          <w:sz w:val="16"/>
          <w:szCs w:val="16"/>
        </w:rPr>
      </w:pPr>
      <w:bookmarkStart w:id="86" w:name="sub_10023"/>
      <w:r>
        <w:rPr>
          <w:color w:val="000000"/>
          <w:sz w:val="16"/>
          <w:szCs w:val="16"/>
        </w:rPr>
        <w:t>Информация об изменениях:</w:t>
      </w:r>
    </w:p>
    <w:bookmarkEnd w:id="86"/>
    <w:p w:rsidR="00000000" w:rsidRDefault="003B6DFC">
      <w:pPr>
        <w:pStyle w:val="afb"/>
      </w:pPr>
      <w:r>
        <w:fldChar w:fldCharType="begin"/>
      </w:r>
      <w:r>
        <w:instrText>HYPERLINK "garantF1://12088322.10"</w:instrText>
      </w:r>
      <w:r>
        <w:fldChar w:fldCharType="separate"/>
      </w:r>
      <w:r>
        <w:rPr>
          <w:rStyle w:val="a4"/>
        </w:rPr>
        <w:t>Федеральным законом</w:t>
      </w:r>
      <w:r>
        <w:fldChar w:fldCharType="end"/>
      </w:r>
      <w:r>
        <w:t xml:space="preserve"> от 25 июля 2011 г. N 261-ФЗ пункт</w:t>
      </w:r>
      <w:r>
        <w:t xml:space="preserve"> 3 части 2 статьи 10 настоящего Федерального закона изложен в новой редакции, </w:t>
      </w:r>
      <w:hyperlink r:id="rId46" w:history="1">
        <w:r>
          <w:rPr>
            <w:rStyle w:val="a4"/>
          </w:rPr>
          <w:t>распространяющейся</w:t>
        </w:r>
      </w:hyperlink>
      <w:r>
        <w:t xml:space="preserve"> на правоотношения, возникшие с 1 июля 2011 г.</w:t>
      </w:r>
    </w:p>
    <w:p w:rsidR="00000000" w:rsidRDefault="003B6DFC">
      <w:pPr>
        <w:pStyle w:val="afb"/>
      </w:pPr>
      <w:hyperlink r:id="rId47" w:history="1">
        <w:r>
          <w:rPr>
            <w:rStyle w:val="a4"/>
          </w:rPr>
          <w:t>См. текст пункта в предыдущей редакции</w:t>
        </w:r>
      </w:hyperlink>
    </w:p>
    <w:p w:rsidR="00000000" w:rsidRDefault="003B6DFC">
      <w:r>
        <w:lastRenderedPageBreak/>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w:t>
      </w:r>
      <w:r>
        <w:t>невозможно;</w:t>
      </w:r>
    </w:p>
    <w:p w:rsidR="00000000" w:rsidRDefault="003B6DFC">
      <w:bookmarkStart w:id="87" w:name="sub_10024"/>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w:t>
      </w:r>
      <w:r>
        <w:t xml:space="preserve">ицом, профессионально занимающимся медицинской деятельностью и обязанным в соответствии с </w:t>
      </w:r>
      <w:hyperlink r:id="rId48" w:history="1">
        <w:r>
          <w:rPr>
            <w:rStyle w:val="a4"/>
          </w:rPr>
          <w:t>законодательством</w:t>
        </w:r>
      </w:hyperlink>
      <w:r>
        <w:t xml:space="preserve"> Российской Федерации сохранять врачебную тайну;</w:t>
      </w:r>
    </w:p>
    <w:p w:rsidR="00000000" w:rsidRDefault="003B6DFC">
      <w:bookmarkStart w:id="88" w:name="sub_10025"/>
      <w:bookmarkEnd w:id="87"/>
      <w:r>
        <w:t>5) обработка перс</w:t>
      </w:r>
      <w:r>
        <w:t>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w:t>
      </w:r>
      <w:r>
        <w:t>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00000" w:rsidRDefault="003B6DFC">
      <w:pPr>
        <w:pStyle w:val="afa"/>
        <w:rPr>
          <w:color w:val="000000"/>
          <w:sz w:val="16"/>
          <w:szCs w:val="16"/>
        </w:rPr>
      </w:pPr>
      <w:bookmarkStart w:id="89" w:name="sub_10026"/>
      <w:bookmarkEnd w:id="88"/>
      <w:r>
        <w:rPr>
          <w:color w:val="000000"/>
          <w:sz w:val="16"/>
          <w:szCs w:val="16"/>
        </w:rPr>
        <w:t>Информация об изменениях:</w:t>
      </w:r>
    </w:p>
    <w:bookmarkEnd w:id="89"/>
    <w:p w:rsidR="00000000" w:rsidRDefault="003B6DFC">
      <w:pPr>
        <w:pStyle w:val="afb"/>
      </w:pPr>
      <w:r>
        <w:fldChar w:fldCharType="begin"/>
      </w:r>
      <w:r>
        <w:instrText>HYPERLI</w:instrText>
      </w:r>
      <w:r>
        <w:instrText>NK "garantF1://12088322.13"</w:instrText>
      </w:r>
      <w:r>
        <w:fldChar w:fldCharType="separate"/>
      </w:r>
      <w:r>
        <w:rPr>
          <w:rStyle w:val="a4"/>
        </w:rPr>
        <w:t>Федеральным законом</w:t>
      </w:r>
      <w:r>
        <w:fldChar w:fldCharType="end"/>
      </w:r>
      <w:r>
        <w:t xml:space="preserve"> от 25 июля 2011 г. N 261-ФЗ пункт 6 части 2 статьи 10 настоящего Федерального закона изложен в новой редакции, </w:t>
      </w:r>
      <w:hyperlink r:id="rId49" w:history="1">
        <w:r>
          <w:rPr>
            <w:rStyle w:val="a4"/>
          </w:rPr>
          <w:t>распространяющейся</w:t>
        </w:r>
      </w:hyperlink>
      <w:r>
        <w:t xml:space="preserve"> на правоотношения, возникшие с 1 июля</w:t>
      </w:r>
      <w:r>
        <w:t xml:space="preserve"> 2011 г.</w:t>
      </w:r>
    </w:p>
    <w:p w:rsidR="00000000" w:rsidRDefault="003B6DFC">
      <w:pPr>
        <w:pStyle w:val="afb"/>
      </w:pPr>
      <w:hyperlink r:id="rId50" w:history="1">
        <w:r>
          <w:rPr>
            <w:rStyle w:val="a4"/>
          </w:rPr>
          <w:t>См. текст пункта в предыдущей редакции</w:t>
        </w:r>
      </w:hyperlink>
    </w:p>
    <w:p w:rsidR="00000000" w:rsidRDefault="003B6DFC">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w:t>
      </w:r>
      <w:r>
        <w:t>осудия;</w:t>
      </w:r>
    </w:p>
    <w:p w:rsidR="00000000" w:rsidRDefault="003B6DFC">
      <w:pPr>
        <w:pStyle w:val="afa"/>
        <w:rPr>
          <w:color w:val="000000"/>
          <w:sz w:val="16"/>
          <w:szCs w:val="16"/>
        </w:rPr>
      </w:pPr>
      <w:bookmarkStart w:id="90" w:name="sub_10027"/>
      <w:r>
        <w:rPr>
          <w:color w:val="000000"/>
          <w:sz w:val="16"/>
          <w:szCs w:val="16"/>
        </w:rPr>
        <w:t>Информация об изменениях:</w:t>
      </w:r>
    </w:p>
    <w:bookmarkEnd w:id="90"/>
    <w:p w:rsidR="00000000" w:rsidRDefault="003B6DFC">
      <w:pPr>
        <w:pStyle w:val="afb"/>
      </w:pPr>
      <w:r>
        <w:fldChar w:fldCharType="begin"/>
      </w:r>
      <w:r>
        <w:instrText>HYPERLINK "garantF1://12088322.15"</w:instrText>
      </w:r>
      <w:r>
        <w:fldChar w:fldCharType="separate"/>
      </w:r>
      <w:r>
        <w:rPr>
          <w:rStyle w:val="a4"/>
        </w:rPr>
        <w:t>Федеральным законом</w:t>
      </w:r>
      <w:r>
        <w:fldChar w:fldCharType="end"/>
      </w:r>
      <w:r>
        <w:t xml:space="preserve"> от 25 июля 2011 г. N 261-ФЗ пункт 7 части 2 статьи 10 настоящего Федерального закона изложен в новой редакции, </w:t>
      </w:r>
      <w:hyperlink r:id="rId51" w:history="1">
        <w:r>
          <w:rPr>
            <w:rStyle w:val="a4"/>
          </w:rPr>
          <w:t>распространяющейся</w:t>
        </w:r>
      </w:hyperlink>
      <w:r>
        <w:t xml:space="preserve"> на правоотношения, возникшие с 1 июля 2011 г.</w:t>
      </w:r>
    </w:p>
    <w:p w:rsidR="00000000" w:rsidRDefault="003B6DFC">
      <w:pPr>
        <w:pStyle w:val="afb"/>
      </w:pPr>
      <w:hyperlink r:id="rId52" w:history="1">
        <w:r>
          <w:rPr>
            <w:rStyle w:val="a4"/>
          </w:rPr>
          <w:t>См. текст пункта в предыдущей редакции</w:t>
        </w:r>
      </w:hyperlink>
    </w:p>
    <w:p w:rsidR="00000000" w:rsidRDefault="003B6DFC">
      <w:r>
        <w:t xml:space="preserve">7) обработка персональных данных осуществляется в соответствии с законодательством Российской Федерации </w:t>
      </w:r>
      <w:hyperlink r:id="rId53" w:history="1">
        <w:r>
          <w:rPr>
            <w:rStyle w:val="a4"/>
          </w:rPr>
          <w:t>об обороне</w:t>
        </w:r>
      </w:hyperlink>
      <w:r>
        <w:t xml:space="preserve">, </w:t>
      </w:r>
      <w:hyperlink r:id="rId54" w:history="1">
        <w:r>
          <w:rPr>
            <w:rStyle w:val="a4"/>
          </w:rPr>
          <w:t>о безопасности</w:t>
        </w:r>
      </w:hyperlink>
      <w:r>
        <w:t xml:space="preserve">, </w:t>
      </w:r>
      <w:hyperlink r:id="rId55" w:history="1">
        <w:r>
          <w:rPr>
            <w:rStyle w:val="a4"/>
          </w:rPr>
          <w:t>о противодействии терроризму</w:t>
        </w:r>
      </w:hyperlink>
      <w:r>
        <w:t xml:space="preserve">, </w:t>
      </w:r>
      <w:hyperlink r:id="rId56" w:history="1">
        <w:r>
          <w:rPr>
            <w:rStyle w:val="a4"/>
          </w:rPr>
          <w:t>о транспортной безопасности</w:t>
        </w:r>
      </w:hyperlink>
      <w:r>
        <w:t xml:space="preserve">, </w:t>
      </w:r>
      <w:hyperlink r:id="rId57" w:history="1">
        <w:r>
          <w:rPr>
            <w:rStyle w:val="a4"/>
          </w:rPr>
          <w:t>о</w:t>
        </w:r>
        <w:r>
          <w:rPr>
            <w:rStyle w:val="a4"/>
          </w:rPr>
          <w:t xml:space="preserve"> противодействии коррупции</w:t>
        </w:r>
      </w:hyperlink>
      <w:r>
        <w:t xml:space="preserve">, </w:t>
      </w:r>
      <w:hyperlink r:id="rId58" w:history="1">
        <w:r>
          <w:rPr>
            <w:rStyle w:val="a4"/>
          </w:rPr>
          <w:t>об оперативно-разыскной деятельности</w:t>
        </w:r>
      </w:hyperlink>
      <w:r>
        <w:t xml:space="preserve">, </w:t>
      </w:r>
      <w:hyperlink r:id="rId59" w:history="1">
        <w:r>
          <w:rPr>
            <w:rStyle w:val="a4"/>
          </w:rPr>
          <w:t>об исполнительном производстве</w:t>
        </w:r>
      </w:hyperlink>
      <w:r>
        <w:t xml:space="preserve">, </w:t>
      </w:r>
      <w:hyperlink r:id="rId60" w:history="1">
        <w:r>
          <w:rPr>
            <w:rStyle w:val="a4"/>
          </w:rPr>
          <w:t>уголовно-исполнительным законодательством</w:t>
        </w:r>
      </w:hyperlink>
      <w:r>
        <w:t xml:space="preserve"> Россий</w:t>
      </w:r>
      <w:r>
        <w:t>ской Федерации;</w:t>
      </w:r>
    </w:p>
    <w:p w:rsidR="00000000" w:rsidRDefault="003B6DFC">
      <w:pPr>
        <w:pStyle w:val="afa"/>
        <w:rPr>
          <w:color w:val="000000"/>
          <w:sz w:val="16"/>
          <w:szCs w:val="16"/>
        </w:rPr>
      </w:pPr>
      <w:bookmarkStart w:id="91" w:name="sub_100271"/>
      <w:r>
        <w:rPr>
          <w:color w:val="000000"/>
          <w:sz w:val="16"/>
          <w:szCs w:val="16"/>
        </w:rPr>
        <w:t>Информация об изменениях:</w:t>
      </w:r>
    </w:p>
    <w:bookmarkEnd w:id="91"/>
    <w:p w:rsidR="00000000" w:rsidRDefault="003B6DFC">
      <w:pPr>
        <w:pStyle w:val="afb"/>
      </w:pPr>
      <w:r>
        <w:fldChar w:fldCharType="begin"/>
      </w:r>
      <w:r>
        <w:instrText>HYPERLINK "garantF1://70319054.2"</w:instrText>
      </w:r>
      <w:r>
        <w:fldChar w:fldCharType="separate"/>
      </w:r>
      <w:r>
        <w:rPr>
          <w:rStyle w:val="a4"/>
        </w:rPr>
        <w:t>Федеральным законом</w:t>
      </w:r>
      <w:r>
        <w:fldChar w:fldCharType="end"/>
      </w:r>
      <w:r>
        <w:t xml:space="preserve"> от 23 июля 2013 г. N 205-ФЗ часть 2 статьи 10 настоящего Федерального закона дополнена пунктом 7.1</w:t>
      </w:r>
    </w:p>
    <w:p w:rsidR="00000000" w:rsidRDefault="003B6DFC">
      <w:r>
        <w:t xml:space="preserve">7.1) </w:t>
      </w:r>
      <w:hyperlink r:id="rId61" w:history="1">
        <w:r>
          <w:rPr>
            <w:rStyle w:val="a4"/>
          </w:rPr>
          <w:t>обработка</w:t>
        </w:r>
      </w:hyperlink>
      <w:r>
        <w:t xml:space="preserve">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000000" w:rsidRDefault="003B6DFC">
      <w:pPr>
        <w:pStyle w:val="afa"/>
        <w:rPr>
          <w:color w:val="000000"/>
          <w:sz w:val="16"/>
          <w:szCs w:val="16"/>
        </w:rPr>
      </w:pPr>
      <w:bookmarkStart w:id="92" w:name="sub_10028"/>
      <w:r>
        <w:rPr>
          <w:color w:val="000000"/>
          <w:sz w:val="16"/>
          <w:szCs w:val="16"/>
        </w:rPr>
        <w:t>Информация об изменениях:</w:t>
      </w:r>
    </w:p>
    <w:bookmarkEnd w:id="92"/>
    <w:p w:rsidR="00000000" w:rsidRDefault="003B6DFC">
      <w:pPr>
        <w:pStyle w:val="afb"/>
      </w:pPr>
      <w:r>
        <w:fldChar w:fldCharType="begin"/>
      </w:r>
      <w:r>
        <w:instrText>HYPERLINK "gara</w:instrText>
      </w:r>
      <w:r>
        <w:instrText>ntF1://12088322.16"</w:instrText>
      </w:r>
      <w:r>
        <w:fldChar w:fldCharType="separate"/>
      </w:r>
      <w:r>
        <w:rPr>
          <w:rStyle w:val="a4"/>
        </w:rPr>
        <w:t>Федеральным законом</w:t>
      </w:r>
      <w:r>
        <w:fldChar w:fldCharType="end"/>
      </w:r>
      <w:r>
        <w:t xml:space="preserve"> от 25 июля 2011 г. N 261-ФЗ пункт 8 части 2 статьи 10 настоящего Федерального закона изложен в новой редакции, </w:t>
      </w:r>
      <w:hyperlink r:id="rId62" w:history="1">
        <w:r>
          <w:rPr>
            <w:rStyle w:val="a4"/>
          </w:rPr>
          <w:t>распространяющейся</w:t>
        </w:r>
      </w:hyperlink>
      <w:r>
        <w:t xml:space="preserve"> на правоотношения, возникшие с 1 июля 2011 г.</w:t>
      </w:r>
    </w:p>
    <w:p w:rsidR="00000000" w:rsidRDefault="003B6DFC">
      <w:pPr>
        <w:pStyle w:val="afb"/>
      </w:pPr>
      <w:hyperlink r:id="rId63" w:history="1">
        <w:r>
          <w:rPr>
            <w:rStyle w:val="a4"/>
          </w:rPr>
          <w:t>См. текст пункта в предыдущей редакции</w:t>
        </w:r>
      </w:hyperlink>
    </w:p>
    <w:p w:rsidR="00000000" w:rsidRDefault="003B6DFC">
      <w:r>
        <w:t xml:space="preserve">8) обработка персональных данных осуществляется в соответствии с законодательством об обязательных видах страхования, со </w:t>
      </w:r>
      <w:hyperlink r:id="rId64" w:history="1">
        <w:r>
          <w:rPr>
            <w:rStyle w:val="a4"/>
          </w:rPr>
          <w:t xml:space="preserve">страховым </w:t>
        </w:r>
        <w:r>
          <w:rPr>
            <w:rStyle w:val="a4"/>
          </w:rPr>
          <w:lastRenderedPageBreak/>
          <w:t>законодательством</w:t>
        </w:r>
      </w:hyperlink>
      <w:r>
        <w:t>;</w:t>
      </w:r>
    </w:p>
    <w:p w:rsidR="00000000" w:rsidRDefault="003B6DFC">
      <w:pPr>
        <w:pStyle w:val="afa"/>
        <w:rPr>
          <w:color w:val="000000"/>
          <w:sz w:val="16"/>
          <w:szCs w:val="16"/>
        </w:rPr>
      </w:pPr>
      <w:bookmarkStart w:id="93" w:name="sub_10029"/>
      <w:r>
        <w:rPr>
          <w:color w:val="000000"/>
          <w:sz w:val="16"/>
          <w:szCs w:val="16"/>
        </w:rPr>
        <w:t>Информация об изменениях:</w:t>
      </w:r>
    </w:p>
    <w:bookmarkEnd w:id="93"/>
    <w:p w:rsidR="00000000" w:rsidRDefault="003B6DFC">
      <w:pPr>
        <w:pStyle w:val="afb"/>
      </w:pPr>
      <w:r>
        <w:fldChar w:fldCharType="begin"/>
      </w:r>
      <w:r>
        <w:instrText>HYPERLINK "garantF1://12088322.17"</w:instrText>
      </w:r>
      <w:r>
        <w:fldChar w:fldCharType="separate"/>
      </w:r>
      <w:r>
        <w:rPr>
          <w:rStyle w:val="a4"/>
        </w:rPr>
        <w:t>Федеральным законом</w:t>
      </w:r>
      <w:r>
        <w:fldChar w:fldCharType="end"/>
      </w:r>
      <w:r>
        <w:t xml:space="preserve"> от 25 июля 2011 г. N 261-ФЗ часть 2 статьи 10 настоящего Федерального закона дополнена пунктом 9, </w:t>
      </w:r>
      <w:hyperlink r:id="rId65" w:history="1">
        <w:r>
          <w:rPr>
            <w:rStyle w:val="a4"/>
          </w:rPr>
          <w:t>распространяющимся</w:t>
        </w:r>
      </w:hyperlink>
      <w:r>
        <w:t xml:space="preserve"> на правоотношения, возникшие с 1 июля 2011 г.</w:t>
      </w:r>
    </w:p>
    <w:p w:rsidR="00000000" w:rsidRDefault="003B6DFC">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w:t>
      </w:r>
      <w:r>
        <w:t>ациями в целях устройства детей, оставшихся без попечения родителей, на воспитание в семьи граждан;</w:t>
      </w:r>
    </w:p>
    <w:p w:rsidR="00000000" w:rsidRDefault="003B6DFC">
      <w:pPr>
        <w:pStyle w:val="afa"/>
        <w:rPr>
          <w:color w:val="000000"/>
          <w:sz w:val="16"/>
          <w:szCs w:val="16"/>
        </w:rPr>
      </w:pPr>
      <w:bookmarkStart w:id="94" w:name="sub_10210"/>
      <w:r>
        <w:rPr>
          <w:color w:val="000000"/>
          <w:sz w:val="16"/>
          <w:szCs w:val="16"/>
        </w:rPr>
        <w:t>Информация об изменениях:</w:t>
      </w:r>
    </w:p>
    <w:bookmarkEnd w:id="94"/>
    <w:p w:rsidR="00000000" w:rsidRDefault="003B6DFC">
      <w:pPr>
        <w:pStyle w:val="afb"/>
      </w:pPr>
      <w:r>
        <w:fldChar w:fldCharType="begin"/>
      </w:r>
      <w:r>
        <w:instrText>HYPERLINK "garantF1://70570074.51"</w:instrText>
      </w:r>
      <w:r>
        <w:fldChar w:fldCharType="separate"/>
      </w:r>
      <w:r>
        <w:rPr>
          <w:rStyle w:val="a4"/>
        </w:rPr>
        <w:t>Федеральным законом</w:t>
      </w:r>
      <w:r>
        <w:fldChar w:fldCharType="end"/>
      </w:r>
      <w:r>
        <w:t xml:space="preserve"> от 4 июня 2014 г. N 142-ФЗ часть 2 статьи </w:t>
      </w:r>
      <w:r>
        <w:t xml:space="preserve">10 настоящего Федерального закона дополнена пунктом 10, </w:t>
      </w:r>
      <w:hyperlink r:id="rId66" w:history="1">
        <w:r>
          <w:rPr>
            <w:rStyle w:val="a4"/>
          </w:rPr>
          <w:t>вступающим в силу</w:t>
        </w:r>
      </w:hyperlink>
      <w:r>
        <w:t xml:space="preserve"> по истечении шестидесяти дней после дня </w:t>
      </w:r>
      <w:hyperlink r:id="rId67" w:history="1">
        <w:r>
          <w:rPr>
            <w:rStyle w:val="a4"/>
          </w:rPr>
          <w:t>официального опубликования</w:t>
        </w:r>
      </w:hyperlink>
      <w:r>
        <w:t xml:space="preserve"> названного Федерального закона</w:t>
      </w:r>
    </w:p>
    <w:p w:rsidR="00000000" w:rsidRDefault="003B6DFC">
      <w:r>
        <w:t>10) обработк</w:t>
      </w:r>
      <w:r>
        <w:t xml:space="preserve">а персональных данных осуществляется в соответствии с </w:t>
      </w:r>
      <w:hyperlink r:id="rId68" w:history="1">
        <w:r>
          <w:rPr>
            <w:rStyle w:val="a4"/>
          </w:rPr>
          <w:t>законодательством</w:t>
        </w:r>
      </w:hyperlink>
      <w:r>
        <w:t xml:space="preserve"> Российской Федерации о гражданстве Российской Федерации.</w:t>
      </w:r>
    </w:p>
    <w:p w:rsidR="00000000" w:rsidRDefault="003B6DFC">
      <w:bookmarkStart w:id="95" w:name="sub_1003"/>
      <w:r>
        <w:t>3. Обработка персональных данных о судимости может осуществляться государственными орг</w:t>
      </w:r>
      <w:r>
        <w:t>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00000" w:rsidRDefault="003B6DFC">
      <w:pPr>
        <w:pStyle w:val="afa"/>
        <w:rPr>
          <w:color w:val="000000"/>
          <w:sz w:val="16"/>
          <w:szCs w:val="16"/>
        </w:rPr>
      </w:pPr>
      <w:bookmarkStart w:id="96" w:name="sub_1004"/>
      <w:bookmarkEnd w:id="95"/>
      <w:r>
        <w:rPr>
          <w:color w:val="000000"/>
          <w:sz w:val="16"/>
          <w:szCs w:val="16"/>
        </w:rPr>
        <w:t>Ин</w:t>
      </w:r>
      <w:r>
        <w:rPr>
          <w:color w:val="000000"/>
          <w:sz w:val="16"/>
          <w:szCs w:val="16"/>
        </w:rPr>
        <w:t>формация об изменениях:</w:t>
      </w:r>
    </w:p>
    <w:bookmarkEnd w:id="96"/>
    <w:p w:rsidR="00000000" w:rsidRDefault="003B6DFC">
      <w:pPr>
        <w:pStyle w:val="afb"/>
      </w:pPr>
      <w:r>
        <w:fldChar w:fldCharType="begin"/>
      </w:r>
      <w:r>
        <w:instrText>HYPERLINK "garantF1://12088322.1092"</w:instrText>
      </w:r>
      <w:r>
        <w:fldChar w:fldCharType="separate"/>
      </w:r>
      <w:r>
        <w:rPr>
          <w:rStyle w:val="a4"/>
        </w:rPr>
        <w:t>Федеральным законом</w:t>
      </w:r>
      <w:r>
        <w:fldChar w:fldCharType="end"/>
      </w:r>
      <w:r>
        <w:t xml:space="preserve"> от 25 июля 2011 г. N 261-ФЗ в часть 4 статьи 10 настоящего Федерального закона внесены изменения, </w:t>
      </w:r>
      <w:hyperlink r:id="rId69" w:history="1">
        <w:r>
          <w:rPr>
            <w:rStyle w:val="a4"/>
          </w:rPr>
          <w:t>распространяющиеся</w:t>
        </w:r>
      </w:hyperlink>
      <w:r>
        <w:t xml:space="preserve"> на правоо</w:t>
      </w:r>
      <w:r>
        <w:t>тношения, возникшие с 1 июля 2011 г.</w:t>
      </w:r>
    </w:p>
    <w:p w:rsidR="00000000" w:rsidRDefault="003B6DFC">
      <w:pPr>
        <w:pStyle w:val="afb"/>
      </w:pPr>
      <w:hyperlink r:id="rId70" w:history="1">
        <w:r>
          <w:rPr>
            <w:rStyle w:val="a4"/>
          </w:rPr>
          <w:t>См. текст части в предыдущей редакции</w:t>
        </w:r>
      </w:hyperlink>
    </w:p>
    <w:p w:rsidR="00000000" w:rsidRDefault="003B6DFC">
      <w:r>
        <w:t xml:space="preserve">4. Обработка специальных категорий персональных данных, осуществлявшаяся в случаях, предусмотренных </w:t>
      </w:r>
      <w:hyperlink w:anchor="sub_1002" w:history="1">
        <w:r>
          <w:rPr>
            <w:rStyle w:val="a4"/>
          </w:rPr>
          <w:t>частями 2</w:t>
        </w:r>
      </w:hyperlink>
      <w:r>
        <w:t xml:space="preserve"> и </w:t>
      </w:r>
      <w:hyperlink w:anchor="sub_1003" w:history="1">
        <w:r>
          <w:rPr>
            <w:rStyle w:val="a4"/>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00000" w:rsidRDefault="003B6DFC">
      <w:pPr>
        <w:pStyle w:val="afa"/>
        <w:rPr>
          <w:color w:val="000000"/>
          <w:sz w:val="16"/>
          <w:szCs w:val="16"/>
        </w:rPr>
      </w:pPr>
      <w:r>
        <w:rPr>
          <w:color w:val="000000"/>
          <w:sz w:val="16"/>
          <w:szCs w:val="16"/>
        </w:rPr>
        <w:t>ГАРАНТ:</w:t>
      </w:r>
    </w:p>
    <w:p w:rsidR="00000000" w:rsidRDefault="003B6DFC">
      <w:pPr>
        <w:pStyle w:val="afa"/>
      </w:pPr>
      <w:r>
        <w:t xml:space="preserve">См. комментарии к статье 10 настоящего Федерального </w:t>
      </w:r>
      <w:r>
        <w:t>закона</w:t>
      </w:r>
    </w:p>
    <w:p w:rsidR="00000000" w:rsidRDefault="003B6DFC">
      <w:pPr>
        <w:pStyle w:val="afa"/>
      </w:pPr>
    </w:p>
    <w:p w:rsidR="00000000" w:rsidRDefault="003B6DFC">
      <w:pPr>
        <w:pStyle w:val="afa"/>
        <w:rPr>
          <w:color w:val="000000"/>
          <w:sz w:val="16"/>
          <w:szCs w:val="16"/>
        </w:rPr>
      </w:pPr>
      <w:bookmarkStart w:id="97" w:name="sub_11"/>
      <w:r>
        <w:rPr>
          <w:color w:val="000000"/>
          <w:sz w:val="16"/>
          <w:szCs w:val="16"/>
        </w:rPr>
        <w:t>Информация об изменениях:</w:t>
      </w:r>
    </w:p>
    <w:bookmarkEnd w:id="97"/>
    <w:p w:rsidR="00000000" w:rsidRDefault="003B6DFC">
      <w:pPr>
        <w:pStyle w:val="afb"/>
      </w:pPr>
      <w:r>
        <w:fldChar w:fldCharType="begin"/>
      </w:r>
      <w:r>
        <w:instrText>HYPERLINK "garantF1://12088322.1010"</w:instrText>
      </w:r>
      <w:r>
        <w:fldChar w:fldCharType="separate"/>
      </w:r>
      <w:r>
        <w:rPr>
          <w:rStyle w:val="a4"/>
        </w:rPr>
        <w:t>Федеральным законом</w:t>
      </w:r>
      <w:r>
        <w:fldChar w:fldCharType="end"/>
      </w:r>
      <w:r>
        <w:t xml:space="preserve"> от 25 июля 2011 г. N 261-ФЗ статья 11 настоящего Федерального закона изложена в новой редакции, </w:t>
      </w:r>
      <w:hyperlink r:id="rId71" w:history="1">
        <w:r>
          <w:rPr>
            <w:rStyle w:val="a4"/>
          </w:rPr>
          <w:t>распространяющейся</w:t>
        </w:r>
      </w:hyperlink>
      <w:r>
        <w:t xml:space="preserve"> на правоотношения, возникшие с 1 июля 2011 г.</w:t>
      </w:r>
    </w:p>
    <w:p w:rsidR="00000000" w:rsidRDefault="003B6DFC">
      <w:pPr>
        <w:pStyle w:val="afb"/>
      </w:pPr>
      <w:hyperlink r:id="rId72" w:history="1">
        <w:r>
          <w:rPr>
            <w:rStyle w:val="a4"/>
          </w:rPr>
          <w:t>См. текст статьи в предыдущей редакции</w:t>
        </w:r>
      </w:hyperlink>
    </w:p>
    <w:p w:rsidR="00000000" w:rsidRDefault="003B6DFC">
      <w:pPr>
        <w:pStyle w:val="af2"/>
      </w:pPr>
      <w:r>
        <w:rPr>
          <w:rStyle w:val="a3"/>
        </w:rPr>
        <w:t>Статья 11</w:t>
      </w:r>
      <w:r>
        <w:t>. Биометрические персональные данные</w:t>
      </w:r>
    </w:p>
    <w:p w:rsidR="00000000" w:rsidRDefault="003B6DFC">
      <w:bookmarkStart w:id="98" w:name="sub_1101"/>
      <w:r>
        <w:t>1. Сведения, которые характеризуют физиологические и биологические особенности</w:t>
      </w:r>
      <w:r>
        <w:t xml:space="preserve">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w:t>
      </w:r>
      <w:r>
        <w:t xml:space="preserve"> субъекта персональных данных, за исключением случаев, предусмотренных </w:t>
      </w:r>
      <w:hyperlink w:anchor="sub_1102" w:history="1">
        <w:r>
          <w:rPr>
            <w:rStyle w:val="a4"/>
          </w:rPr>
          <w:t>частью 2</w:t>
        </w:r>
      </w:hyperlink>
      <w:r>
        <w:t xml:space="preserve"> настоящей статьи.</w:t>
      </w:r>
    </w:p>
    <w:p w:rsidR="00000000" w:rsidRDefault="003B6DFC">
      <w:pPr>
        <w:pStyle w:val="afa"/>
        <w:rPr>
          <w:color w:val="000000"/>
          <w:sz w:val="16"/>
          <w:szCs w:val="16"/>
        </w:rPr>
      </w:pPr>
      <w:bookmarkStart w:id="99" w:name="sub_1102"/>
      <w:bookmarkEnd w:id="98"/>
      <w:r>
        <w:rPr>
          <w:color w:val="000000"/>
          <w:sz w:val="16"/>
          <w:szCs w:val="16"/>
        </w:rPr>
        <w:t>Информация об изменениях:</w:t>
      </w:r>
    </w:p>
    <w:bookmarkEnd w:id="99"/>
    <w:p w:rsidR="00000000" w:rsidRDefault="003B6DFC">
      <w:pPr>
        <w:pStyle w:val="afb"/>
      </w:pPr>
      <w:r>
        <w:fldChar w:fldCharType="begin"/>
      </w:r>
      <w:r>
        <w:instrText>HYPERLINK "garantF1://70570074.52"</w:instrText>
      </w:r>
      <w:r>
        <w:fldChar w:fldCharType="separate"/>
      </w:r>
      <w:r>
        <w:rPr>
          <w:rStyle w:val="a4"/>
        </w:rPr>
        <w:t>Федеральным законом</w:t>
      </w:r>
      <w:r>
        <w:fldChar w:fldCharType="end"/>
      </w:r>
      <w:r>
        <w:t xml:space="preserve"> от 4 июня 2014 г. N 142-Ф</w:t>
      </w:r>
      <w:r>
        <w:t xml:space="preserve">З в часть 2 статьи 11 настоящего Федерального закона внесены изменения, </w:t>
      </w:r>
      <w:hyperlink r:id="rId73" w:history="1">
        <w:r>
          <w:rPr>
            <w:rStyle w:val="a4"/>
          </w:rPr>
          <w:t>вступающие в силу</w:t>
        </w:r>
      </w:hyperlink>
      <w:r>
        <w:t xml:space="preserve"> по истечении </w:t>
      </w:r>
      <w:r>
        <w:lastRenderedPageBreak/>
        <w:t xml:space="preserve">шестидесяти дней после дня </w:t>
      </w:r>
      <w:hyperlink r:id="rId74" w:history="1">
        <w:r>
          <w:rPr>
            <w:rStyle w:val="a4"/>
          </w:rPr>
          <w:t>официального опубликования</w:t>
        </w:r>
      </w:hyperlink>
      <w:r>
        <w:t xml:space="preserve"> названного Федерального зак</w:t>
      </w:r>
      <w:r>
        <w:t>она</w:t>
      </w:r>
    </w:p>
    <w:p w:rsidR="00000000" w:rsidRDefault="003B6DFC">
      <w:pPr>
        <w:pStyle w:val="afb"/>
      </w:pPr>
      <w:hyperlink r:id="rId75" w:history="1">
        <w:r>
          <w:rPr>
            <w:rStyle w:val="a4"/>
          </w:rPr>
          <w:t>См. текст части в предыдущей редакции</w:t>
        </w:r>
      </w:hyperlink>
    </w:p>
    <w:p w:rsidR="00000000" w:rsidRDefault="003B6DFC">
      <w: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w:t>
      </w:r>
      <w:r>
        <w:t xml:space="preserve">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w:t>
      </w:r>
      <w:hyperlink r:id="rId76" w:history="1">
        <w:r>
          <w:rPr>
            <w:rStyle w:val="a4"/>
          </w:rPr>
          <w:t>об обороне</w:t>
        </w:r>
      </w:hyperlink>
      <w:r>
        <w:t xml:space="preserve">, </w:t>
      </w:r>
      <w:hyperlink r:id="rId77" w:history="1">
        <w:r>
          <w:rPr>
            <w:rStyle w:val="a4"/>
          </w:rPr>
          <w:t>о безопасности</w:t>
        </w:r>
      </w:hyperlink>
      <w:r>
        <w:t xml:space="preserve">, </w:t>
      </w:r>
      <w:hyperlink r:id="rId78" w:history="1">
        <w:r>
          <w:rPr>
            <w:rStyle w:val="a4"/>
          </w:rPr>
          <w:t>о противодействии терроризму</w:t>
        </w:r>
      </w:hyperlink>
      <w:r>
        <w:t xml:space="preserve">, </w:t>
      </w:r>
      <w:hyperlink r:id="rId79" w:history="1">
        <w:r>
          <w:rPr>
            <w:rStyle w:val="a4"/>
          </w:rPr>
          <w:t>о транспортной безопасности</w:t>
        </w:r>
      </w:hyperlink>
      <w:r>
        <w:t xml:space="preserve">, </w:t>
      </w:r>
      <w:hyperlink r:id="rId80" w:history="1">
        <w:r>
          <w:rPr>
            <w:rStyle w:val="a4"/>
          </w:rPr>
          <w:t>о противодействии коррупции</w:t>
        </w:r>
      </w:hyperlink>
      <w:r>
        <w:t xml:space="preserve">, </w:t>
      </w:r>
      <w:hyperlink r:id="rId81" w:history="1">
        <w:r>
          <w:rPr>
            <w:rStyle w:val="a4"/>
          </w:rPr>
          <w:t>об оперативно-разыскной деяте</w:t>
        </w:r>
        <w:r>
          <w:rPr>
            <w:rStyle w:val="a4"/>
          </w:rPr>
          <w:t>льности</w:t>
        </w:r>
      </w:hyperlink>
      <w:r>
        <w:t xml:space="preserve">, о государственной службе, </w:t>
      </w:r>
      <w:hyperlink r:id="rId82" w:history="1">
        <w:r>
          <w:rPr>
            <w:rStyle w:val="a4"/>
          </w:rPr>
          <w:t>уголовно-исполнительным законодательством</w:t>
        </w:r>
      </w:hyperlink>
      <w:r>
        <w:t xml:space="preserve"> Российской Федерации, законодательством Российской Федерации </w:t>
      </w:r>
      <w:hyperlink r:id="rId83" w:history="1">
        <w:r>
          <w:rPr>
            <w:rStyle w:val="a4"/>
          </w:rPr>
          <w:t>о порядке выезда из Российской Федерации и въезда в Российскую Федерацию</w:t>
        </w:r>
      </w:hyperlink>
      <w:r>
        <w:t xml:space="preserve">, </w:t>
      </w:r>
      <w:hyperlink r:id="rId84" w:history="1">
        <w:r>
          <w:rPr>
            <w:rStyle w:val="a4"/>
          </w:rPr>
          <w:t>о гражданстве Российской Федерации</w:t>
        </w:r>
      </w:hyperlink>
      <w:r>
        <w:t>.</w:t>
      </w:r>
    </w:p>
    <w:p w:rsidR="00000000" w:rsidRDefault="003B6DFC">
      <w:pPr>
        <w:pStyle w:val="afa"/>
        <w:rPr>
          <w:color w:val="000000"/>
          <w:sz w:val="16"/>
          <w:szCs w:val="16"/>
        </w:rPr>
      </w:pPr>
      <w:r>
        <w:rPr>
          <w:color w:val="000000"/>
          <w:sz w:val="16"/>
          <w:szCs w:val="16"/>
        </w:rPr>
        <w:t>ГАРАНТ:</w:t>
      </w:r>
    </w:p>
    <w:p w:rsidR="00000000" w:rsidRDefault="003B6DFC">
      <w:pPr>
        <w:pStyle w:val="afa"/>
      </w:pPr>
      <w:r>
        <w:t xml:space="preserve">См. </w:t>
      </w:r>
      <w:hyperlink r:id="rId85" w:history="1">
        <w:r>
          <w:rPr>
            <w:rStyle w:val="a4"/>
          </w:rPr>
          <w:t>разъяснения</w:t>
        </w:r>
      </w:hyperlink>
      <w:r>
        <w:t xml:space="preserve"> Роскомнадзора от 30 августа 2013 г. по вопросам от</w:t>
      </w:r>
      <w:r>
        <w:t>несения фото-, видеоизображений, дактилоскопических данных и иной информации к биометрическим персональным данным и особенностей их обработки</w:t>
      </w:r>
    </w:p>
    <w:p w:rsidR="00000000" w:rsidRDefault="003B6DFC">
      <w:pPr>
        <w:pStyle w:val="afa"/>
      </w:pPr>
      <w:r>
        <w:t>См. комментарии к статье 11 настоящего Федерального закона</w:t>
      </w:r>
    </w:p>
    <w:p w:rsidR="00000000" w:rsidRDefault="003B6DFC">
      <w:pPr>
        <w:pStyle w:val="afa"/>
      </w:pPr>
    </w:p>
    <w:p w:rsidR="00000000" w:rsidRDefault="003B6DFC">
      <w:pPr>
        <w:pStyle w:val="afa"/>
        <w:rPr>
          <w:color w:val="000000"/>
          <w:sz w:val="16"/>
          <w:szCs w:val="16"/>
        </w:rPr>
      </w:pPr>
      <w:bookmarkStart w:id="100" w:name="sub_12"/>
      <w:r>
        <w:rPr>
          <w:color w:val="000000"/>
          <w:sz w:val="16"/>
          <w:szCs w:val="16"/>
        </w:rPr>
        <w:t>Информация об изменениях:</w:t>
      </w:r>
    </w:p>
    <w:bookmarkEnd w:id="100"/>
    <w:p w:rsidR="00000000" w:rsidRDefault="003B6DFC">
      <w:pPr>
        <w:pStyle w:val="afb"/>
      </w:pPr>
      <w:r>
        <w:fldChar w:fldCharType="begin"/>
      </w:r>
      <w:r>
        <w:instrText>HYPERLINK "garantF1://12088322.10011"</w:instrText>
      </w:r>
      <w:r>
        <w:fldChar w:fldCharType="separate"/>
      </w:r>
      <w:r>
        <w:rPr>
          <w:rStyle w:val="a4"/>
        </w:rPr>
        <w:t>Федеральным законом</w:t>
      </w:r>
      <w:r>
        <w:fldChar w:fldCharType="end"/>
      </w:r>
      <w:r>
        <w:t xml:space="preserve"> от 25 июля 2011 г. N 261-ФЗ статья 12 настоящего Федерального закона изложена в новой редакции, </w:t>
      </w:r>
      <w:hyperlink r:id="rId86" w:history="1">
        <w:r>
          <w:rPr>
            <w:rStyle w:val="a4"/>
          </w:rPr>
          <w:t>распространяющейся</w:t>
        </w:r>
      </w:hyperlink>
      <w:r>
        <w:t xml:space="preserve"> на правоотношения, возникшие с 1 июля 2011</w:t>
      </w:r>
      <w:r>
        <w:t> г.</w:t>
      </w:r>
    </w:p>
    <w:p w:rsidR="00000000" w:rsidRDefault="003B6DFC">
      <w:pPr>
        <w:pStyle w:val="afb"/>
      </w:pPr>
      <w:hyperlink r:id="rId87" w:history="1">
        <w:r>
          <w:rPr>
            <w:rStyle w:val="a4"/>
          </w:rPr>
          <w:t>См. текст статьи в предыдущей редакции</w:t>
        </w:r>
      </w:hyperlink>
    </w:p>
    <w:p w:rsidR="00000000" w:rsidRDefault="003B6DFC">
      <w:pPr>
        <w:pStyle w:val="af2"/>
      </w:pPr>
      <w:r>
        <w:rPr>
          <w:rStyle w:val="a3"/>
        </w:rPr>
        <w:t>Статья 12.</w:t>
      </w:r>
      <w:r>
        <w:t xml:space="preserve"> Трансграничная передача персональных данных</w:t>
      </w:r>
    </w:p>
    <w:p w:rsidR="00000000" w:rsidRDefault="003B6DFC">
      <w:bookmarkStart w:id="101" w:name="sub_1201"/>
      <w:r>
        <w:t xml:space="preserve">1. Трансграничная передача персональных данных на территории иностранных государств, являющихся сторонами </w:t>
      </w:r>
      <w:hyperlink r:id="rId88" w:history="1">
        <w:r>
          <w:rPr>
            <w:rStyle w:val="a4"/>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w:t>
      </w:r>
      <w:r>
        <w:t>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w:t>
      </w:r>
      <w:r>
        <w:t>тва.</w:t>
      </w:r>
    </w:p>
    <w:p w:rsidR="00000000" w:rsidRDefault="003B6DFC">
      <w:bookmarkStart w:id="102" w:name="sub_1202"/>
      <w:bookmarkEnd w:id="101"/>
      <w:r>
        <w:t xml:space="preserve">2. Уполномоченный орган по защите прав субъектов персональных данных утверждает </w:t>
      </w:r>
      <w:hyperlink r:id="rId89" w:history="1">
        <w:r>
          <w:rPr>
            <w:rStyle w:val="a4"/>
          </w:rPr>
          <w:t>перечень</w:t>
        </w:r>
      </w:hyperlink>
      <w:r>
        <w:t xml:space="preserve"> иностранных государств, не являющихся сторонами Конвенции Совета Европы о защите физических лиц при автомат</w:t>
      </w:r>
      <w:r>
        <w:t>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w:t>
      </w:r>
      <w:r>
        <w:t xml:space="preserve">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w:t>
      </w:r>
      <w:r>
        <w:t>ти персональных данных.</w:t>
      </w:r>
    </w:p>
    <w:p w:rsidR="00000000" w:rsidRDefault="003B6DFC">
      <w:bookmarkStart w:id="103" w:name="sub_1203"/>
      <w:bookmarkEnd w:id="102"/>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w:t>
      </w:r>
      <w:r>
        <w:t>ществления трансграничной передачи персональных данных.</w:t>
      </w:r>
    </w:p>
    <w:p w:rsidR="00000000" w:rsidRDefault="003B6DFC">
      <w:bookmarkStart w:id="104" w:name="sub_1204"/>
      <w:bookmarkEnd w:id="103"/>
      <w:r>
        <w:lastRenderedPageBreak/>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w:t>
      </w:r>
      <w:r>
        <w:t>аях:</w:t>
      </w:r>
    </w:p>
    <w:p w:rsidR="00000000" w:rsidRDefault="003B6DFC">
      <w:bookmarkStart w:id="105" w:name="sub_12031"/>
      <w:bookmarkEnd w:id="104"/>
      <w:r>
        <w:t>1) наличия согласия в письменной форме субъекта персональных данных на трансграничную передачу его персональных данных;</w:t>
      </w:r>
    </w:p>
    <w:p w:rsidR="00000000" w:rsidRDefault="003B6DFC">
      <w:bookmarkStart w:id="106" w:name="sub_12032"/>
      <w:bookmarkEnd w:id="105"/>
      <w:r>
        <w:t>2) предусмотренных международными договорами Российской Федерации;</w:t>
      </w:r>
    </w:p>
    <w:p w:rsidR="00000000" w:rsidRDefault="003B6DFC">
      <w:bookmarkStart w:id="107" w:name="sub_12033"/>
      <w:bookmarkEnd w:id="106"/>
      <w:r>
        <w:t>3) предусмо</w:t>
      </w:r>
      <w:r>
        <w:t>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w:t>
      </w:r>
      <w:r>
        <w:t>тного комплекса, защиты интересов личности, общества и государства в сфере транспортного комплекса от актов незаконного вмешательства;</w:t>
      </w:r>
    </w:p>
    <w:p w:rsidR="00000000" w:rsidRDefault="003B6DFC">
      <w:bookmarkStart w:id="108" w:name="sub_12034"/>
      <w:bookmarkEnd w:id="107"/>
      <w:r>
        <w:t>4) исполнения договора, стороной которого является субъект персональных данных;</w:t>
      </w:r>
    </w:p>
    <w:p w:rsidR="00000000" w:rsidRDefault="003B6DFC">
      <w:bookmarkStart w:id="109" w:name="sub_12035"/>
      <w:bookmarkEnd w:id="108"/>
      <w:r>
        <w:t>5) за</w:t>
      </w:r>
      <w:r>
        <w:t>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bookmarkEnd w:id="109"/>
    <w:p w:rsidR="00000000" w:rsidRDefault="003B6DFC">
      <w:pPr>
        <w:pStyle w:val="afa"/>
        <w:rPr>
          <w:color w:val="000000"/>
          <w:sz w:val="16"/>
          <w:szCs w:val="16"/>
        </w:rPr>
      </w:pPr>
      <w:r>
        <w:rPr>
          <w:color w:val="000000"/>
          <w:sz w:val="16"/>
          <w:szCs w:val="16"/>
        </w:rPr>
        <w:t>ГАРАНТ:</w:t>
      </w:r>
    </w:p>
    <w:p w:rsidR="00000000" w:rsidRDefault="003B6DFC">
      <w:pPr>
        <w:pStyle w:val="afa"/>
      </w:pPr>
      <w:r>
        <w:t>См. комментарии к статье 12 настоящего Федерального зако</w:t>
      </w:r>
      <w:r>
        <w:t>на</w:t>
      </w:r>
    </w:p>
    <w:p w:rsidR="00000000" w:rsidRDefault="003B6DFC">
      <w:pPr>
        <w:pStyle w:val="afa"/>
      </w:pPr>
    </w:p>
    <w:p w:rsidR="00000000" w:rsidRDefault="003B6DFC">
      <w:pPr>
        <w:pStyle w:val="af2"/>
      </w:pPr>
      <w:bookmarkStart w:id="110" w:name="sub_13"/>
      <w:r>
        <w:rPr>
          <w:rStyle w:val="a3"/>
        </w:rPr>
        <w:t>Статья 13</w:t>
      </w:r>
      <w:r>
        <w:t>. Особенности обработки персональных данных в государственных или муниципальных информационных системах персональных данных</w:t>
      </w:r>
    </w:p>
    <w:p w:rsidR="00000000" w:rsidRDefault="003B6DFC">
      <w:bookmarkStart w:id="111" w:name="sub_1301"/>
      <w:bookmarkEnd w:id="110"/>
      <w:r>
        <w:t xml:space="preserve">1. Государственные органы, муниципальные органы создают в пределах своих полномочий, установленных </w:t>
      </w:r>
      <w:r>
        <w:t>в соответствии с федеральными законами, государственные или муниципальные информационные системы персональных данных.</w:t>
      </w:r>
    </w:p>
    <w:p w:rsidR="00000000" w:rsidRDefault="003B6DFC">
      <w:bookmarkStart w:id="112" w:name="sub_1302"/>
      <w:bookmarkEnd w:id="111"/>
      <w:r>
        <w:t>2. Федеральными законами могут быть установлены особенности учета персональных данных в государственных и муниципальных ин</w:t>
      </w:r>
      <w:r>
        <w:t>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w:t>
      </w:r>
      <w:r>
        <w:t xml:space="preserve"> субъекту персональных данных.</w:t>
      </w:r>
    </w:p>
    <w:p w:rsidR="00000000" w:rsidRDefault="003B6DFC">
      <w:bookmarkStart w:id="113" w:name="sub_1303"/>
      <w:bookmarkEnd w:id="112"/>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w:t>
      </w:r>
      <w:r>
        <w:t>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w:t>
      </w:r>
      <w:r>
        <w:t>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00000" w:rsidRDefault="003B6DFC">
      <w:bookmarkStart w:id="114" w:name="sub_1304"/>
      <w:bookmarkEnd w:id="113"/>
      <w:r>
        <w:t>4. В целях обеспечения реализации прав субъектов персональных данных в св</w:t>
      </w:r>
      <w:r>
        <w:t>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w:t>
      </w:r>
      <w:r>
        <w:t>оном.</w:t>
      </w:r>
    </w:p>
    <w:bookmarkEnd w:id="114"/>
    <w:p w:rsidR="00000000" w:rsidRDefault="003B6DFC">
      <w:pPr>
        <w:pStyle w:val="afa"/>
        <w:rPr>
          <w:color w:val="000000"/>
          <w:sz w:val="16"/>
          <w:szCs w:val="16"/>
        </w:rPr>
      </w:pPr>
      <w:r>
        <w:rPr>
          <w:color w:val="000000"/>
          <w:sz w:val="16"/>
          <w:szCs w:val="16"/>
        </w:rPr>
        <w:t>ГАРАНТ:</w:t>
      </w:r>
    </w:p>
    <w:p w:rsidR="00000000" w:rsidRDefault="003B6DFC">
      <w:pPr>
        <w:pStyle w:val="afa"/>
      </w:pPr>
      <w:r>
        <w:t>См. комментарии к статье 13 настоящего Федерального закона</w:t>
      </w:r>
    </w:p>
    <w:p w:rsidR="00000000" w:rsidRDefault="003B6DFC">
      <w:pPr>
        <w:pStyle w:val="afa"/>
      </w:pPr>
    </w:p>
    <w:p w:rsidR="00000000" w:rsidRDefault="003B6DFC">
      <w:pPr>
        <w:pStyle w:val="1"/>
      </w:pPr>
      <w:bookmarkStart w:id="115" w:name="sub_300"/>
      <w:r>
        <w:t>Глава 3. Права субъекта персональных данных</w:t>
      </w:r>
    </w:p>
    <w:bookmarkEnd w:id="115"/>
    <w:p w:rsidR="00000000" w:rsidRDefault="003B6DFC"/>
    <w:p w:rsidR="00000000" w:rsidRDefault="003B6DFC">
      <w:pPr>
        <w:pStyle w:val="afa"/>
        <w:rPr>
          <w:color w:val="000000"/>
          <w:sz w:val="16"/>
          <w:szCs w:val="16"/>
        </w:rPr>
      </w:pPr>
      <w:bookmarkStart w:id="116" w:name="sub_14"/>
      <w:r>
        <w:rPr>
          <w:color w:val="000000"/>
          <w:sz w:val="16"/>
          <w:szCs w:val="16"/>
        </w:rPr>
        <w:t>Информация об изменениях:</w:t>
      </w:r>
    </w:p>
    <w:bookmarkEnd w:id="116"/>
    <w:p w:rsidR="00000000" w:rsidRDefault="003B6DFC">
      <w:pPr>
        <w:pStyle w:val="afb"/>
      </w:pPr>
      <w:r>
        <w:fldChar w:fldCharType="begin"/>
      </w:r>
      <w:r>
        <w:instrText>HYPERLINK "garantF1://12088322.10012"</w:instrText>
      </w:r>
      <w:r>
        <w:fldChar w:fldCharType="separate"/>
      </w:r>
      <w:r>
        <w:rPr>
          <w:rStyle w:val="a4"/>
        </w:rPr>
        <w:t>Федеральным законом</w:t>
      </w:r>
      <w:r>
        <w:fldChar w:fldCharType="end"/>
      </w:r>
      <w:r>
        <w:t xml:space="preserve"> от 25 июля 2011 г</w:t>
      </w:r>
      <w:r>
        <w:t xml:space="preserve">. N 261-ФЗ статья 14 настоящего Федерального закона изложена в новой редакции, </w:t>
      </w:r>
      <w:hyperlink r:id="rId90" w:history="1">
        <w:r>
          <w:rPr>
            <w:rStyle w:val="a4"/>
          </w:rPr>
          <w:t>распространяющейся</w:t>
        </w:r>
      </w:hyperlink>
      <w:r>
        <w:t xml:space="preserve"> на правоотношения, возникшие с 1 июля 2011 г.</w:t>
      </w:r>
    </w:p>
    <w:p w:rsidR="00000000" w:rsidRDefault="003B6DFC">
      <w:pPr>
        <w:pStyle w:val="afb"/>
      </w:pPr>
      <w:hyperlink r:id="rId91" w:history="1">
        <w:r>
          <w:rPr>
            <w:rStyle w:val="a4"/>
          </w:rPr>
          <w:t>См. текст статьи в предыдущей редакции</w:t>
        </w:r>
      </w:hyperlink>
    </w:p>
    <w:p w:rsidR="00000000" w:rsidRDefault="003B6DFC">
      <w:pPr>
        <w:pStyle w:val="af2"/>
      </w:pPr>
      <w:r>
        <w:rPr>
          <w:rStyle w:val="a3"/>
        </w:rPr>
        <w:t>Статья 14</w:t>
      </w:r>
      <w:r>
        <w:t>. Право субъекта персональных данных на доступ к его персональным данным</w:t>
      </w:r>
    </w:p>
    <w:p w:rsidR="00000000" w:rsidRDefault="003B6DFC">
      <w:bookmarkStart w:id="117" w:name="sub_1401"/>
      <w:r>
        <w:t xml:space="preserve">1. Субъект персональных данных имеет право на получение сведений, указанных в </w:t>
      </w:r>
      <w:hyperlink w:anchor="sub_1407" w:history="1">
        <w:r>
          <w:rPr>
            <w:rStyle w:val="a4"/>
          </w:rPr>
          <w:t>части 7</w:t>
        </w:r>
      </w:hyperlink>
      <w:r>
        <w:t xml:space="preserve"> настоящей статьи, за исключением случаев, предусмотр</w:t>
      </w:r>
      <w:r>
        <w:t xml:space="preserve">енных </w:t>
      </w:r>
      <w:hyperlink w:anchor="sub_1408" w:history="1">
        <w:r>
          <w:rPr>
            <w:rStyle w:val="a4"/>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w:t>
      </w:r>
      <w:r>
        <w:t>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00000" w:rsidRDefault="003B6DFC">
      <w:bookmarkStart w:id="118" w:name="sub_1402"/>
      <w:bookmarkEnd w:id="117"/>
      <w:r>
        <w:t xml:space="preserve">2. Сведения, указанные в </w:t>
      </w:r>
      <w:hyperlink w:anchor="sub_1407" w:history="1">
        <w:r>
          <w:rPr>
            <w:rStyle w:val="a4"/>
          </w:rPr>
          <w:t>части 7</w:t>
        </w:r>
      </w:hyperlink>
      <w:r>
        <w:t xml:space="preserve"> настоящей статьи, должн</w:t>
      </w:r>
      <w:r>
        <w:t>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w:t>
      </w:r>
      <w:r>
        <w:t>их персональных данных.</w:t>
      </w:r>
    </w:p>
    <w:p w:rsidR="00000000" w:rsidRDefault="003B6DFC">
      <w:bookmarkStart w:id="119" w:name="sub_1403"/>
      <w:bookmarkEnd w:id="118"/>
      <w:r>
        <w:t xml:space="preserve">3. Сведения, указанные в </w:t>
      </w:r>
      <w:hyperlink w:anchor="sub_1407" w:history="1">
        <w:r>
          <w:rPr>
            <w:rStyle w:val="a4"/>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w:t>
      </w:r>
      <w:r>
        <w:t>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w:t>
      </w:r>
      <w:r>
        <w:t>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w:t>
      </w:r>
      <w:r>
        <w:t xml:space="preserve">убъекта персональных данных или его представителя. Запрос может быть направлен в форме электронного документа и подписан </w:t>
      </w:r>
      <w:hyperlink r:id="rId92" w:history="1">
        <w:r>
          <w:rPr>
            <w:rStyle w:val="a4"/>
          </w:rPr>
          <w:t>электронной подписью</w:t>
        </w:r>
      </w:hyperlink>
      <w:r>
        <w:t xml:space="preserve"> в соответствии с законодательством Российской Федерации.</w:t>
      </w:r>
    </w:p>
    <w:p w:rsidR="00000000" w:rsidRDefault="003B6DFC">
      <w:bookmarkStart w:id="120" w:name="sub_1404"/>
      <w:bookmarkEnd w:id="119"/>
      <w:r>
        <w:t>4. В</w:t>
      </w:r>
      <w:r>
        <w:t xml:space="preserve"> случае, если сведения, указанные в </w:t>
      </w:r>
      <w:hyperlink w:anchor="sub_1407" w:history="1">
        <w:r>
          <w:rPr>
            <w:rStyle w:val="a4"/>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w:t>
      </w:r>
      <w:r>
        <w:t>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w:t>
      </w:r>
      <w:r>
        <w:t>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00000" w:rsidRDefault="003B6DFC">
      <w:bookmarkStart w:id="121" w:name="sub_1405"/>
      <w:bookmarkEnd w:id="120"/>
      <w:r>
        <w:t>5. Субъект персональных данных вправе обратитьс</w:t>
      </w:r>
      <w:r>
        <w:t xml:space="preserve">я повторно к оператору или направить ему повторный запрос в целях получения сведений, указанных в </w:t>
      </w:r>
      <w:hyperlink w:anchor="sub_1407" w:history="1">
        <w:r>
          <w:rPr>
            <w:rStyle w:val="a4"/>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sub_1404" w:history="1">
        <w:r>
          <w:rPr>
            <w:rStyle w:val="a4"/>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w:t>
      </w:r>
      <w:r>
        <w:t xml:space="preserve">ду со сведениями, указанными в </w:t>
      </w:r>
      <w:hyperlink w:anchor="sub_1403" w:history="1">
        <w:r>
          <w:rPr>
            <w:rStyle w:val="a4"/>
          </w:rPr>
          <w:t>части 3</w:t>
        </w:r>
      </w:hyperlink>
      <w:r>
        <w:t xml:space="preserve"> настоящей статьи, должен содержать обоснование направления повторного запроса.</w:t>
      </w:r>
    </w:p>
    <w:p w:rsidR="00000000" w:rsidRDefault="003B6DFC">
      <w:bookmarkStart w:id="122" w:name="sub_1406"/>
      <w:bookmarkEnd w:id="121"/>
      <w:r>
        <w:t>6. Оператор вправе отказать субъекту персональных данных в выполнении повторного запроса, не соо</w:t>
      </w:r>
      <w:r>
        <w:t xml:space="preserve">тветствующего условиям, предусмотренным </w:t>
      </w:r>
      <w:hyperlink w:anchor="sub_1404" w:history="1">
        <w:r>
          <w:rPr>
            <w:rStyle w:val="a4"/>
          </w:rPr>
          <w:t>частями 4</w:t>
        </w:r>
      </w:hyperlink>
      <w:r>
        <w:t xml:space="preserve"> и </w:t>
      </w:r>
      <w:hyperlink w:anchor="sub_1405" w:history="1">
        <w:r>
          <w:rPr>
            <w:rStyle w:val="a4"/>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w:t>
      </w:r>
      <w:r>
        <w:t>а лежит на операторе.</w:t>
      </w:r>
    </w:p>
    <w:p w:rsidR="00000000" w:rsidRDefault="003B6DFC">
      <w:bookmarkStart w:id="123" w:name="sub_1407"/>
      <w:bookmarkEnd w:id="122"/>
      <w:r>
        <w:t>7. Субъект персональных данных имеет право на получение информации, касающейся обработки его персональных данных, в том числе содержащей:</w:t>
      </w:r>
    </w:p>
    <w:p w:rsidR="00000000" w:rsidRDefault="003B6DFC">
      <w:bookmarkStart w:id="124" w:name="sub_14041"/>
      <w:bookmarkEnd w:id="123"/>
      <w:r>
        <w:t>1) подтверждение факта обработки персональных данных оператором</w:t>
      </w:r>
      <w:r>
        <w:t>;</w:t>
      </w:r>
    </w:p>
    <w:p w:rsidR="00000000" w:rsidRDefault="003B6DFC">
      <w:bookmarkStart w:id="125" w:name="sub_1442"/>
      <w:bookmarkEnd w:id="124"/>
      <w:r>
        <w:t>2) правовые основания и цели обработки персональных данных;</w:t>
      </w:r>
    </w:p>
    <w:p w:rsidR="00000000" w:rsidRDefault="003B6DFC">
      <w:bookmarkStart w:id="126" w:name="sub_1443"/>
      <w:bookmarkEnd w:id="125"/>
      <w:r>
        <w:t>3) цели и применяемые оператором способы обработки персональных данных;</w:t>
      </w:r>
    </w:p>
    <w:p w:rsidR="00000000" w:rsidRDefault="003B6DFC">
      <w:bookmarkStart w:id="127" w:name="sub_1444"/>
      <w:bookmarkEnd w:id="126"/>
      <w:r>
        <w:t>4) наименование и место нахождения оператора, сведения о лицах (за исключ</w:t>
      </w:r>
      <w:r>
        <w:t>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00000" w:rsidRDefault="003B6DFC">
      <w:bookmarkStart w:id="128" w:name="sub_1445"/>
      <w:bookmarkEnd w:id="127"/>
      <w:r>
        <w:t>5) обрабатываемые персональные данные, отно</w:t>
      </w:r>
      <w:r>
        <w:t>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00000" w:rsidRDefault="003B6DFC">
      <w:bookmarkStart w:id="129" w:name="sub_1446"/>
      <w:bookmarkEnd w:id="128"/>
      <w:r>
        <w:t>6) сроки обработки персональных данных, в том числе сроки их хранения;</w:t>
      </w:r>
    </w:p>
    <w:p w:rsidR="00000000" w:rsidRDefault="003B6DFC">
      <w:bookmarkStart w:id="130" w:name="sub_1447"/>
      <w:bookmarkEnd w:id="129"/>
      <w:r>
        <w:t>7) порядок осуществления субъектом персональных данных прав, предусмотренных настоящим Федеральным законом;</w:t>
      </w:r>
    </w:p>
    <w:p w:rsidR="00000000" w:rsidRDefault="003B6DFC">
      <w:bookmarkStart w:id="131" w:name="sub_1448"/>
      <w:bookmarkEnd w:id="130"/>
      <w:r>
        <w:t>8) информацию об осуществленной или о предполагаемой трансграничной передаче данных;</w:t>
      </w:r>
    </w:p>
    <w:p w:rsidR="00000000" w:rsidRDefault="003B6DFC">
      <w:bookmarkStart w:id="132" w:name="sub_1449"/>
      <w:bookmarkEnd w:id="131"/>
      <w:r>
        <w:t>9) наименование или фа</w:t>
      </w:r>
      <w:r>
        <w:t>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00000" w:rsidRDefault="003B6DFC">
      <w:bookmarkStart w:id="133" w:name="sub_14410"/>
      <w:bookmarkEnd w:id="132"/>
      <w:r>
        <w:t>10) иные сведения, предусмотренные настоящим Федеральным законом или другими ф</w:t>
      </w:r>
      <w:r>
        <w:t>едеральными законами.</w:t>
      </w:r>
    </w:p>
    <w:p w:rsidR="00000000" w:rsidRDefault="003B6DFC">
      <w:bookmarkStart w:id="134" w:name="sub_1408"/>
      <w:bookmarkEnd w:id="133"/>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00000" w:rsidRDefault="003B6DFC">
      <w:bookmarkStart w:id="135" w:name="sub_14051"/>
      <w:bookmarkEnd w:id="134"/>
      <w:r>
        <w:t>1) обработка персональных данных, включая перс</w:t>
      </w:r>
      <w:r>
        <w:t>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00000" w:rsidRDefault="003B6DFC">
      <w:bookmarkStart w:id="136" w:name="sub_14052"/>
      <w:bookmarkEnd w:id="135"/>
      <w:r>
        <w:t xml:space="preserve">2) обработка персональных данных </w:t>
      </w:r>
      <w:r>
        <w:t>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w:t>
      </w:r>
      <w:r>
        <w:t xml:space="preserve">сечения до предъявления обвинения, за исключением предусмотренных </w:t>
      </w:r>
      <w:hyperlink r:id="rId93" w:history="1">
        <w:r>
          <w:rPr>
            <w:rStyle w:val="a4"/>
          </w:rPr>
          <w:t>уголовно-процессуальным 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w:t>
      </w:r>
      <w:r>
        <w:t>и данными;</w:t>
      </w:r>
    </w:p>
    <w:p w:rsidR="00000000" w:rsidRDefault="003B6DFC">
      <w:bookmarkStart w:id="137" w:name="sub_1453"/>
      <w:bookmarkEnd w:id="136"/>
      <w: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000000" w:rsidRDefault="003B6DFC">
      <w:bookmarkStart w:id="138" w:name="sub_14053"/>
      <w:bookmarkEnd w:id="137"/>
      <w:r>
        <w:t xml:space="preserve">4) доступ субъекта </w:t>
      </w:r>
      <w:r>
        <w:t>персональных данных к его персональным данным нарушает права и законные интересы третьих лиц;</w:t>
      </w:r>
    </w:p>
    <w:p w:rsidR="00000000" w:rsidRDefault="003B6DFC">
      <w:bookmarkStart w:id="139" w:name="sub_14055"/>
      <w:bookmarkEnd w:id="138"/>
      <w:r>
        <w:t>5) обработка персональных данных осуществляется в случаях, предусмотренных законодательством Российской Федерации о транспортной безопасности, в</w:t>
      </w:r>
      <w:r>
        <w:t xml:space="preserve"> целях </w:t>
      </w:r>
      <w:r>
        <w:lastRenderedPageBreak/>
        <w:t>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bookmarkEnd w:id="139"/>
    <w:p w:rsidR="00000000" w:rsidRDefault="003B6DFC">
      <w:pPr>
        <w:pStyle w:val="afa"/>
        <w:rPr>
          <w:color w:val="000000"/>
          <w:sz w:val="16"/>
          <w:szCs w:val="16"/>
        </w:rPr>
      </w:pPr>
      <w:r>
        <w:rPr>
          <w:color w:val="000000"/>
          <w:sz w:val="16"/>
          <w:szCs w:val="16"/>
        </w:rPr>
        <w:t>ГАРАНТ:</w:t>
      </w:r>
    </w:p>
    <w:p w:rsidR="00000000" w:rsidRDefault="003B6DFC">
      <w:pPr>
        <w:pStyle w:val="afa"/>
      </w:pPr>
      <w:r>
        <w:t>См. комментарии к статье 14 настоя</w:t>
      </w:r>
      <w:r>
        <w:t>щего Федерального закона</w:t>
      </w:r>
    </w:p>
    <w:p w:rsidR="00000000" w:rsidRDefault="003B6DFC">
      <w:pPr>
        <w:pStyle w:val="afa"/>
      </w:pPr>
    </w:p>
    <w:p w:rsidR="00000000" w:rsidRDefault="003B6DFC">
      <w:pPr>
        <w:pStyle w:val="af2"/>
      </w:pPr>
      <w:bookmarkStart w:id="140" w:name="sub_15"/>
      <w:r>
        <w:rPr>
          <w:rStyle w:val="a3"/>
        </w:rPr>
        <w:t>Статья 15</w:t>
      </w:r>
      <w:r>
        <w:t>.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00000" w:rsidRDefault="003B6DFC">
      <w:bookmarkStart w:id="141" w:name="sub_1501"/>
      <w:bookmarkEnd w:id="140"/>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w:t>
      </w:r>
      <w:r>
        <w:t>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00000" w:rsidRDefault="003B6DFC">
      <w:bookmarkStart w:id="142" w:name="sub_1502"/>
      <w:bookmarkEnd w:id="141"/>
      <w:r>
        <w:t>2. Операто</w:t>
      </w:r>
      <w:r>
        <w:t xml:space="preserve">р обязан немедленно прекратить по требованию субъекта персональных данных обработку его персональных данных, указанную в </w:t>
      </w:r>
      <w:hyperlink w:anchor="sub_1501" w:history="1">
        <w:r>
          <w:rPr>
            <w:rStyle w:val="a4"/>
          </w:rPr>
          <w:t>части 1</w:t>
        </w:r>
      </w:hyperlink>
      <w:r>
        <w:t xml:space="preserve"> настоящей статьи.</w:t>
      </w:r>
    </w:p>
    <w:bookmarkEnd w:id="142"/>
    <w:p w:rsidR="00000000" w:rsidRDefault="003B6DFC">
      <w:pPr>
        <w:pStyle w:val="afa"/>
        <w:rPr>
          <w:color w:val="000000"/>
          <w:sz w:val="16"/>
          <w:szCs w:val="16"/>
        </w:rPr>
      </w:pPr>
      <w:r>
        <w:rPr>
          <w:color w:val="000000"/>
          <w:sz w:val="16"/>
          <w:szCs w:val="16"/>
        </w:rPr>
        <w:t>ГАРАНТ:</w:t>
      </w:r>
    </w:p>
    <w:p w:rsidR="00000000" w:rsidRDefault="003B6DFC">
      <w:pPr>
        <w:pStyle w:val="afa"/>
      </w:pPr>
      <w:r>
        <w:t>См. комментарии к статье 15 настоящего Федерального закона</w:t>
      </w:r>
    </w:p>
    <w:p w:rsidR="00000000" w:rsidRDefault="003B6DFC">
      <w:pPr>
        <w:pStyle w:val="afa"/>
      </w:pPr>
    </w:p>
    <w:p w:rsidR="00000000" w:rsidRDefault="003B6DFC">
      <w:pPr>
        <w:pStyle w:val="af2"/>
      </w:pPr>
      <w:bookmarkStart w:id="143" w:name="sub_16"/>
      <w:r>
        <w:rPr>
          <w:rStyle w:val="a3"/>
        </w:rPr>
        <w:t>С</w:t>
      </w:r>
      <w:r>
        <w:rPr>
          <w:rStyle w:val="a3"/>
        </w:rPr>
        <w:t>татья 16</w:t>
      </w:r>
      <w:r>
        <w:t>. Права субъектов персональных данных при принятии решений на основании исключительно автоматизированной обработки их персональных данных</w:t>
      </w:r>
    </w:p>
    <w:p w:rsidR="00000000" w:rsidRDefault="003B6DFC">
      <w:bookmarkStart w:id="144" w:name="sub_1601"/>
      <w:bookmarkEnd w:id="143"/>
      <w:r>
        <w:t>1. Запрещается принятие на основании исключительно автоматизированной обработки персональных дан</w:t>
      </w:r>
      <w:r>
        <w:t xml:space="preserve">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sub_1602" w:history="1">
        <w:r>
          <w:rPr>
            <w:rStyle w:val="a4"/>
          </w:rPr>
          <w:t>частью 2</w:t>
        </w:r>
      </w:hyperlink>
      <w:r>
        <w:t xml:space="preserve"> настоящей статьи.</w:t>
      </w:r>
    </w:p>
    <w:p w:rsidR="00000000" w:rsidRDefault="003B6DFC">
      <w:bookmarkStart w:id="145" w:name="sub_1602"/>
      <w:bookmarkEnd w:id="144"/>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w:t>
      </w:r>
      <w:r>
        <w:t>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000000" w:rsidRDefault="003B6DFC">
      <w:bookmarkStart w:id="146" w:name="sub_1603"/>
      <w:bookmarkEnd w:id="145"/>
      <w:r>
        <w:t>3</w:t>
      </w:r>
      <w:r>
        <w:t>.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w:t>
      </w:r>
      <w:r>
        <w:t>ие против такого решения, а также разъяснить порядок защиты субъектом персональных данных своих прав и законных интересов.</w:t>
      </w:r>
    </w:p>
    <w:p w:rsidR="00000000" w:rsidRDefault="003B6DFC">
      <w:pPr>
        <w:pStyle w:val="afa"/>
        <w:rPr>
          <w:color w:val="000000"/>
          <w:sz w:val="16"/>
          <w:szCs w:val="16"/>
        </w:rPr>
      </w:pPr>
      <w:bookmarkStart w:id="147" w:name="sub_1604"/>
      <w:bookmarkEnd w:id="146"/>
      <w:r>
        <w:rPr>
          <w:color w:val="000000"/>
          <w:sz w:val="16"/>
          <w:szCs w:val="16"/>
        </w:rPr>
        <w:t>Информация об изменениях:</w:t>
      </w:r>
    </w:p>
    <w:bookmarkEnd w:id="147"/>
    <w:p w:rsidR="00000000" w:rsidRDefault="003B6DFC">
      <w:pPr>
        <w:pStyle w:val="afb"/>
      </w:pPr>
      <w:r>
        <w:fldChar w:fldCharType="begin"/>
      </w:r>
      <w:r>
        <w:instrText>HYPERLINK "garantF1://12088322.1013"</w:instrText>
      </w:r>
      <w:r>
        <w:fldChar w:fldCharType="separate"/>
      </w:r>
      <w:r>
        <w:rPr>
          <w:rStyle w:val="a4"/>
        </w:rPr>
        <w:t>Федеральным законом</w:t>
      </w:r>
      <w:r>
        <w:fldChar w:fldCharType="end"/>
      </w:r>
      <w:r>
        <w:t xml:space="preserve"> от 25 июля 2011 г. N 261</w:t>
      </w:r>
      <w:r>
        <w:t xml:space="preserve">-ФЗ в часть 4 статьи 16 настоящего Федерального закона внесены изменения, </w:t>
      </w:r>
      <w:hyperlink r:id="rId94" w:history="1">
        <w:r>
          <w:rPr>
            <w:rStyle w:val="a4"/>
          </w:rPr>
          <w:t>распространяющиеся</w:t>
        </w:r>
      </w:hyperlink>
      <w:r>
        <w:t xml:space="preserve"> на правоотношения, возникшие с 1 июля 2011 г.</w:t>
      </w:r>
    </w:p>
    <w:p w:rsidR="00000000" w:rsidRDefault="003B6DFC">
      <w:pPr>
        <w:pStyle w:val="afb"/>
      </w:pPr>
      <w:hyperlink r:id="rId95" w:history="1">
        <w:r>
          <w:rPr>
            <w:rStyle w:val="a4"/>
          </w:rPr>
          <w:t>См. текст части в предыдущей редакции</w:t>
        </w:r>
      </w:hyperlink>
    </w:p>
    <w:p w:rsidR="00000000" w:rsidRDefault="003B6DFC">
      <w:r>
        <w:lastRenderedPageBreak/>
        <w:t>4.</w:t>
      </w:r>
      <w:r>
        <w:t xml:space="preserve"> Оператор обязан рассмотреть возражение, указанное в </w:t>
      </w:r>
      <w:hyperlink w:anchor="sub_1603" w:history="1">
        <w:r>
          <w:rPr>
            <w:rStyle w:val="a4"/>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000000" w:rsidRDefault="003B6DFC">
      <w:pPr>
        <w:pStyle w:val="afa"/>
        <w:rPr>
          <w:color w:val="000000"/>
          <w:sz w:val="16"/>
          <w:szCs w:val="16"/>
        </w:rPr>
      </w:pPr>
      <w:r>
        <w:rPr>
          <w:color w:val="000000"/>
          <w:sz w:val="16"/>
          <w:szCs w:val="16"/>
        </w:rPr>
        <w:t>ГАРАНТ:</w:t>
      </w:r>
    </w:p>
    <w:p w:rsidR="00000000" w:rsidRDefault="003B6DFC">
      <w:pPr>
        <w:pStyle w:val="afa"/>
      </w:pPr>
      <w:r>
        <w:t>См. коммент</w:t>
      </w:r>
      <w:r>
        <w:t>арии к статье 16 настоящего Федерального закона</w:t>
      </w:r>
    </w:p>
    <w:p w:rsidR="00000000" w:rsidRDefault="003B6DFC">
      <w:pPr>
        <w:pStyle w:val="afa"/>
      </w:pPr>
    </w:p>
    <w:p w:rsidR="00000000" w:rsidRDefault="003B6DFC">
      <w:pPr>
        <w:pStyle w:val="af2"/>
      </w:pPr>
      <w:bookmarkStart w:id="148" w:name="sub_17"/>
      <w:r>
        <w:rPr>
          <w:rStyle w:val="a3"/>
        </w:rPr>
        <w:t>Статья 17</w:t>
      </w:r>
      <w:r>
        <w:t>. Право на обжалование действий или бездействия оператора</w:t>
      </w:r>
    </w:p>
    <w:p w:rsidR="00000000" w:rsidRDefault="003B6DFC">
      <w:bookmarkStart w:id="149" w:name="sub_1701"/>
      <w:bookmarkEnd w:id="148"/>
      <w:r>
        <w:t>1. Если субъект персональных данных считает, что оператор осуществляет обработку его персональных данных с нарушением тр</w:t>
      </w:r>
      <w:r>
        <w:t>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w:t>
      </w:r>
      <w:r>
        <w:t>ке.</w:t>
      </w:r>
    </w:p>
    <w:p w:rsidR="00000000" w:rsidRDefault="003B6DFC">
      <w:bookmarkStart w:id="150" w:name="sub_1702"/>
      <w:bookmarkEnd w:id="149"/>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bookmarkEnd w:id="150"/>
    <w:p w:rsidR="00000000" w:rsidRDefault="003B6DFC">
      <w:pPr>
        <w:pStyle w:val="afa"/>
        <w:rPr>
          <w:color w:val="000000"/>
          <w:sz w:val="16"/>
          <w:szCs w:val="16"/>
        </w:rPr>
      </w:pPr>
      <w:r>
        <w:rPr>
          <w:color w:val="000000"/>
          <w:sz w:val="16"/>
          <w:szCs w:val="16"/>
        </w:rPr>
        <w:t>ГАРАНТ:</w:t>
      </w:r>
    </w:p>
    <w:p w:rsidR="00000000" w:rsidRDefault="003B6DFC">
      <w:pPr>
        <w:pStyle w:val="afa"/>
      </w:pPr>
      <w:r>
        <w:t>См. комментарии к статье 17 настоящего Феде</w:t>
      </w:r>
      <w:r>
        <w:t>рального закона</w:t>
      </w:r>
    </w:p>
    <w:p w:rsidR="00000000" w:rsidRDefault="003B6DFC">
      <w:pPr>
        <w:pStyle w:val="afa"/>
      </w:pPr>
    </w:p>
    <w:p w:rsidR="00000000" w:rsidRDefault="003B6DFC">
      <w:pPr>
        <w:pStyle w:val="1"/>
      </w:pPr>
      <w:bookmarkStart w:id="151" w:name="sub_400"/>
      <w:r>
        <w:t>Глава 4. Обязанности оператора</w:t>
      </w:r>
    </w:p>
    <w:bookmarkEnd w:id="151"/>
    <w:p w:rsidR="00000000" w:rsidRDefault="003B6DFC"/>
    <w:p w:rsidR="00000000" w:rsidRDefault="003B6DFC">
      <w:pPr>
        <w:pStyle w:val="afa"/>
        <w:rPr>
          <w:color w:val="000000"/>
          <w:sz w:val="16"/>
          <w:szCs w:val="16"/>
        </w:rPr>
      </w:pPr>
      <w:bookmarkStart w:id="152" w:name="sub_18"/>
      <w:r>
        <w:rPr>
          <w:color w:val="000000"/>
          <w:sz w:val="16"/>
          <w:szCs w:val="16"/>
        </w:rPr>
        <w:t>Информация об изменениях:</w:t>
      </w:r>
    </w:p>
    <w:bookmarkEnd w:id="152"/>
    <w:p w:rsidR="00000000" w:rsidRDefault="003B6DFC">
      <w:pPr>
        <w:pStyle w:val="afb"/>
      </w:pPr>
      <w:r>
        <w:fldChar w:fldCharType="begin"/>
      </w:r>
      <w:r>
        <w:instrText>HYPERLINK "garantF1://12088322.1014"</w:instrText>
      </w:r>
      <w:r>
        <w:fldChar w:fldCharType="separate"/>
      </w:r>
      <w:r>
        <w:rPr>
          <w:rStyle w:val="a4"/>
        </w:rPr>
        <w:t>Федеральным законом</w:t>
      </w:r>
      <w:r>
        <w:fldChar w:fldCharType="end"/>
      </w:r>
      <w:r>
        <w:t xml:space="preserve"> от 25 июля 2011 г. N 261-ФЗ статья 18 настоящего Федерального закона изложена в новой редакции, </w:t>
      </w:r>
      <w:hyperlink r:id="rId96" w:history="1">
        <w:r>
          <w:rPr>
            <w:rStyle w:val="a4"/>
          </w:rPr>
          <w:t>распространяющейся</w:t>
        </w:r>
      </w:hyperlink>
      <w:r>
        <w:t xml:space="preserve"> на правоотношения, возникшие с 1 июля 2011 г.</w:t>
      </w:r>
    </w:p>
    <w:p w:rsidR="00000000" w:rsidRDefault="003B6DFC">
      <w:pPr>
        <w:pStyle w:val="afb"/>
      </w:pPr>
      <w:hyperlink r:id="rId97" w:history="1">
        <w:r>
          <w:rPr>
            <w:rStyle w:val="a4"/>
          </w:rPr>
          <w:t>См. текст статьи в предыдущей редакции</w:t>
        </w:r>
      </w:hyperlink>
    </w:p>
    <w:p w:rsidR="00000000" w:rsidRDefault="003B6DFC">
      <w:pPr>
        <w:pStyle w:val="af2"/>
      </w:pPr>
      <w:r>
        <w:rPr>
          <w:rStyle w:val="a3"/>
        </w:rPr>
        <w:t>Статья 18</w:t>
      </w:r>
      <w:r>
        <w:t>. Обязанности оператора при сборе персональных данных</w:t>
      </w:r>
    </w:p>
    <w:p w:rsidR="00000000" w:rsidRDefault="003B6DFC">
      <w:bookmarkStart w:id="153" w:name="sub_1801"/>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sub_1407" w:history="1">
        <w:r>
          <w:rPr>
            <w:rStyle w:val="a4"/>
          </w:rPr>
          <w:t>частью 7 статьи 14</w:t>
        </w:r>
      </w:hyperlink>
      <w:r>
        <w:t xml:space="preserve"> настоящего Федерального закона.</w:t>
      </w:r>
    </w:p>
    <w:p w:rsidR="00000000" w:rsidRDefault="003B6DFC">
      <w:bookmarkStart w:id="154" w:name="sub_1802"/>
      <w:bookmarkEnd w:id="153"/>
      <w:r>
        <w:t xml:space="preserve">2. Если предоставление персональных данных является обязательным в соответствии с федеральным законом, оператор обязан </w:t>
      </w:r>
      <w:hyperlink r:id="rId98" w:history="1">
        <w:r>
          <w:rPr>
            <w:rStyle w:val="a4"/>
          </w:rPr>
          <w:t>разъяснить</w:t>
        </w:r>
      </w:hyperlink>
      <w:r>
        <w:t xml:space="preserve"> субъекту персональных данных юридические последствия отказа предоставить его персональн</w:t>
      </w:r>
      <w:r>
        <w:t>ые данные.</w:t>
      </w:r>
    </w:p>
    <w:p w:rsidR="00000000" w:rsidRDefault="003B6DFC">
      <w:bookmarkStart w:id="155" w:name="sub_1803"/>
      <w:bookmarkEnd w:id="154"/>
      <w:r>
        <w:t xml:space="preserve">3. Если персональные данные получены не от субъекта персональных данных, оператор, за исключением случаев, предусмотренных </w:t>
      </w:r>
      <w:hyperlink w:anchor="sub_1804" w:history="1">
        <w:r>
          <w:rPr>
            <w:rStyle w:val="a4"/>
          </w:rPr>
          <w:t>частью 4</w:t>
        </w:r>
      </w:hyperlink>
      <w:r>
        <w:t xml:space="preserve"> настоящей статьи, до начала обработки таких персональных данных обязан </w:t>
      </w:r>
      <w:r>
        <w:t>предоставить субъекту персональных данных следующую информацию:</w:t>
      </w:r>
    </w:p>
    <w:p w:rsidR="00000000" w:rsidRDefault="003B6DFC">
      <w:bookmarkStart w:id="156" w:name="sub_18031"/>
      <w:bookmarkEnd w:id="155"/>
      <w:r>
        <w:t>1) наименование либо фамилия, имя, отчество и адрес оператора или его представителя;</w:t>
      </w:r>
    </w:p>
    <w:p w:rsidR="00000000" w:rsidRDefault="003B6DFC">
      <w:bookmarkStart w:id="157" w:name="sub_18032"/>
      <w:bookmarkEnd w:id="156"/>
      <w:r>
        <w:t>2) цель обработки персональных данных и ее правовое основание;</w:t>
      </w:r>
    </w:p>
    <w:p w:rsidR="00000000" w:rsidRDefault="003B6DFC">
      <w:bookmarkStart w:id="158" w:name="sub_18033"/>
      <w:bookmarkEnd w:id="157"/>
      <w:r>
        <w:t>3) предполагаемые пользователи персональных данных;</w:t>
      </w:r>
    </w:p>
    <w:p w:rsidR="00000000" w:rsidRDefault="003B6DFC">
      <w:bookmarkStart w:id="159" w:name="sub_18034"/>
      <w:bookmarkEnd w:id="158"/>
      <w:r>
        <w:t>4) установленные настоящим Федеральным законом права субъекта персональных данных;</w:t>
      </w:r>
    </w:p>
    <w:p w:rsidR="00000000" w:rsidRDefault="003B6DFC">
      <w:bookmarkStart w:id="160" w:name="sub_18035"/>
      <w:bookmarkEnd w:id="159"/>
      <w:r>
        <w:t>5) источник получения персональных данных.</w:t>
      </w:r>
    </w:p>
    <w:p w:rsidR="00000000" w:rsidRDefault="003B6DFC">
      <w:bookmarkStart w:id="161" w:name="sub_1804"/>
      <w:bookmarkEnd w:id="160"/>
      <w:r>
        <w:t>4. Оператор осво</w:t>
      </w:r>
      <w:r>
        <w:t xml:space="preserve">бождается от обязанности предоставить субъекту персональных данных сведения, предусмотренные </w:t>
      </w:r>
      <w:hyperlink w:anchor="sub_1803" w:history="1">
        <w:r>
          <w:rPr>
            <w:rStyle w:val="a4"/>
          </w:rPr>
          <w:t>частью 3</w:t>
        </w:r>
      </w:hyperlink>
      <w:r>
        <w:t xml:space="preserve"> настоящей статьи, в случаях, если:</w:t>
      </w:r>
    </w:p>
    <w:p w:rsidR="00000000" w:rsidRDefault="003B6DFC">
      <w:bookmarkStart w:id="162" w:name="sub_1841"/>
      <w:bookmarkEnd w:id="161"/>
      <w:r>
        <w:t xml:space="preserve">1) субъект персональных данных уведомлен об осуществлении обработки его </w:t>
      </w:r>
      <w:r>
        <w:lastRenderedPageBreak/>
        <w:t>персо</w:t>
      </w:r>
      <w:r>
        <w:t>нальных данных соответствующим оператором;</w:t>
      </w:r>
    </w:p>
    <w:p w:rsidR="00000000" w:rsidRDefault="003B6DFC">
      <w:bookmarkStart w:id="163" w:name="sub_1842"/>
      <w:bookmarkEnd w:id="162"/>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w:t>
      </w:r>
      <w:r>
        <w:t>ект персональных данных;</w:t>
      </w:r>
    </w:p>
    <w:p w:rsidR="00000000" w:rsidRDefault="003B6DFC">
      <w:bookmarkStart w:id="164" w:name="sub_1843"/>
      <w:bookmarkEnd w:id="163"/>
      <w:r>
        <w:t>3) персональные данные сделаны общедоступными субъектом персональных данных или получены из общедоступного источника;</w:t>
      </w:r>
    </w:p>
    <w:p w:rsidR="00000000" w:rsidRDefault="003B6DFC">
      <w:bookmarkStart w:id="165" w:name="sub_1844"/>
      <w:bookmarkEnd w:id="164"/>
      <w:r>
        <w:t>4) оператор осуществляет обработку персональных данных для статистических или ины</w:t>
      </w:r>
      <w:r>
        <w:t>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00000" w:rsidRDefault="003B6DFC">
      <w:bookmarkStart w:id="166" w:name="sub_1845"/>
      <w:bookmarkEnd w:id="165"/>
      <w:r>
        <w:t>5) предос</w:t>
      </w:r>
      <w:r>
        <w:t xml:space="preserve">тавление субъекту персональных данных сведений, предусмотренных </w:t>
      </w:r>
      <w:hyperlink w:anchor="sub_1803" w:history="1">
        <w:r>
          <w:rPr>
            <w:rStyle w:val="a4"/>
          </w:rPr>
          <w:t>частью 3</w:t>
        </w:r>
      </w:hyperlink>
      <w:r>
        <w:t xml:space="preserve"> настоящей статьи, нарушает права и законные интересы третьих лиц.</w:t>
      </w:r>
    </w:p>
    <w:bookmarkEnd w:id="166"/>
    <w:p w:rsidR="00000000" w:rsidRDefault="003B6DFC">
      <w:pPr>
        <w:pStyle w:val="afa"/>
        <w:rPr>
          <w:color w:val="000000"/>
          <w:sz w:val="16"/>
          <w:szCs w:val="16"/>
        </w:rPr>
      </w:pPr>
      <w:r>
        <w:rPr>
          <w:color w:val="000000"/>
          <w:sz w:val="16"/>
          <w:szCs w:val="16"/>
        </w:rPr>
        <w:t>Информация об изменениях:</w:t>
      </w:r>
    </w:p>
    <w:p w:rsidR="00000000" w:rsidRDefault="003B6DFC">
      <w:pPr>
        <w:pStyle w:val="afb"/>
      </w:pPr>
      <w:hyperlink r:id="rId99" w:history="1">
        <w:r>
          <w:rPr>
            <w:rStyle w:val="a4"/>
          </w:rPr>
          <w:t>Федеральным законом</w:t>
        </w:r>
      </w:hyperlink>
      <w:r>
        <w:t xml:space="preserve"> </w:t>
      </w:r>
      <w:r>
        <w:t xml:space="preserve">от 21 июля 2014 г. N 242-ФЗ статья 18 настоящего Федерального закона дополнена </w:t>
      </w:r>
      <w:hyperlink r:id="rId100" w:history="1">
        <w:r>
          <w:rPr>
            <w:rStyle w:val="a4"/>
          </w:rPr>
          <w:t>частью 5</w:t>
        </w:r>
      </w:hyperlink>
      <w:r>
        <w:t xml:space="preserve">, </w:t>
      </w:r>
      <w:hyperlink r:id="rId101" w:history="1">
        <w:r>
          <w:rPr>
            <w:rStyle w:val="a4"/>
          </w:rPr>
          <w:t>вступающей в силу</w:t>
        </w:r>
      </w:hyperlink>
      <w:r>
        <w:t xml:space="preserve"> с 1 сентября 2015 г.</w:t>
      </w:r>
    </w:p>
    <w:p w:rsidR="00000000" w:rsidRDefault="003B6DFC">
      <w:pPr>
        <w:pStyle w:val="afa"/>
        <w:rPr>
          <w:color w:val="000000"/>
          <w:sz w:val="16"/>
          <w:szCs w:val="16"/>
        </w:rPr>
      </w:pPr>
      <w:r>
        <w:rPr>
          <w:color w:val="000000"/>
          <w:sz w:val="16"/>
          <w:szCs w:val="16"/>
        </w:rPr>
        <w:t>ГАРАНТ:</w:t>
      </w:r>
    </w:p>
    <w:p w:rsidR="00000000" w:rsidRDefault="003B6DFC">
      <w:pPr>
        <w:pStyle w:val="afa"/>
      </w:pPr>
      <w:r>
        <w:t>См. комментарии к статье 18 настоящего Федер</w:t>
      </w:r>
      <w:r>
        <w:t>ального закона</w:t>
      </w:r>
    </w:p>
    <w:p w:rsidR="00000000" w:rsidRDefault="003B6DFC">
      <w:pPr>
        <w:pStyle w:val="afa"/>
      </w:pPr>
    </w:p>
    <w:p w:rsidR="00000000" w:rsidRDefault="003B6DFC">
      <w:pPr>
        <w:pStyle w:val="afa"/>
        <w:rPr>
          <w:color w:val="000000"/>
          <w:sz w:val="16"/>
          <w:szCs w:val="16"/>
        </w:rPr>
      </w:pPr>
      <w:bookmarkStart w:id="167" w:name="sub_181"/>
      <w:r>
        <w:rPr>
          <w:color w:val="000000"/>
          <w:sz w:val="16"/>
          <w:szCs w:val="16"/>
        </w:rPr>
        <w:t>Информация об изменениях:</w:t>
      </w:r>
    </w:p>
    <w:bookmarkEnd w:id="167"/>
    <w:p w:rsidR="00000000" w:rsidRDefault="003B6DFC">
      <w:pPr>
        <w:pStyle w:val="afb"/>
      </w:pPr>
      <w:r>
        <w:fldChar w:fldCharType="begin"/>
      </w:r>
      <w:r>
        <w:instrText>HYPERLINK "garantF1://12088322.1015"</w:instrText>
      </w:r>
      <w:r>
        <w:fldChar w:fldCharType="separate"/>
      </w:r>
      <w:r>
        <w:rPr>
          <w:rStyle w:val="a4"/>
        </w:rPr>
        <w:t>Федеральным законом</w:t>
      </w:r>
      <w:r>
        <w:fldChar w:fldCharType="end"/>
      </w:r>
      <w:r>
        <w:t xml:space="preserve"> от 25 июля 2011 г. N 261-ФЗ настоящий Федеральный закон дополнен статьей 18.1, </w:t>
      </w:r>
      <w:hyperlink r:id="rId102" w:history="1">
        <w:r>
          <w:rPr>
            <w:rStyle w:val="a4"/>
          </w:rPr>
          <w:t>распространяющейся</w:t>
        </w:r>
      </w:hyperlink>
      <w:r>
        <w:t xml:space="preserve"> на п</w:t>
      </w:r>
      <w:r>
        <w:t>равоотношения, возникшие с 1 июля 2011 г.</w:t>
      </w:r>
    </w:p>
    <w:p w:rsidR="00000000" w:rsidRDefault="003B6DFC">
      <w:pPr>
        <w:pStyle w:val="af2"/>
      </w:pPr>
      <w:r>
        <w:rPr>
          <w:rStyle w:val="a3"/>
        </w:rPr>
        <w:t>Статья 18.1</w:t>
      </w:r>
      <w:r>
        <w:t>. Меры, направленные на обеспечение выполнения оператором обязанностей, предусмотренных настоящим Федеральным законом</w:t>
      </w:r>
    </w:p>
    <w:p w:rsidR="00000000" w:rsidRDefault="003B6DFC">
      <w:bookmarkStart w:id="168" w:name="sub_1811"/>
      <w:r>
        <w:t xml:space="preserve">1. Оператор обязан принимать меры, необходимые и достаточные для обеспечения </w:t>
      </w:r>
      <w:r>
        <w:t>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w:t>
      </w:r>
      <w:r>
        <w:t>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000000" w:rsidRDefault="003B6DFC">
      <w:bookmarkStart w:id="169" w:name="sub_18111"/>
      <w:bookmarkEnd w:id="168"/>
      <w:r>
        <w:t>1) назначение оператором, являющимся юридическим лицом, ответственного за организацию обработки персональных данных;</w:t>
      </w:r>
    </w:p>
    <w:p w:rsidR="00000000" w:rsidRDefault="003B6DFC">
      <w:bookmarkStart w:id="170" w:name="sub_18112"/>
      <w:bookmarkEnd w:id="169"/>
      <w:r>
        <w:t>2) издание оператором, являющимся юридическим лицом, документов, определяющих политику оператора в отношении</w:t>
      </w:r>
      <w:r>
        <w:t xml:space="preserve">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w:t>
      </w:r>
      <w:r>
        <w:t>й таких нарушений;</w:t>
      </w:r>
    </w:p>
    <w:p w:rsidR="00000000" w:rsidRDefault="003B6DFC">
      <w:bookmarkStart w:id="171" w:name="sub_18113"/>
      <w:bookmarkEnd w:id="170"/>
      <w:r>
        <w:t xml:space="preserve">3) применение правовых, организационных и технических мер по обеспечению безопасности персональных данных в соответствии со </w:t>
      </w:r>
      <w:hyperlink w:anchor="sub_19" w:history="1">
        <w:r>
          <w:rPr>
            <w:rStyle w:val="a4"/>
          </w:rPr>
          <w:t>статьей 19</w:t>
        </w:r>
      </w:hyperlink>
      <w:r>
        <w:t xml:space="preserve"> настоящего Федерального закона;</w:t>
      </w:r>
    </w:p>
    <w:p w:rsidR="00000000" w:rsidRDefault="003B6DFC">
      <w:bookmarkStart w:id="172" w:name="sub_18114"/>
      <w:bookmarkEnd w:id="171"/>
      <w:r>
        <w:t>4) осущест</w:t>
      </w:r>
      <w:r>
        <w:t>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w:t>
      </w:r>
      <w:r>
        <w:t xml:space="preserve">тки персональных данных, локальным актам </w:t>
      </w:r>
      <w:r>
        <w:lastRenderedPageBreak/>
        <w:t>оператора;</w:t>
      </w:r>
    </w:p>
    <w:p w:rsidR="00000000" w:rsidRDefault="003B6DFC">
      <w:bookmarkStart w:id="173" w:name="sub_18115"/>
      <w:bookmarkEnd w:id="172"/>
      <w:r>
        <w:t>5) оценка вреда, который может быть причинен субъектам персональных данных в случае нарушения настоящего Федерального закона, соотношение указа</w:t>
      </w:r>
      <w:r>
        <w:t>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00000" w:rsidRDefault="003B6DFC">
      <w:bookmarkStart w:id="174" w:name="sub_18116"/>
      <w:bookmarkEnd w:id="173"/>
      <w:r>
        <w:t>6) ознакомление работников оператора, непосредственно осуществляющих обработку персональных данн</w:t>
      </w:r>
      <w:r>
        <w:t>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w:t>
      </w:r>
      <w:r>
        <w:t>аботки персональных данных, и (или) обучение указанных работников.</w:t>
      </w:r>
    </w:p>
    <w:p w:rsidR="00000000" w:rsidRDefault="003B6DFC">
      <w:bookmarkStart w:id="175" w:name="sub_1812"/>
      <w:bookmarkEnd w:id="174"/>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w:t>
      </w:r>
      <w:r>
        <w:t>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w:t>
      </w:r>
      <w:r>
        <w:t>,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w:t>
      </w:r>
      <w:r>
        <w:t>елекоммуникационной сети.</w:t>
      </w:r>
    </w:p>
    <w:p w:rsidR="00000000" w:rsidRDefault="003B6DFC">
      <w:bookmarkStart w:id="176" w:name="sub_1813"/>
      <w:bookmarkEnd w:id="175"/>
      <w:r>
        <w:t xml:space="preserve">3. Правительство Российской Федерации устанавливает </w:t>
      </w:r>
      <w:hyperlink r:id="rId103" w:history="1">
        <w:r>
          <w:rPr>
            <w:rStyle w:val="a4"/>
          </w:rPr>
          <w:t>перечень мер</w:t>
        </w:r>
      </w:hyperlink>
      <w:r>
        <w:t>, направленных на обеспечение выполнения обязанностей, предусмотренных настоящим Федеральным законом и принятым</w:t>
      </w:r>
      <w:r>
        <w:t>и в соответствии с ним нормативными правовыми актами, операторами, являющимися государственными или муниципальными органами.</w:t>
      </w:r>
    </w:p>
    <w:p w:rsidR="00000000" w:rsidRDefault="003B6DFC">
      <w:bookmarkStart w:id="177" w:name="sub_41814"/>
      <w:bookmarkEnd w:id="176"/>
      <w:r>
        <w:t xml:space="preserve">4. Оператор обязан представить документы и локальные акты, указанные в </w:t>
      </w:r>
      <w:hyperlink w:anchor="sub_1811" w:history="1">
        <w:r>
          <w:rPr>
            <w:rStyle w:val="a4"/>
          </w:rPr>
          <w:t>части 1</w:t>
        </w:r>
      </w:hyperlink>
      <w:r>
        <w:t xml:space="preserve"> настоящей</w:t>
      </w:r>
      <w:r>
        <w:t xml:space="preserve">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bookmarkEnd w:id="177"/>
    <w:p w:rsidR="00000000" w:rsidRDefault="003B6DFC">
      <w:pPr>
        <w:pStyle w:val="afa"/>
        <w:rPr>
          <w:color w:val="000000"/>
          <w:sz w:val="16"/>
          <w:szCs w:val="16"/>
        </w:rPr>
      </w:pPr>
      <w:r>
        <w:rPr>
          <w:color w:val="000000"/>
          <w:sz w:val="16"/>
          <w:szCs w:val="16"/>
        </w:rPr>
        <w:t>ГАРАНТ:</w:t>
      </w:r>
    </w:p>
    <w:p w:rsidR="00000000" w:rsidRDefault="003B6DFC">
      <w:pPr>
        <w:pStyle w:val="afa"/>
      </w:pPr>
      <w:r>
        <w:t>См. комментарии к статье 18.1 настоящего Федерального закона</w:t>
      </w:r>
    </w:p>
    <w:p w:rsidR="00000000" w:rsidRDefault="003B6DFC">
      <w:pPr>
        <w:pStyle w:val="afa"/>
      </w:pPr>
    </w:p>
    <w:p w:rsidR="00000000" w:rsidRDefault="003B6DFC">
      <w:pPr>
        <w:pStyle w:val="afa"/>
        <w:rPr>
          <w:color w:val="000000"/>
          <w:sz w:val="16"/>
          <w:szCs w:val="16"/>
        </w:rPr>
      </w:pPr>
      <w:bookmarkStart w:id="178" w:name="sub_19"/>
      <w:r>
        <w:rPr>
          <w:color w:val="000000"/>
          <w:sz w:val="16"/>
          <w:szCs w:val="16"/>
        </w:rPr>
        <w:t>Информация об изменениях:</w:t>
      </w:r>
    </w:p>
    <w:bookmarkEnd w:id="178"/>
    <w:p w:rsidR="00000000" w:rsidRDefault="003B6DFC">
      <w:pPr>
        <w:pStyle w:val="afb"/>
      </w:pPr>
      <w:r>
        <w:fldChar w:fldCharType="begin"/>
      </w:r>
      <w:r>
        <w:instrText>HYPERLINK "garantF1://12088322.1016"</w:instrText>
      </w:r>
      <w:r>
        <w:fldChar w:fldCharType="separate"/>
      </w:r>
      <w:r>
        <w:rPr>
          <w:rStyle w:val="a4"/>
        </w:rPr>
        <w:t>Федеральным законом</w:t>
      </w:r>
      <w:r>
        <w:fldChar w:fldCharType="end"/>
      </w:r>
      <w:r>
        <w:t xml:space="preserve"> от 25 июля 2011 г. N 261-ФЗ статья 19 настоящего Федерального закона изложена в новой редакции, </w:t>
      </w:r>
      <w:hyperlink r:id="rId104" w:history="1">
        <w:r>
          <w:rPr>
            <w:rStyle w:val="a4"/>
          </w:rPr>
          <w:t>распространяющейся</w:t>
        </w:r>
      </w:hyperlink>
      <w:r>
        <w:t xml:space="preserve"> на право</w:t>
      </w:r>
      <w:r>
        <w:t>отношения, возникшие с 1 июля 2011 г.</w:t>
      </w:r>
    </w:p>
    <w:p w:rsidR="00000000" w:rsidRDefault="003B6DFC">
      <w:pPr>
        <w:pStyle w:val="afb"/>
      </w:pPr>
      <w:hyperlink r:id="rId105" w:history="1">
        <w:r>
          <w:rPr>
            <w:rStyle w:val="a4"/>
          </w:rPr>
          <w:t>См. текст статьи в предыдущей редакции</w:t>
        </w:r>
      </w:hyperlink>
    </w:p>
    <w:p w:rsidR="00000000" w:rsidRDefault="003B6DFC">
      <w:pPr>
        <w:pStyle w:val="af2"/>
      </w:pPr>
      <w:r>
        <w:rPr>
          <w:rStyle w:val="a3"/>
        </w:rPr>
        <w:t>Статья 19</w:t>
      </w:r>
      <w:r>
        <w:t>. Меры по обеспечению безопасности персональных данных при их обработке</w:t>
      </w:r>
    </w:p>
    <w:p w:rsidR="00000000" w:rsidRDefault="003B6DFC">
      <w:bookmarkStart w:id="179" w:name="sub_1901"/>
      <w:r>
        <w:t>1. Оператор при обработке персональных данных обязан п</w:t>
      </w:r>
      <w:r>
        <w:t>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w:t>
      </w:r>
      <w:r>
        <w:t xml:space="preserve"> персональных данных, а также от иных неправомерных действий в отношении персональных данных.</w:t>
      </w:r>
    </w:p>
    <w:bookmarkEnd w:id="179"/>
    <w:p w:rsidR="00000000" w:rsidRDefault="003B6DFC">
      <w:pPr>
        <w:pStyle w:val="afa"/>
        <w:rPr>
          <w:color w:val="000000"/>
          <w:sz w:val="16"/>
          <w:szCs w:val="16"/>
        </w:rPr>
      </w:pPr>
      <w:r>
        <w:rPr>
          <w:color w:val="000000"/>
          <w:sz w:val="16"/>
          <w:szCs w:val="16"/>
        </w:rPr>
        <w:t>ГАРАНТ:</w:t>
      </w:r>
    </w:p>
    <w:p w:rsidR="00000000" w:rsidRDefault="003B6DFC">
      <w:pPr>
        <w:pStyle w:val="afa"/>
      </w:pPr>
      <w:r>
        <w:t>Об организации и проведении работ по обеспечению безопасности персональных данных при обработке в информационных системах персональных данных в Ро</w:t>
      </w:r>
      <w:r>
        <w:t xml:space="preserve">среестре см. </w:t>
      </w:r>
      <w:hyperlink r:id="rId106" w:history="1">
        <w:r>
          <w:rPr>
            <w:rStyle w:val="a4"/>
          </w:rPr>
          <w:t>приказ</w:t>
        </w:r>
      </w:hyperlink>
      <w:r>
        <w:t xml:space="preserve"> Росреестра от 29 января 2013 г. N П/31</w:t>
      </w:r>
    </w:p>
    <w:p w:rsidR="00000000" w:rsidRDefault="003B6DFC">
      <w:pPr>
        <w:pStyle w:val="afa"/>
      </w:pPr>
      <w:r>
        <w:lastRenderedPageBreak/>
        <w:t xml:space="preserve">Об обеспечении безопасности персональных данных при их обработке в автоматизированных информационных системах налоговых органов см. </w:t>
      </w:r>
      <w:hyperlink r:id="rId107" w:history="1">
        <w:r>
          <w:rPr>
            <w:rStyle w:val="a4"/>
          </w:rPr>
          <w:t>приказ</w:t>
        </w:r>
      </w:hyperlink>
      <w:r>
        <w:t xml:space="preserve"> ФНС России от 21 декабря 2011 г. N ММВ-7-4/959@</w:t>
      </w:r>
    </w:p>
    <w:p w:rsidR="00000000" w:rsidRDefault="003B6DFC">
      <w:bookmarkStart w:id="180" w:name="sub_1902"/>
      <w:r>
        <w:t>2. Обеспечение безопасности персональных данных достигается, в частности:</w:t>
      </w:r>
    </w:p>
    <w:p w:rsidR="00000000" w:rsidRDefault="003B6DFC">
      <w:bookmarkStart w:id="181" w:name="sub_1921"/>
      <w:bookmarkEnd w:id="180"/>
      <w:r>
        <w:t>1) определением угроз безопасности персональных данных при их обработке в информационных система</w:t>
      </w:r>
      <w:r>
        <w:t>х персональных данных;</w:t>
      </w:r>
    </w:p>
    <w:p w:rsidR="00000000" w:rsidRDefault="003B6DFC">
      <w:bookmarkStart w:id="182" w:name="sub_1922"/>
      <w:bookmarkEnd w:id="181"/>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w:t>
      </w:r>
      <w:r>
        <w:t>ных данных, исполнение которых обеспечивает установленные Правительством Российской Федерации уровни защищенности персональных данных;</w:t>
      </w:r>
    </w:p>
    <w:p w:rsidR="00000000" w:rsidRDefault="003B6DFC">
      <w:bookmarkStart w:id="183" w:name="sub_1923"/>
      <w:bookmarkEnd w:id="182"/>
      <w:r>
        <w:t>3) применением прошедших в установленном порядке процедуру оценки соответствия средств защиты информации;</w:t>
      </w:r>
    </w:p>
    <w:p w:rsidR="00000000" w:rsidRDefault="003B6DFC">
      <w:bookmarkStart w:id="184" w:name="sub_1924"/>
      <w:bookmarkEnd w:id="183"/>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00000" w:rsidRDefault="003B6DFC">
      <w:bookmarkStart w:id="185" w:name="sub_1925"/>
      <w:bookmarkEnd w:id="184"/>
      <w:r>
        <w:t>5) учетом машинных носителей персональных данных;</w:t>
      </w:r>
    </w:p>
    <w:p w:rsidR="00000000" w:rsidRDefault="003B6DFC">
      <w:bookmarkStart w:id="186" w:name="sub_1926"/>
      <w:bookmarkEnd w:id="185"/>
      <w:r>
        <w:t>6) обнаружением фактов несанкционированного доступа к персональным данным и принятием мер;</w:t>
      </w:r>
    </w:p>
    <w:p w:rsidR="00000000" w:rsidRDefault="003B6DFC">
      <w:bookmarkStart w:id="187" w:name="sub_1927"/>
      <w:bookmarkEnd w:id="186"/>
      <w:r>
        <w:t>7) восстановлением персональных данных, модифицированных или уничтоженных вследствие несанкционированного доступа к ним;</w:t>
      </w:r>
    </w:p>
    <w:p w:rsidR="00000000" w:rsidRDefault="003B6DFC">
      <w:bookmarkStart w:id="188" w:name="sub_1928"/>
      <w:bookmarkEnd w:id="187"/>
      <w:r>
        <w:t>8) установле</w:t>
      </w:r>
      <w:r>
        <w:t>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00000" w:rsidRDefault="003B6DFC">
      <w:bookmarkStart w:id="189" w:name="sub_1929"/>
      <w:bookmarkEnd w:id="188"/>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000000" w:rsidRDefault="003B6DFC">
      <w:bookmarkStart w:id="190" w:name="sub_1903"/>
      <w:bookmarkEnd w:id="189"/>
      <w:r>
        <w:t>3. Правительство Российской Федерации с учетом возможного вреда субъекту персональных дан</w:t>
      </w:r>
      <w:r>
        <w:t>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00000" w:rsidRDefault="003B6DFC">
      <w:bookmarkStart w:id="191" w:name="sub_1931"/>
      <w:bookmarkEnd w:id="190"/>
      <w:r>
        <w:t>1) уровни защищенности персона</w:t>
      </w:r>
      <w:r>
        <w:t>льных данных при их обработке в информационных системах персональных данных в зависимости от угроз безопасности этих данных;</w:t>
      </w:r>
    </w:p>
    <w:p w:rsidR="00000000" w:rsidRDefault="003B6DFC">
      <w:bookmarkStart w:id="192" w:name="sub_1932"/>
      <w:bookmarkEnd w:id="191"/>
      <w:r>
        <w:t xml:space="preserve">2) </w:t>
      </w:r>
      <w:hyperlink r:id="rId108" w:history="1">
        <w:r>
          <w:rPr>
            <w:rStyle w:val="a4"/>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bookmarkEnd w:id="192"/>
    <w:p w:rsidR="00000000" w:rsidRDefault="003B6DFC">
      <w:pPr>
        <w:pStyle w:val="afa"/>
        <w:rPr>
          <w:color w:val="000000"/>
          <w:sz w:val="16"/>
          <w:szCs w:val="16"/>
        </w:rPr>
      </w:pPr>
      <w:r>
        <w:rPr>
          <w:color w:val="000000"/>
          <w:sz w:val="16"/>
          <w:szCs w:val="16"/>
        </w:rPr>
        <w:t>ГАРАНТ:</w:t>
      </w:r>
    </w:p>
    <w:p w:rsidR="00000000" w:rsidRDefault="003B6DFC">
      <w:pPr>
        <w:pStyle w:val="afa"/>
      </w:pPr>
      <w:r>
        <w:t xml:space="preserve">См. </w:t>
      </w:r>
      <w:hyperlink r:id="rId109" w:history="1">
        <w:r>
          <w:rPr>
            <w:rStyle w:val="a4"/>
          </w:rPr>
          <w:t>Инструкцию</w:t>
        </w:r>
      </w:hyperlink>
      <w:r>
        <w:t xml:space="preserve"> по организации защиты персональных данных, содержащихся в информационных системах органов внутренних дел РФ, утвержденную </w:t>
      </w:r>
      <w:hyperlink r:id="rId110" w:history="1">
        <w:r>
          <w:rPr>
            <w:rStyle w:val="a4"/>
          </w:rPr>
          <w:t>приказом</w:t>
        </w:r>
      </w:hyperlink>
      <w:r>
        <w:t xml:space="preserve"> МВД РФ от 6 июля 2012 г. N 678</w:t>
      </w:r>
    </w:p>
    <w:p w:rsidR="00000000" w:rsidRDefault="003B6DFC">
      <w:pPr>
        <w:pStyle w:val="afa"/>
      </w:pPr>
      <w:r>
        <w:t xml:space="preserve">См. </w:t>
      </w:r>
      <w:hyperlink r:id="rId111" w:history="1">
        <w:r>
          <w:rPr>
            <w:rStyle w:val="a4"/>
          </w:rPr>
          <w:t>Типовые требования</w:t>
        </w:r>
      </w:hyperlink>
      <w:r>
        <w:t xml:space="preserve"> п</w:t>
      </w:r>
      <w:r>
        <w:t>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w:t>
      </w:r>
      <w:r>
        <w:t>ных при их обработке в информационных системах персональных данных, утвержденные ФСБ РФ 21 февраля 2008 г. N 149/6/6-622</w:t>
      </w:r>
    </w:p>
    <w:p w:rsidR="00000000" w:rsidRDefault="003B6DFC">
      <w:pPr>
        <w:pStyle w:val="afa"/>
      </w:pPr>
      <w:r>
        <w:t xml:space="preserve">См. </w:t>
      </w:r>
      <w:hyperlink r:id="rId112" w:history="1">
        <w:r>
          <w:rPr>
            <w:rStyle w:val="a4"/>
          </w:rPr>
          <w:t>Методические рекомендации</w:t>
        </w:r>
      </w:hyperlink>
      <w:r>
        <w:t xml:space="preserve"> по обеспечению с помощью криптосредств </w:t>
      </w:r>
      <w:r>
        <w:lastRenderedPageBreak/>
        <w:t xml:space="preserve">безопасности персональных данных </w:t>
      </w:r>
      <w:r>
        <w:t>при их обработке в информационных системах персональных данных с использованием средств автоматизации, утвержденные ФСБ РФ 21 февраля 2008 г. N 149/54-144</w:t>
      </w:r>
    </w:p>
    <w:p w:rsidR="00000000" w:rsidRDefault="003B6DFC">
      <w:bookmarkStart w:id="193" w:name="sub_1933"/>
      <w:r>
        <w:t xml:space="preserve">3) </w:t>
      </w:r>
      <w:hyperlink r:id="rId113" w:history="1">
        <w:r>
          <w:rPr>
            <w:rStyle w:val="a4"/>
          </w:rPr>
          <w:t>требования</w:t>
        </w:r>
      </w:hyperlink>
      <w:r>
        <w:t xml:space="preserve"> к материальным носителям биометрических пер</w:t>
      </w:r>
      <w:r>
        <w:t>сональных данных и технологиям хранения таких данных вне информационных систем персональных данных.</w:t>
      </w:r>
    </w:p>
    <w:p w:rsidR="00000000" w:rsidRDefault="003B6DFC">
      <w:bookmarkStart w:id="194" w:name="sub_1904"/>
      <w:bookmarkEnd w:id="193"/>
      <w:r>
        <w:t xml:space="preserve">4. Состав и содержание необходимых для выполнения установленных Правительством Российской Федерации в соответствии с </w:t>
      </w:r>
      <w:hyperlink w:anchor="sub_1903" w:history="1">
        <w:r>
          <w:rPr>
            <w:rStyle w:val="a4"/>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w:t>
      </w:r>
      <w:r>
        <w:t>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w:t>
      </w:r>
      <w:r>
        <w:t xml:space="preserve"> их полномочий.</w:t>
      </w:r>
    </w:p>
    <w:p w:rsidR="00000000" w:rsidRDefault="003B6DFC">
      <w:bookmarkStart w:id="195" w:name="sub_1905"/>
      <w:bookmarkEnd w:id="194"/>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w:t>
      </w:r>
      <w:r>
        <w:t>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w:t>
      </w:r>
      <w:r>
        <w:t>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000000" w:rsidRDefault="003B6DFC">
      <w:bookmarkStart w:id="196" w:name="sub_1906"/>
      <w:bookmarkEnd w:id="195"/>
      <w:r>
        <w:t>6. Наряду с угрозами безопасн</w:t>
      </w:r>
      <w:r>
        <w:t xml:space="preserve">ости персональных данных, определенных в нормативных правовых актах, принятых в соответствии с </w:t>
      </w:r>
      <w:hyperlink w:anchor="sub_1905" w:history="1">
        <w:r>
          <w:rPr>
            <w:rStyle w:val="a4"/>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w:t>
      </w:r>
      <w:r>
        <w:t>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w:t>
      </w:r>
      <w:r>
        <w:t>четом содержания персональных данных, характера и способов их обработки.</w:t>
      </w:r>
    </w:p>
    <w:p w:rsidR="00000000" w:rsidRDefault="003B6DFC">
      <w:bookmarkStart w:id="197" w:name="sub_1907"/>
      <w:bookmarkEnd w:id="196"/>
      <w:r>
        <w:t xml:space="preserve">7. Проекты нормативных правовых актов, указанных в </w:t>
      </w:r>
      <w:hyperlink w:anchor="sub_1905" w:history="1">
        <w:r>
          <w:rPr>
            <w:rStyle w:val="a4"/>
          </w:rPr>
          <w:t>части 5</w:t>
        </w:r>
      </w:hyperlink>
      <w:r>
        <w:t xml:space="preserve"> настоящей статьи, подлежат согласованию с федеральным органом исполнительной власт</w:t>
      </w:r>
      <w:r>
        <w:t xml:space="preserve">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sub_1906" w:history="1">
        <w:r>
          <w:rPr>
            <w:rStyle w:val="a4"/>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w:t>
      </w:r>
      <w:r>
        <w:t xml:space="preserve">кой защиты информации, в </w:t>
      </w:r>
      <w:hyperlink r:id="rId114" w:history="1">
        <w:r>
          <w:rPr>
            <w:rStyle w:val="a4"/>
          </w:rPr>
          <w:t>порядке</w:t>
        </w:r>
      </w:hyperlink>
      <w:r>
        <w:t>,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w:t>
      </w:r>
      <w:r>
        <w:t>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000000" w:rsidRDefault="003B6DFC">
      <w:bookmarkStart w:id="198" w:name="sub_1908"/>
      <w:bookmarkEnd w:id="197"/>
      <w:r>
        <w:t>8. Контроль и надз</w:t>
      </w:r>
      <w:r>
        <w:t xml:space="preserve">ор за выполнением организационных и технических мер по обеспечению безопасности персональных данных, установленных в соответствии с </w:t>
      </w:r>
      <w:r>
        <w:lastRenderedPageBreak/>
        <w:t>настоящей статьей, при обработке персональных данных в государственных информационных системах персональных данных осуществл</w:t>
      </w:r>
      <w:r>
        <w:t>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w:t>
      </w:r>
      <w:r>
        <w:t>олномочий и без права ознакомления с персональными данными, обрабатываемыми в информационных системах персональных данных.</w:t>
      </w:r>
    </w:p>
    <w:p w:rsidR="00000000" w:rsidRDefault="003B6DFC">
      <w:bookmarkStart w:id="199" w:name="sub_199"/>
      <w:bookmarkEnd w:id="198"/>
      <w:r>
        <w:t>9. Федеральный орган исполнительной власти, уполномоченный в области обеспечения безопасности, и федеральный орган исп</w:t>
      </w:r>
      <w:r>
        <w:t>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w:t>
      </w:r>
      <w:r>
        <w:t>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w:t>
      </w:r>
      <w:r>
        <w:t>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00000" w:rsidRDefault="003B6DFC">
      <w:bookmarkStart w:id="200" w:name="sub_1910"/>
      <w:bookmarkEnd w:id="199"/>
      <w:r>
        <w:t>10. Использ</w:t>
      </w:r>
      <w:r>
        <w:t xml:space="preserve">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w:t>
      </w:r>
      <w:r>
        <w:t>от неправомерного или случайного доступа к ним, их уничтожения, изменения, блокирования, копирования, предоставления, распространения.</w:t>
      </w:r>
    </w:p>
    <w:p w:rsidR="00000000" w:rsidRDefault="003B6DFC">
      <w:bookmarkStart w:id="201" w:name="sub_1911"/>
      <w:bookmarkEnd w:id="200"/>
      <w:r>
        <w:t>11. Для целей настоящей статьи под угрозами безопасности персональных данных понимается совокупность усло</w:t>
      </w:r>
      <w:r>
        <w:t>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w:t>
      </w:r>
      <w:r>
        <w:t>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w:t>
      </w:r>
      <w:r>
        <w:t>ных угроз безопасности персональных данных при их обработке в информационных системах персональных данных.</w:t>
      </w:r>
    </w:p>
    <w:bookmarkEnd w:id="201"/>
    <w:p w:rsidR="00000000" w:rsidRDefault="003B6DFC">
      <w:pPr>
        <w:pStyle w:val="afa"/>
        <w:rPr>
          <w:color w:val="000000"/>
          <w:sz w:val="16"/>
          <w:szCs w:val="16"/>
        </w:rPr>
      </w:pPr>
      <w:r>
        <w:rPr>
          <w:color w:val="000000"/>
          <w:sz w:val="16"/>
          <w:szCs w:val="16"/>
        </w:rPr>
        <w:t>ГАРАНТ:</w:t>
      </w:r>
    </w:p>
    <w:p w:rsidR="00000000" w:rsidRDefault="003B6DFC">
      <w:pPr>
        <w:pStyle w:val="afa"/>
      </w:pPr>
      <w:r>
        <w:t>См. комментарии к статье 19 настоящего Федерального закона</w:t>
      </w:r>
    </w:p>
    <w:p w:rsidR="00000000" w:rsidRDefault="003B6DFC">
      <w:pPr>
        <w:pStyle w:val="afa"/>
      </w:pPr>
    </w:p>
    <w:p w:rsidR="00000000" w:rsidRDefault="003B6DFC">
      <w:pPr>
        <w:pStyle w:val="afa"/>
        <w:rPr>
          <w:color w:val="000000"/>
          <w:sz w:val="16"/>
          <w:szCs w:val="16"/>
        </w:rPr>
      </w:pPr>
      <w:bookmarkStart w:id="202" w:name="sub_20"/>
      <w:r>
        <w:rPr>
          <w:color w:val="000000"/>
          <w:sz w:val="16"/>
          <w:szCs w:val="16"/>
        </w:rPr>
        <w:t>Информация об изменениях:</w:t>
      </w:r>
    </w:p>
    <w:bookmarkEnd w:id="202"/>
    <w:p w:rsidR="00000000" w:rsidRDefault="003B6DFC">
      <w:pPr>
        <w:pStyle w:val="afb"/>
      </w:pPr>
      <w:r>
        <w:fldChar w:fldCharType="begin"/>
      </w:r>
      <w:r>
        <w:instrText>HYPERLINK "garantF1://12088322.1017</w:instrText>
      </w:r>
      <w:r>
        <w:instrText>"</w:instrText>
      </w:r>
      <w:r>
        <w:fldChar w:fldCharType="separate"/>
      </w:r>
      <w:r>
        <w:rPr>
          <w:rStyle w:val="a4"/>
        </w:rPr>
        <w:t>Федеральным законом</w:t>
      </w:r>
      <w:r>
        <w:fldChar w:fldCharType="end"/>
      </w:r>
      <w:r>
        <w:t xml:space="preserve"> от 25 июля 2011 г. N 261-ФЗ статья 20 настоящего Федерального закона изложена в новой редакции, </w:t>
      </w:r>
      <w:hyperlink r:id="rId115" w:history="1">
        <w:r>
          <w:rPr>
            <w:rStyle w:val="a4"/>
          </w:rPr>
          <w:t>распространяющейся</w:t>
        </w:r>
      </w:hyperlink>
      <w:r>
        <w:t xml:space="preserve"> на правоотношения, возникшие с 1 июля 2011 г.</w:t>
      </w:r>
    </w:p>
    <w:p w:rsidR="00000000" w:rsidRDefault="003B6DFC">
      <w:pPr>
        <w:pStyle w:val="afb"/>
      </w:pPr>
      <w:hyperlink r:id="rId116" w:history="1">
        <w:r>
          <w:rPr>
            <w:rStyle w:val="a4"/>
          </w:rPr>
          <w:t>См. текст статьи в предыдущей редакции</w:t>
        </w:r>
      </w:hyperlink>
    </w:p>
    <w:p w:rsidR="00000000" w:rsidRDefault="003B6DFC">
      <w:pPr>
        <w:pStyle w:val="af2"/>
      </w:pPr>
      <w:r>
        <w:rPr>
          <w:rStyle w:val="a3"/>
        </w:rPr>
        <w:t>Статья 20</w:t>
      </w:r>
      <w:r>
        <w:t>.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w:t>
      </w:r>
      <w:r>
        <w:t>ктов персональных данных</w:t>
      </w:r>
    </w:p>
    <w:p w:rsidR="00000000" w:rsidRDefault="003B6DFC">
      <w:bookmarkStart w:id="203" w:name="sub_2001"/>
      <w:r>
        <w:t xml:space="preserve">1. Оператор обязан сообщить в порядке, предусмотренном </w:t>
      </w:r>
      <w:hyperlink w:anchor="sub_14" w:history="1">
        <w:r>
          <w:rPr>
            <w:rStyle w:val="a4"/>
          </w:rPr>
          <w:t>статьей 14</w:t>
        </w:r>
      </w:hyperlink>
      <w:r>
        <w:t xml:space="preserve"> настоящего Федерального закона, субъекту персональных данных или его </w:t>
      </w:r>
      <w:r>
        <w:lastRenderedPageBreak/>
        <w:t>представителю информацию о наличии персональных данных, относящи</w:t>
      </w:r>
      <w:r>
        <w:t>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w:t>
      </w:r>
      <w:r>
        <w:t xml:space="preserve"> персональных данных или его представителя.</w:t>
      </w:r>
    </w:p>
    <w:p w:rsidR="00000000" w:rsidRDefault="003B6DFC">
      <w:bookmarkStart w:id="204" w:name="sub_2002"/>
      <w:bookmarkEnd w:id="203"/>
      <w: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w:t>
      </w:r>
      <w:r>
        <w:t xml:space="preserve">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sub_1405" w:history="1">
        <w:r>
          <w:rPr>
            <w:rStyle w:val="a4"/>
          </w:rPr>
          <w:t>части 8 статьи 14</w:t>
        </w:r>
      </w:hyperlink>
      <w:r>
        <w:t xml:space="preserve"> настоящего Федерально</w:t>
      </w:r>
      <w:r>
        <w:t>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w:t>
      </w:r>
      <w:r>
        <w:t>едставителя.</w:t>
      </w:r>
    </w:p>
    <w:p w:rsidR="00000000" w:rsidRDefault="003B6DFC">
      <w:bookmarkStart w:id="205" w:name="sub_2003"/>
      <w:bookmarkEnd w:id="204"/>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w:t>
      </w:r>
      <w:r>
        <w:t>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w:t>
      </w:r>
      <w:r>
        <w:t>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w:t>
      </w:r>
      <w:r>
        <w:t>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w:t>
      </w:r>
      <w:r>
        <w:t>а были переданы.</w:t>
      </w:r>
    </w:p>
    <w:p w:rsidR="00000000" w:rsidRDefault="003B6DFC">
      <w:bookmarkStart w:id="206" w:name="sub_2004"/>
      <w:bookmarkEnd w:id="205"/>
      <w: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bookmarkEnd w:id="206"/>
    <w:p w:rsidR="00000000" w:rsidRDefault="003B6DFC">
      <w:pPr>
        <w:pStyle w:val="afa"/>
        <w:rPr>
          <w:color w:val="000000"/>
          <w:sz w:val="16"/>
          <w:szCs w:val="16"/>
        </w:rPr>
      </w:pPr>
      <w:r>
        <w:rPr>
          <w:color w:val="000000"/>
          <w:sz w:val="16"/>
          <w:szCs w:val="16"/>
        </w:rPr>
        <w:t>ГАРАНТ:</w:t>
      </w:r>
    </w:p>
    <w:p w:rsidR="00000000" w:rsidRDefault="003B6DFC">
      <w:pPr>
        <w:pStyle w:val="afa"/>
      </w:pPr>
      <w:r>
        <w:t>См. ком</w:t>
      </w:r>
      <w:r>
        <w:t>ментарии к статье 20 настоящего Федерального закона</w:t>
      </w:r>
    </w:p>
    <w:p w:rsidR="00000000" w:rsidRDefault="003B6DFC">
      <w:pPr>
        <w:pStyle w:val="afa"/>
      </w:pPr>
    </w:p>
    <w:p w:rsidR="00000000" w:rsidRDefault="003B6DFC">
      <w:pPr>
        <w:pStyle w:val="afa"/>
        <w:rPr>
          <w:color w:val="000000"/>
          <w:sz w:val="16"/>
          <w:szCs w:val="16"/>
        </w:rPr>
      </w:pPr>
      <w:bookmarkStart w:id="207" w:name="sub_21"/>
      <w:r>
        <w:rPr>
          <w:color w:val="000000"/>
          <w:sz w:val="16"/>
          <w:szCs w:val="16"/>
        </w:rPr>
        <w:t>Информация об изменениях:</w:t>
      </w:r>
    </w:p>
    <w:bookmarkEnd w:id="207"/>
    <w:p w:rsidR="00000000" w:rsidRDefault="003B6DFC">
      <w:pPr>
        <w:pStyle w:val="afb"/>
      </w:pPr>
      <w:r>
        <w:fldChar w:fldCharType="begin"/>
      </w:r>
      <w:r>
        <w:instrText>HYPERLINK "garantF1://12088322.1018"</w:instrText>
      </w:r>
      <w:r>
        <w:fldChar w:fldCharType="separate"/>
      </w:r>
      <w:r>
        <w:rPr>
          <w:rStyle w:val="a4"/>
        </w:rPr>
        <w:t>Федеральным законом</w:t>
      </w:r>
      <w:r>
        <w:fldChar w:fldCharType="end"/>
      </w:r>
      <w:r>
        <w:t xml:space="preserve"> от 25 июля 2011 г. N 261-ФЗ статья 21 настоящего Федерального закона изложена в новой редакции, </w:t>
      </w:r>
      <w:hyperlink r:id="rId117" w:history="1">
        <w:r>
          <w:rPr>
            <w:rStyle w:val="a4"/>
          </w:rPr>
          <w:t>распространяющейся</w:t>
        </w:r>
      </w:hyperlink>
      <w:r>
        <w:t xml:space="preserve"> на правоотношения, возникшие с 1 июля 2011 г.</w:t>
      </w:r>
    </w:p>
    <w:p w:rsidR="00000000" w:rsidRDefault="003B6DFC">
      <w:pPr>
        <w:pStyle w:val="afb"/>
      </w:pPr>
      <w:hyperlink r:id="rId118" w:history="1">
        <w:r>
          <w:rPr>
            <w:rStyle w:val="a4"/>
          </w:rPr>
          <w:t>См. текст статьи в предыдущей редакции</w:t>
        </w:r>
      </w:hyperlink>
    </w:p>
    <w:p w:rsidR="00000000" w:rsidRDefault="003B6DFC">
      <w:pPr>
        <w:pStyle w:val="af2"/>
      </w:pPr>
      <w:r>
        <w:rPr>
          <w:rStyle w:val="a3"/>
        </w:rPr>
        <w:t xml:space="preserve">Статья 21. </w:t>
      </w:r>
      <w:r>
        <w:t>Обязанности оператора по устранению нарушений законодательства, до</w:t>
      </w:r>
      <w:r>
        <w:t>пущенных при обработке персональных данных, по уточнению, блокированию и уничтожению персональных данных</w:t>
      </w:r>
    </w:p>
    <w:p w:rsidR="00000000" w:rsidRDefault="003B6DFC">
      <w:bookmarkStart w:id="208" w:name="sub_2101"/>
      <w:r>
        <w:t>1. В случае выявления неправомерной обработки персональных данных при обращении субъекта персональных данных или его представителя либо по запр</w:t>
      </w:r>
      <w:r>
        <w:t>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w:t>
      </w:r>
      <w:r>
        <w:t xml:space="preserve">ных данных, или обеспечить их блокирование (если обработка персональных данных осуществляется другим лицом, действующим по </w:t>
      </w:r>
      <w:r>
        <w:lastRenderedPageBreak/>
        <w:t>поручению оператора) с момента такого обращения или получения указанного запроса на период проверки. В случае выявления неточных перс</w:t>
      </w:r>
      <w:r>
        <w:t>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w:t>
      </w:r>
      <w:r>
        <w:t xml:space="preserve">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w:t>
      </w:r>
      <w:r>
        <w:t>блокирование персональных данных не нарушает права и законные интересы субъекта персональных данных или третьих лиц.</w:t>
      </w:r>
    </w:p>
    <w:p w:rsidR="00000000" w:rsidRDefault="003B6DFC">
      <w:bookmarkStart w:id="209" w:name="sub_2102"/>
      <w:bookmarkEnd w:id="208"/>
      <w:r>
        <w:t>2. В случае подтверждения факта неточности персональных данных оператор на основании сведений, представленных субъектом пер</w:t>
      </w:r>
      <w:r>
        <w:t>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w:t>
      </w:r>
      <w:r>
        <w:t>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000000" w:rsidRDefault="003B6DFC">
      <w:bookmarkStart w:id="210" w:name="sub_2103"/>
      <w:bookmarkEnd w:id="209"/>
      <w:r>
        <w:t>3. В случае выявления неправомерной обработки персональных данных, осуществляе</w:t>
      </w:r>
      <w:r>
        <w:t>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w:t>
      </w:r>
      <w:r>
        <w:t>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w:t>
      </w:r>
      <w:r>
        <w:t>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w:t>
      </w:r>
      <w:r>
        <w:t>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00000" w:rsidRDefault="003B6DFC">
      <w:bookmarkStart w:id="211" w:name="sub_2104"/>
      <w:bookmarkEnd w:id="210"/>
      <w:r>
        <w:t>4. В сл</w:t>
      </w:r>
      <w:r>
        <w:t>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w:t>
      </w:r>
      <w:r>
        <w:t>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w:t>
      </w:r>
      <w:r>
        <w:t>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w:t>
      </w:r>
      <w:r>
        <w:t xml:space="preserve">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0000" w:rsidRDefault="003B6DFC">
      <w:bookmarkStart w:id="212" w:name="sub_2105"/>
      <w:bookmarkEnd w:id="211"/>
      <w:r>
        <w:t>5. В случае отзыва субъектом персональных данных согласия на обработку его персональных данных</w:t>
      </w:r>
      <w:r>
        <w:t xml:space="preserve">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w:t>
      </w:r>
      <w:r>
        <w:lastRenderedPageBreak/>
        <w:t xml:space="preserve">персональных данных более не требуется для </w:t>
      </w:r>
      <w:r>
        <w:t>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w:t>
      </w:r>
      <w:r>
        <w:t>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w:t>
      </w:r>
      <w:r>
        <w:t xml:space="preserve">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0000" w:rsidRDefault="003B6DFC">
      <w:bookmarkStart w:id="213" w:name="sub_2106"/>
      <w:bookmarkEnd w:id="212"/>
      <w:r>
        <w:t>6. В случае отсутствия возможности уничтожения персональны</w:t>
      </w:r>
      <w:r>
        <w:t xml:space="preserve">х данных в течение срока, указанного в </w:t>
      </w:r>
      <w:hyperlink w:anchor="sub_2103" w:history="1">
        <w:r>
          <w:rPr>
            <w:rStyle w:val="a4"/>
          </w:rPr>
          <w:t>частях 3 - 5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w:t>
      </w:r>
      <w:r>
        <w:t>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bookmarkEnd w:id="213"/>
    <w:p w:rsidR="00000000" w:rsidRDefault="003B6DFC">
      <w:pPr>
        <w:pStyle w:val="afa"/>
        <w:rPr>
          <w:color w:val="000000"/>
          <w:sz w:val="16"/>
          <w:szCs w:val="16"/>
        </w:rPr>
      </w:pPr>
      <w:r>
        <w:rPr>
          <w:color w:val="000000"/>
          <w:sz w:val="16"/>
          <w:szCs w:val="16"/>
        </w:rPr>
        <w:t>ГАРАНТ:</w:t>
      </w:r>
    </w:p>
    <w:p w:rsidR="00000000" w:rsidRDefault="003B6DFC">
      <w:pPr>
        <w:pStyle w:val="afa"/>
      </w:pPr>
      <w:r>
        <w:t>См. комментарии к статье 21 настоящего Федерального закона</w:t>
      </w:r>
    </w:p>
    <w:p w:rsidR="00000000" w:rsidRDefault="003B6DFC">
      <w:pPr>
        <w:pStyle w:val="afa"/>
      </w:pPr>
    </w:p>
    <w:p w:rsidR="00000000" w:rsidRDefault="003B6DFC">
      <w:pPr>
        <w:pStyle w:val="af2"/>
      </w:pPr>
      <w:bookmarkStart w:id="214" w:name="sub_22"/>
      <w:r>
        <w:rPr>
          <w:rStyle w:val="a3"/>
        </w:rPr>
        <w:t>Стать</w:t>
      </w:r>
      <w:r>
        <w:rPr>
          <w:rStyle w:val="a3"/>
        </w:rPr>
        <w:t>я 22</w:t>
      </w:r>
      <w:r>
        <w:t>. Уведомление об обработке персональных данных</w:t>
      </w:r>
    </w:p>
    <w:p w:rsidR="00000000" w:rsidRDefault="003B6DFC">
      <w:bookmarkStart w:id="215" w:name="sub_2201"/>
      <w:bookmarkEnd w:id="214"/>
      <w: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sub_2202" w:history="1">
        <w:r>
          <w:rPr>
            <w:rStyle w:val="a4"/>
          </w:rPr>
          <w:t>частью 2</w:t>
        </w:r>
      </w:hyperlink>
      <w:r>
        <w:t xml:space="preserve"> настоящей статьи.</w:t>
      </w:r>
    </w:p>
    <w:p w:rsidR="00000000" w:rsidRDefault="003B6DFC">
      <w:bookmarkStart w:id="216" w:name="sub_2202"/>
      <w:bookmarkEnd w:id="215"/>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00000" w:rsidRDefault="003B6DFC">
      <w:pPr>
        <w:pStyle w:val="afa"/>
        <w:rPr>
          <w:color w:val="000000"/>
          <w:sz w:val="16"/>
          <w:szCs w:val="16"/>
        </w:rPr>
      </w:pPr>
      <w:bookmarkStart w:id="217" w:name="sub_22021"/>
      <w:bookmarkEnd w:id="216"/>
      <w:r>
        <w:rPr>
          <w:color w:val="000000"/>
          <w:sz w:val="16"/>
          <w:szCs w:val="16"/>
        </w:rPr>
        <w:t>Информация об изменениях:</w:t>
      </w:r>
    </w:p>
    <w:bookmarkEnd w:id="217"/>
    <w:p w:rsidR="00000000" w:rsidRDefault="003B6DFC">
      <w:pPr>
        <w:pStyle w:val="afb"/>
      </w:pPr>
      <w:r>
        <w:fldChar w:fldCharType="begin"/>
      </w:r>
      <w:r>
        <w:instrText>HYPERLI</w:instrText>
      </w:r>
      <w:r>
        <w:instrText>NK "garantF1://12088322.23"</w:instrText>
      </w:r>
      <w:r>
        <w:fldChar w:fldCharType="separate"/>
      </w:r>
      <w:r>
        <w:rPr>
          <w:rStyle w:val="a4"/>
        </w:rPr>
        <w:t>Федеральным законом</w:t>
      </w:r>
      <w:r>
        <w:fldChar w:fldCharType="end"/>
      </w:r>
      <w:r>
        <w:t xml:space="preserve"> от 25 июля 2011 г. N 261-ФЗ пункт 1 части 2 статьи 22 настоящего Федерального закона изложен в новой редакции, </w:t>
      </w:r>
      <w:hyperlink r:id="rId119" w:history="1">
        <w:r>
          <w:rPr>
            <w:rStyle w:val="a4"/>
          </w:rPr>
          <w:t>распространяющейся</w:t>
        </w:r>
      </w:hyperlink>
      <w:r>
        <w:t xml:space="preserve"> на правоотношения, возникшие с 1 июля</w:t>
      </w:r>
      <w:r>
        <w:t xml:space="preserve"> 2011 г.</w:t>
      </w:r>
    </w:p>
    <w:p w:rsidR="00000000" w:rsidRDefault="003B6DFC">
      <w:pPr>
        <w:pStyle w:val="afb"/>
      </w:pPr>
      <w:hyperlink r:id="rId120" w:history="1">
        <w:r>
          <w:rPr>
            <w:rStyle w:val="a4"/>
          </w:rPr>
          <w:t>См. текст пункта в предыдущей редакции</w:t>
        </w:r>
      </w:hyperlink>
    </w:p>
    <w:p w:rsidR="00000000" w:rsidRDefault="003B6DFC">
      <w:r>
        <w:t xml:space="preserve">1) обрабатываемых в соответствии с </w:t>
      </w:r>
      <w:hyperlink r:id="rId121" w:history="1">
        <w:r>
          <w:rPr>
            <w:rStyle w:val="a4"/>
          </w:rPr>
          <w:t>трудовым законодательством</w:t>
        </w:r>
      </w:hyperlink>
      <w:r>
        <w:t>;</w:t>
      </w:r>
    </w:p>
    <w:p w:rsidR="00000000" w:rsidRDefault="003B6DFC">
      <w:bookmarkStart w:id="218" w:name="sub_22022"/>
      <w:r>
        <w:t>2) полученных оператором в связи с заключением договора, стор</w:t>
      </w:r>
      <w:r>
        <w:t xml:space="preserve">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w:t>
      </w:r>
      <w:r>
        <w:t>и заключения договоров с субъектом персональных данных;</w:t>
      </w:r>
    </w:p>
    <w:p w:rsidR="00000000" w:rsidRDefault="003B6DFC">
      <w:pPr>
        <w:pStyle w:val="afa"/>
        <w:rPr>
          <w:color w:val="000000"/>
          <w:sz w:val="16"/>
          <w:szCs w:val="16"/>
        </w:rPr>
      </w:pPr>
      <w:bookmarkStart w:id="219" w:name="sub_22023"/>
      <w:bookmarkEnd w:id="218"/>
      <w:r>
        <w:rPr>
          <w:color w:val="000000"/>
          <w:sz w:val="16"/>
          <w:szCs w:val="16"/>
        </w:rPr>
        <w:t>Информация об изменениях:</w:t>
      </w:r>
    </w:p>
    <w:bookmarkEnd w:id="219"/>
    <w:p w:rsidR="00000000" w:rsidRDefault="003B6DFC">
      <w:pPr>
        <w:pStyle w:val="afb"/>
      </w:pPr>
      <w:r>
        <w:fldChar w:fldCharType="begin"/>
      </w:r>
      <w:r>
        <w:instrText>HYPERLINK "garantF1://12088322.24"</w:instrText>
      </w:r>
      <w:r>
        <w:fldChar w:fldCharType="separate"/>
      </w:r>
      <w:r>
        <w:rPr>
          <w:rStyle w:val="a4"/>
        </w:rPr>
        <w:t>Федеральным законом</w:t>
      </w:r>
      <w:r>
        <w:fldChar w:fldCharType="end"/>
      </w:r>
      <w:r>
        <w:t xml:space="preserve"> от 25 июля 2011 г. N 261-ФЗ в пункт 3 части 2 статьи 22 настоящего Федерального закона вне</w:t>
      </w:r>
      <w:r>
        <w:t xml:space="preserve">сены изменения, </w:t>
      </w:r>
      <w:hyperlink r:id="rId122" w:history="1">
        <w:r>
          <w:rPr>
            <w:rStyle w:val="a4"/>
          </w:rPr>
          <w:t>распространяющиеся</w:t>
        </w:r>
      </w:hyperlink>
      <w:r>
        <w:t xml:space="preserve"> на правоотношения, возникшие с 1 июля 2011 г.</w:t>
      </w:r>
    </w:p>
    <w:p w:rsidR="00000000" w:rsidRDefault="003B6DFC">
      <w:pPr>
        <w:pStyle w:val="afb"/>
      </w:pPr>
      <w:hyperlink r:id="rId123" w:history="1">
        <w:r>
          <w:rPr>
            <w:rStyle w:val="a4"/>
          </w:rPr>
          <w:t>См. текст пункта в предыдущей редакции</w:t>
        </w:r>
      </w:hyperlink>
    </w:p>
    <w:p w:rsidR="00000000" w:rsidRDefault="003B6DFC">
      <w:r>
        <w:t>3) относящихся к членам (участникам) общественного объедин</w:t>
      </w:r>
      <w:r>
        <w:t>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w:t>
      </w:r>
      <w:r>
        <w:t xml:space="preserve">и документами, при условии, что персональные данные не будут распространяться или раскрываться третьим лицам без согласия в </w:t>
      </w:r>
      <w:r>
        <w:lastRenderedPageBreak/>
        <w:t>письменной форме субъектов персональных данных;</w:t>
      </w:r>
    </w:p>
    <w:p w:rsidR="00000000" w:rsidRDefault="003B6DFC">
      <w:pPr>
        <w:pStyle w:val="afa"/>
        <w:rPr>
          <w:color w:val="000000"/>
          <w:sz w:val="16"/>
          <w:szCs w:val="16"/>
        </w:rPr>
      </w:pPr>
      <w:bookmarkStart w:id="220" w:name="sub_22024"/>
      <w:r>
        <w:rPr>
          <w:color w:val="000000"/>
          <w:sz w:val="16"/>
          <w:szCs w:val="16"/>
        </w:rPr>
        <w:t>Информация об изменениях:</w:t>
      </w:r>
    </w:p>
    <w:bookmarkEnd w:id="220"/>
    <w:p w:rsidR="00000000" w:rsidRDefault="003B6DFC">
      <w:pPr>
        <w:pStyle w:val="afb"/>
      </w:pPr>
      <w:r>
        <w:fldChar w:fldCharType="begin"/>
      </w:r>
      <w:r>
        <w:instrText>HYPERLINK "garantF1://12088322.25"</w:instrText>
      </w:r>
      <w:r>
        <w:fldChar w:fldCharType="separate"/>
      </w:r>
      <w:r>
        <w:rPr>
          <w:rStyle w:val="a4"/>
        </w:rPr>
        <w:t>Федера</w:t>
      </w:r>
      <w:r>
        <w:rPr>
          <w:rStyle w:val="a4"/>
        </w:rPr>
        <w:t>льным законом</w:t>
      </w:r>
      <w:r>
        <w:fldChar w:fldCharType="end"/>
      </w:r>
      <w:r>
        <w:t xml:space="preserve"> от 25 июля 2011 г. N 261-ФЗ пункт 4 части 2 статьи 22 настоящего Федерального закона изложен в новой редакции, </w:t>
      </w:r>
      <w:hyperlink r:id="rId124" w:history="1">
        <w:r>
          <w:rPr>
            <w:rStyle w:val="a4"/>
          </w:rPr>
          <w:t>распространяющейся</w:t>
        </w:r>
      </w:hyperlink>
      <w:r>
        <w:t xml:space="preserve"> на правоотношения, возникшие с 1 июля 2011 г.</w:t>
      </w:r>
    </w:p>
    <w:p w:rsidR="00000000" w:rsidRDefault="003B6DFC">
      <w:pPr>
        <w:pStyle w:val="afb"/>
      </w:pPr>
      <w:hyperlink r:id="rId125" w:history="1">
        <w:r>
          <w:rPr>
            <w:rStyle w:val="a4"/>
          </w:rPr>
          <w:t>См. текст пункта в предыдущей редакции</w:t>
        </w:r>
      </w:hyperlink>
    </w:p>
    <w:p w:rsidR="00000000" w:rsidRDefault="003B6DFC">
      <w:r>
        <w:t>4) сделанных субъектом персональных данных общедоступными;</w:t>
      </w:r>
    </w:p>
    <w:p w:rsidR="00000000" w:rsidRDefault="003B6DFC">
      <w:bookmarkStart w:id="221" w:name="sub_22025"/>
      <w:r>
        <w:t>5) включающих в себя только фамилии, имена и отчества субъектов персональных данных;</w:t>
      </w:r>
    </w:p>
    <w:p w:rsidR="00000000" w:rsidRDefault="003B6DFC">
      <w:bookmarkStart w:id="222" w:name="sub_22026"/>
      <w:bookmarkEnd w:id="221"/>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000000" w:rsidRDefault="003B6DFC">
      <w:pPr>
        <w:pStyle w:val="afa"/>
        <w:rPr>
          <w:color w:val="000000"/>
          <w:sz w:val="16"/>
          <w:szCs w:val="16"/>
        </w:rPr>
      </w:pPr>
      <w:bookmarkStart w:id="223" w:name="sub_22027"/>
      <w:bookmarkEnd w:id="222"/>
      <w:r>
        <w:rPr>
          <w:color w:val="000000"/>
          <w:sz w:val="16"/>
          <w:szCs w:val="16"/>
        </w:rPr>
        <w:t>Информация об изменениях:</w:t>
      </w:r>
    </w:p>
    <w:bookmarkEnd w:id="223"/>
    <w:p w:rsidR="00000000" w:rsidRDefault="003B6DFC">
      <w:pPr>
        <w:pStyle w:val="afb"/>
      </w:pPr>
      <w:r>
        <w:fldChar w:fldCharType="begin"/>
      </w:r>
      <w:r>
        <w:instrText>HYPERLINK "garantF1://12088322.26"</w:instrText>
      </w:r>
      <w:r>
        <w:fldChar w:fldCharType="separate"/>
      </w:r>
      <w:r>
        <w:rPr>
          <w:rStyle w:val="a4"/>
        </w:rPr>
        <w:t>Федеральным законом</w:t>
      </w:r>
      <w:r>
        <w:fldChar w:fldCharType="end"/>
      </w:r>
      <w:r>
        <w:t xml:space="preserve"> от 25 июля 2011 г. N 261-ФЗ в пункт 7 части 2 статьи 22 настоящего Федерального закона внесены изменения, </w:t>
      </w:r>
      <w:hyperlink r:id="rId126" w:history="1">
        <w:r>
          <w:rPr>
            <w:rStyle w:val="a4"/>
          </w:rPr>
          <w:t>распространяющиеся</w:t>
        </w:r>
      </w:hyperlink>
      <w:r>
        <w:t xml:space="preserve"> на правоотношения, возникшие с 1 июля 2011 г.</w:t>
      </w:r>
    </w:p>
    <w:p w:rsidR="00000000" w:rsidRDefault="003B6DFC">
      <w:pPr>
        <w:pStyle w:val="afb"/>
      </w:pPr>
      <w:hyperlink r:id="rId127" w:history="1">
        <w:r>
          <w:rPr>
            <w:rStyle w:val="a4"/>
          </w:rPr>
          <w:t>См. те</w:t>
        </w:r>
        <w:r>
          <w:rPr>
            <w:rStyle w:val="a4"/>
          </w:rPr>
          <w:t>кст пункта в предыдущей редакции</w:t>
        </w:r>
      </w:hyperlink>
    </w:p>
    <w:p w:rsidR="00000000" w:rsidRDefault="003B6DFC">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w:t>
      </w:r>
      <w:r>
        <w:t xml:space="preserve"> персональных данных, созданные в целях защиты безопасности государства и общественного порядка;</w:t>
      </w:r>
    </w:p>
    <w:p w:rsidR="00000000" w:rsidRDefault="003B6DFC">
      <w:bookmarkStart w:id="224" w:name="sub_22028"/>
      <w:r>
        <w:t xml:space="preserve">8) обрабатываемых без использования средств автоматизации в соответствии с </w:t>
      </w:r>
      <w:hyperlink r:id="rId128" w:history="1">
        <w:r>
          <w:rPr>
            <w:rStyle w:val="a4"/>
          </w:rPr>
          <w:t>федеральными законами</w:t>
        </w:r>
      </w:hyperlink>
      <w:r>
        <w:t xml:space="preserve"> или иными </w:t>
      </w:r>
      <w:hyperlink r:id="rId129" w:history="1">
        <w:r>
          <w:rPr>
            <w:rStyle w:val="a4"/>
          </w:rPr>
          <w:t>нормативными правовыми 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00000" w:rsidRDefault="003B6DFC">
      <w:pPr>
        <w:pStyle w:val="afa"/>
        <w:rPr>
          <w:color w:val="000000"/>
          <w:sz w:val="16"/>
          <w:szCs w:val="16"/>
        </w:rPr>
      </w:pPr>
      <w:bookmarkStart w:id="225" w:name="sub_22029"/>
      <w:bookmarkEnd w:id="224"/>
      <w:r>
        <w:rPr>
          <w:color w:val="000000"/>
          <w:sz w:val="16"/>
          <w:szCs w:val="16"/>
        </w:rPr>
        <w:t>Информация об и</w:t>
      </w:r>
      <w:r>
        <w:rPr>
          <w:color w:val="000000"/>
          <w:sz w:val="16"/>
          <w:szCs w:val="16"/>
        </w:rPr>
        <w:t>зменениях:</w:t>
      </w:r>
    </w:p>
    <w:bookmarkEnd w:id="225"/>
    <w:p w:rsidR="00000000" w:rsidRDefault="003B6DFC">
      <w:pPr>
        <w:pStyle w:val="afb"/>
      </w:pPr>
      <w:r>
        <w:fldChar w:fldCharType="begin"/>
      </w:r>
      <w:r>
        <w:instrText>HYPERLINK "garantF1://12088322.27"</w:instrText>
      </w:r>
      <w:r>
        <w:fldChar w:fldCharType="separate"/>
      </w:r>
      <w:r>
        <w:rPr>
          <w:rStyle w:val="a4"/>
        </w:rPr>
        <w:t>Федеральным законом</w:t>
      </w:r>
      <w:r>
        <w:fldChar w:fldCharType="end"/>
      </w:r>
      <w:r>
        <w:t xml:space="preserve"> от 25 июля 2011 г. N 261-ФЗ часть 2 статьи 22 настоящего Федерального закона дополнена пунктом 9, </w:t>
      </w:r>
      <w:hyperlink r:id="rId130" w:history="1">
        <w:r>
          <w:rPr>
            <w:rStyle w:val="a4"/>
          </w:rPr>
          <w:t>распространяющимся</w:t>
        </w:r>
      </w:hyperlink>
      <w:r>
        <w:t xml:space="preserve"> на правоотношения, возн</w:t>
      </w:r>
      <w:r>
        <w:t>икшие с 1 июля 2011 г.</w:t>
      </w:r>
    </w:p>
    <w:p w:rsidR="00000000" w:rsidRDefault="003B6DFC">
      <w:r>
        <w:t xml:space="preserve">9) обрабатываемых в случаях, предусмотренных </w:t>
      </w:r>
      <w:hyperlink r:id="rId131" w:history="1">
        <w:r>
          <w:rPr>
            <w:rStyle w:val="a4"/>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w:t>
      </w:r>
      <w:r>
        <w:t>са, защиты интересов личности, общества и государства в сфере транспортного комплекса от актов незаконного вмешательства.</w:t>
      </w:r>
    </w:p>
    <w:p w:rsidR="00000000" w:rsidRDefault="003B6DFC">
      <w:pPr>
        <w:pStyle w:val="afa"/>
        <w:rPr>
          <w:color w:val="000000"/>
          <w:sz w:val="16"/>
          <w:szCs w:val="16"/>
        </w:rPr>
      </w:pPr>
      <w:bookmarkStart w:id="226" w:name="sub_2203"/>
      <w:r>
        <w:rPr>
          <w:color w:val="000000"/>
          <w:sz w:val="16"/>
          <w:szCs w:val="16"/>
        </w:rPr>
        <w:t>Информация об изменениях:</w:t>
      </w:r>
    </w:p>
    <w:bookmarkEnd w:id="226"/>
    <w:p w:rsidR="00000000" w:rsidRDefault="003B6DFC">
      <w:pPr>
        <w:pStyle w:val="afb"/>
      </w:pPr>
      <w:r>
        <w:fldChar w:fldCharType="begin"/>
      </w:r>
      <w:r>
        <w:instrText>HYPERLINK "garantF1://12088322.1192"</w:instrText>
      </w:r>
      <w:r>
        <w:fldChar w:fldCharType="separate"/>
      </w:r>
      <w:r>
        <w:rPr>
          <w:rStyle w:val="a4"/>
        </w:rPr>
        <w:t>Федеральным законом</w:t>
      </w:r>
      <w:r>
        <w:fldChar w:fldCharType="end"/>
      </w:r>
      <w:r>
        <w:t xml:space="preserve"> от 25 июля 2011 г. N 261-ФЗ в час</w:t>
      </w:r>
      <w:r>
        <w:t xml:space="preserve">ть 3 статьи 22 настоящего Федерального закона внесены изменения, </w:t>
      </w:r>
      <w:hyperlink r:id="rId132" w:history="1">
        <w:r>
          <w:rPr>
            <w:rStyle w:val="a4"/>
          </w:rPr>
          <w:t>распространяющиеся</w:t>
        </w:r>
      </w:hyperlink>
      <w:r>
        <w:t xml:space="preserve"> на правоотношения, возникшие с 1 июля 2011 г.</w:t>
      </w:r>
    </w:p>
    <w:p w:rsidR="00000000" w:rsidRDefault="003B6DFC">
      <w:pPr>
        <w:pStyle w:val="afb"/>
      </w:pPr>
      <w:hyperlink r:id="rId133" w:history="1">
        <w:r>
          <w:rPr>
            <w:rStyle w:val="a4"/>
          </w:rPr>
          <w:t>См. текст части в предыдущей редакции</w:t>
        </w:r>
      </w:hyperlink>
    </w:p>
    <w:p w:rsidR="00000000" w:rsidRDefault="003B6DFC">
      <w:r>
        <w:t>3. Уведомле</w:t>
      </w:r>
      <w:r>
        <w:t xml:space="preserve">ние, предусмотренное </w:t>
      </w:r>
      <w:hyperlink w:anchor="sub_2201" w:history="1">
        <w:r>
          <w:rPr>
            <w:rStyle w:val="a4"/>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000000" w:rsidRDefault="003B6DFC">
      <w:bookmarkStart w:id="227" w:name="sub_22031"/>
      <w:r>
        <w:t>1) наименование (фамилия, имя, отчество), адрес оператора;</w:t>
      </w:r>
    </w:p>
    <w:p w:rsidR="00000000" w:rsidRDefault="003B6DFC">
      <w:bookmarkStart w:id="228" w:name="sub_22032"/>
      <w:bookmarkEnd w:id="227"/>
      <w:r>
        <w:t>2) цель обработки персональных данных;</w:t>
      </w:r>
    </w:p>
    <w:p w:rsidR="00000000" w:rsidRDefault="003B6DFC">
      <w:bookmarkStart w:id="229" w:name="sub_22033"/>
      <w:bookmarkEnd w:id="228"/>
      <w:r>
        <w:t>3) категории персональных данных;</w:t>
      </w:r>
    </w:p>
    <w:p w:rsidR="00000000" w:rsidRDefault="003B6DFC">
      <w:bookmarkStart w:id="230" w:name="sub_22034"/>
      <w:bookmarkEnd w:id="229"/>
      <w:r>
        <w:t>4) категории субъектов, персональные данные которых обрабатываются;</w:t>
      </w:r>
    </w:p>
    <w:p w:rsidR="00000000" w:rsidRDefault="003B6DFC">
      <w:bookmarkStart w:id="231" w:name="sub_22035"/>
      <w:bookmarkEnd w:id="230"/>
      <w:r>
        <w:t>5) правовое основание обработки персональных данных;</w:t>
      </w:r>
    </w:p>
    <w:p w:rsidR="00000000" w:rsidRDefault="003B6DFC">
      <w:bookmarkStart w:id="232" w:name="sub_22036"/>
      <w:bookmarkEnd w:id="231"/>
      <w:r>
        <w:lastRenderedPageBreak/>
        <w:t>6) перечень действий с персональными данными, общее описание используемых оператором способов обработки персональных данных;</w:t>
      </w:r>
    </w:p>
    <w:p w:rsidR="00000000" w:rsidRDefault="003B6DFC">
      <w:bookmarkStart w:id="233" w:name="sub_22037"/>
      <w:bookmarkEnd w:id="232"/>
      <w:r>
        <w:t>7) описание мер, предусмот</w:t>
      </w:r>
      <w:r>
        <w:t xml:space="preserve">ренных </w:t>
      </w:r>
      <w:hyperlink w:anchor="sub_181" w:history="1">
        <w:r>
          <w:rPr>
            <w:rStyle w:val="a4"/>
          </w:rPr>
          <w:t>статьями 18.1</w:t>
        </w:r>
      </w:hyperlink>
      <w:r>
        <w:t xml:space="preserve"> и </w:t>
      </w:r>
      <w:hyperlink w:anchor="sub_19" w:history="1">
        <w:r>
          <w:rPr>
            <w:rStyle w:val="a4"/>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00000" w:rsidRDefault="003B6DFC">
      <w:bookmarkStart w:id="234" w:name="sub_220371"/>
      <w:bookmarkEnd w:id="233"/>
      <w:r>
        <w:t>7.1) фамилия, имя, отчество ф</w:t>
      </w:r>
      <w:r>
        <w:t>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00000" w:rsidRDefault="003B6DFC">
      <w:bookmarkStart w:id="235" w:name="sub_22038"/>
      <w:bookmarkEnd w:id="234"/>
      <w:r>
        <w:t>8) дата начала обработки персональных данных;</w:t>
      </w:r>
    </w:p>
    <w:p w:rsidR="00000000" w:rsidRDefault="003B6DFC">
      <w:bookmarkStart w:id="236" w:name="sub_22039"/>
      <w:bookmarkEnd w:id="235"/>
      <w:r>
        <w:t>9) срок или условие прекращения обработки персональных данных;</w:t>
      </w:r>
    </w:p>
    <w:p w:rsidR="00000000" w:rsidRDefault="003B6DFC">
      <w:bookmarkStart w:id="237" w:name="sub_220310"/>
      <w:bookmarkEnd w:id="236"/>
      <w:r>
        <w:t>10) сведения о наличии или об отсутствии трансграничной передачи персональных данных в процессе их обработки;</w:t>
      </w:r>
    </w:p>
    <w:bookmarkEnd w:id="237"/>
    <w:p w:rsidR="00000000" w:rsidRDefault="003B6DFC">
      <w:pPr>
        <w:pStyle w:val="afa"/>
        <w:rPr>
          <w:color w:val="000000"/>
          <w:sz w:val="16"/>
          <w:szCs w:val="16"/>
        </w:rPr>
      </w:pPr>
      <w:r>
        <w:rPr>
          <w:color w:val="000000"/>
          <w:sz w:val="16"/>
          <w:szCs w:val="16"/>
        </w:rPr>
        <w:t>Информация об изменениях:</w:t>
      </w:r>
    </w:p>
    <w:p w:rsidR="00000000" w:rsidRDefault="003B6DFC">
      <w:pPr>
        <w:pStyle w:val="afb"/>
      </w:pPr>
      <w:hyperlink r:id="rId134" w:history="1">
        <w:r>
          <w:rPr>
            <w:rStyle w:val="a4"/>
          </w:rPr>
          <w:t>Федеральным законом</w:t>
        </w:r>
      </w:hyperlink>
      <w:r>
        <w:t xml:space="preserve"> от 21 июля 2014 г. N 242-ФЗ часть 3 статьи 22 настоящего Федерального закона дополнена </w:t>
      </w:r>
      <w:hyperlink r:id="rId135" w:history="1">
        <w:r>
          <w:rPr>
            <w:rStyle w:val="a4"/>
          </w:rPr>
          <w:t>пунктом 10.1</w:t>
        </w:r>
      </w:hyperlink>
      <w:r>
        <w:t xml:space="preserve">, </w:t>
      </w:r>
      <w:hyperlink r:id="rId136" w:history="1">
        <w:r>
          <w:rPr>
            <w:rStyle w:val="a4"/>
          </w:rPr>
          <w:t>вступающим в силу</w:t>
        </w:r>
      </w:hyperlink>
      <w:r>
        <w:t xml:space="preserve"> с 1 сентября </w:t>
      </w:r>
      <w:r>
        <w:t>2015 г.</w:t>
      </w:r>
    </w:p>
    <w:p w:rsidR="00000000" w:rsidRDefault="003B6DFC">
      <w:bookmarkStart w:id="238" w:name="sub_220311"/>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000000" w:rsidRDefault="003B6DFC">
      <w:bookmarkStart w:id="239" w:name="sub_2204"/>
      <w:bookmarkEnd w:id="238"/>
      <w:r>
        <w:t xml:space="preserve">4. </w:t>
      </w:r>
      <w:hyperlink r:id="rId137" w:history="1">
        <w:r>
          <w:rPr>
            <w:rStyle w:val="a4"/>
          </w:rPr>
          <w:t>Уполномоченный 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sub_2203" w:history="1">
        <w:r>
          <w:rPr>
            <w:rStyle w:val="a4"/>
          </w:rPr>
          <w:t>части 3</w:t>
        </w:r>
      </w:hyperlink>
      <w:r>
        <w:t xml:space="preserve"> настоящей статьи, а также сведения о</w:t>
      </w:r>
      <w:r>
        <w:t xml:space="preserve">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00000" w:rsidRDefault="003B6DFC">
      <w:bookmarkStart w:id="240" w:name="sub_2205"/>
      <w:bookmarkEnd w:id="239"/>
      <w:r>
        <w:t>5. На опе</w:t>
      </w:r>
      <w:r>
        <w:t>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00000" w:rsidRDefault="003B6DFC">
      <w:bookmarkStart w:id="241" w:name="sub_2206"/>
      <w:bookmarkEnd w:id="240"/>
      <w:r>
        <w:t>6. В слу</w:t>
      </w:r>
      <w:r>
        <w:t>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w:t>
      </w:r>
      <w:r>
        <w:t>ров.</w:t>
      </w:r>
    </w:p>
    <w:p w:rsidR="00000000" w:rsidRDefault="003B6DFC">
      <w:pPr>
        <w:pStyle w:val="afa"/>
        <w:rPr>
          <w:color w:val="000000"/>
          <w:sz w:val="16"/>
          <w:szCs w:val="16"/>
        </w:rPr>
      </w:pPr>
      <w:bookmarkStart w:id="242" w:name="sub_2207"/>
      <w:bookmarkEnd w:id="241"/>
      <w:r>
        <w:rPr>
          <w:color w:val="000000"/>
          <w:sz w:val="16"/>
          <w:szCs w:val="16"/>
        </w:rPr>
        <w:t>Информация об изменениях:</w:t>
      </w:r>
    </w:p>
    <w:bookmarkEnd w:id="242"/>
    <w:p w:rsidR="00000000" w:rsidRDefault="003B6DFC">
      <w:pPr>
        <w:pStyle w:val="afb"/>
      </w:pPr>
      <w:r>
        <w:fldChar w:fldCharType="begin"/>
      </w:r>
      <w:r>
        <w:instrText>HYPERLINK "garantF1://12088322.1193"</w:instrText>
      </w:r>
      <w:r>
        <w:fldChar w:fldCharType="separate"/>
      </w:r>
      <w:r>
        <w:rPr>
          <w:rStyle w:val="a4"/>
        </w:rPr>
        <w:t>Федеральным законом</w:t>
      </w:r>
      <w:r>
        <w:fldChar w:fldCharType="end"/>
      </w:r>
      <w:r>
        <w:t xml:space="preserve"> от 25 июля 2011 г. N 261-ФЗ часть 7 статьи 22 настоящего Федерального закона изложена в новой редакции, </w:t>
      </w:r>
      <w:hyperlink r:id="rId138" w:history="1">
        <w:r>
          <w:rPr>
            <w:rStyle w:val="a4"/>
          </w:rPr>
          <w:t>ра</w:t>
        </w:r>
        <w:r>
          <w:rPr>
            <w:rStyle w:val="a4"/>
          </w:rPr>
          <w:t>спространяющейся</w:t>
        </w:r>
      </w:hyperlink>
      <w:r>
        <w:t xml:space="preserve"> на правоотношения, возникшие с 1 июля 2011 г.</w:t>
      </w:r>
    </w:p>
    <w:p w:rsidR="00000000" w:rsidRDefault="003B6DFC">
      <w:pPr>
        <w:pStyle w:val="afb"/>
      </w:pPr>
      <w:hyperlink r:id="rId139" w:history="1">
        <w:r>
          <w:rPr>
            <w:rStyle w:val="a4"/>
          </w:rPr>
          <w:t>См. текст части в предыдущей редакции</w:t>
        </w:r>
      </w:hyperlink>
    </w:p>
    <w:p w:rsidR="00000000" w:rsidRDefault="003B6DFC">
      <w:r>
        <w:t xml:space="preserve">7. В случае изменения сведений, указанных в </w:t>
      </w:r>
      <w:hyperlink w:anchor="sub_2203" w:history="1">
        <w:r>
          <w:rPr>
            <w:rStyle w:val="a4"/>
          </w:rPr>
          <w:t>части 3</w:t>
        </w:r>
      </w:hyperlink>
      <w:r>
        <w:t xml:space="preserve"> настоящей статьи, а также в случае п</w:t>
      </w:r>
      <w:r>
        <w:t>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w:t>
      </w:r>
      <w:r>
        <w:t>нных.</w:t>
      </w:r>
    </w:p>
    <w:p w:rsidR="00000000" w:rsidRDefault="003B6DFC">
      <w:pPr>
        <w:pStyle w:val="afa"/>
        <w:rPr>
          <w:color w:val="000000"/>
          <w:sz w:val="16"/>
          <w:szCs w:val="16"/>
        </w:rPr>
      </w:pPr>
      <w:r>
        <w:rPr>
          <w:color w:val="000000"/>
          <w:sz w:val="16"/>
          <w:szCs w:val="16"/>
        </w:rPr>
        <w:t>ГАРАНТ:</w:t>
      </w:r>
    </w:p>
    <w:p w:rsidR="00000000" w:rsidRDefault="003B6DFC">
      <w:pPr>
        <w:pStyle w:val="afa"/>
      </w:pPr>
      <w:r>
        <w:t>См. комментарии к статье 22 настоящего Федерального закона</w:t>
      </w:r>
    </w:p>
    <w:p w:rsidR="00000000" w:rsidRDefault="003B6DFC">
      <w:pPr>
        <w:pStyle w:val="afa"/>
      </w:pPr>
    </w:p>
    <w:p w:rsidR="00000000" w:rsidRDefault="003B6DFC">
      <w:pPr>
        <w:pStyle w:val="afa"/>
        <w:rPr>
          <w:color w:val="000000"/>
          <w:sz w:val="16"/>
          <w:szCs w:val="16"/>
        </w:rPr>
      </w:pPr>
      <w:bookmarkStart w:id="243" w:name="sub_221"/>
      <w:r>
        <w:rPr>
          <w:color w:val="000000"/>
          <w:sz w:val="16"/>
          <w:szCs w:val="16"/>
        </w:rPr>
        <w:t>Информация об изменениях:</w:t>
      </w:r>
    </w:p>
    <w:bookmarkEnd w:id="243"/>
    <w:p w:rsidR="00000000" w:rsidRDefault="003B6DFC">
      <w:pPr>
        <w:pStyle w:val="afb"/>
      </w:pPr>
      <w:r>
        <w:fldChar w:fldCharType="begin"/>
      </w:r>
      <w:r>
        <w:instrText>HYPERLINK "garantF1://12088322.1020"</w:instrText>
      </w:r>
      <w:r>
        <w:fldChar w:fldCharType="separate"/>
      </w:r>
      <w:r>
        <w:rPr>
          <w:rStyle w:val="a4"/>
        </w:rPr>
        <w:t>Федеральным законом</w:t>
      </w:r>
      <w:r>
        <w:fldChar w:fldCharType="end"/>
      </w:r>
      <w:r>
        <w:t xml:space="preserve"> от 25 июля 2011 г. N 261-ФЗ глава 4 настоящего </w:t>
      </w:r>
      <w:r>
        <w:lastRenderedPageBreak/>
        <w:t>Федерального закона дополнена статье</w:t>
      </w:r>
      <w:r>
        <w:t xml:space="preserve">й 22.1, </w:t>
      </w:r>
      <w:hyperlink r:id="rId140" w:history="1">
        <w:r>
          <w:rPr>
            <w:rStyle w:val="a4"/>
          </w:rPr>
          <w:t>распространяющейся</w:t>
        </w:r>
      </w:hyperlink>
      <w:r>
        <w:t xml:space="preserve"> на правоотношения, возникшие с 1 июля 2011 г.</w:t>
      </w:r>
    </w:p>
    <w:p w:rsidR="00000000" w:rsidRDefault="003B6DFC">
      <w:pPr>
        <w:pStyle w:val="af2"/>
      </w:pPr>
      <w:r>
        <w:rPr>
          <w:rStyle w:val="a3"/>
        </w:rPr>
        <w:t>Статья 22.1.</w:t>
      </w:r>
      <w:r>
        <w:t xml:space="preserve"> Лица, ответственные за организацию обработки персональных данных в организациях</w:t>
      </w:r>
    </w:p>
    <w:bookmarkStart w:id="244" w:name="sub_2211"/>
    <w:p w:rsidR="00000000" w:rsidRDefault="003B6DFC">
      <w:r>
        <w:fldChar w:fldCharType="begin"/>
      </w:r>
      <w:r>
        <w:instrText>HYPERLINK "garantF1://70016792.2"</w:instrText>
      </w:r>
      <w:r>
        <w:fldChar w:fldCharType="separate"/>
      </w:r>
      <w:r>
        <w:rPr>
          <w:rStyle w:val="a4"/>
        </w:rPr>
        <w:t>1.</w:t>
      </w:r>
      <w:r>
        <w:fldChar w:fldCharType="end"/>
      </w:r>
      <w:r>
        <w:t xml:space="preserve"> Опер</w:t>
      </w:r>
      <w:r>
        <w:t>атор, являющийся юридическим лицом, назначает лицо, ответственное за организацию обработки персональных данных.</w:t>
      </w:r>
    </w:p>
    <w:p w:rsidR="00000000" w:rsidRDefault="003B6DFC">
      <w:bookmarkStart w:id="245" w:name="sub_2212"/>
      <w:bookmarkEnd w:id="244"/>
      <w:r>
        <w:t>2. Лицо, ответственное за организацию обработки персональных данных, получает указания непосредственно от исполнительного органа</w:t>
      </w:r>
      <w:r>
        <w:t xml:space="preserve"> организации, являющейся оператором, и подотчетно ему.</w:t>
      </w:r>
    </w:p>
    <w:p w:rsidR="00000000" w:rsidRDefault="003B6DFC">
      <w:bookmarkStart w:id="246" w:name="sub_2213"/>
      <w:bookmarkEnd w:id="245"/>
      <w:r>
        <w:t xml:space="preserve">3. Оператор обязан предоставлять лицу, ответственному за организацию обработки персональных данных, сведения, указанные в </w:t>
      </w:r>
      <w:hyperlink w:anchor="sub_2203" w:history="1">
        <w:r>
          <w:rPr>
            <w:rStyle w:val="a4"/>
          </w:rPr>
          <w:t>части 3 статьи 22</w:t>
        </w:r>
      </w:hyperlink>
      <w:r>
        <w:t xml:space="preserve"> настоящего Федераль</w:t>
      </w:r>
      <w:r>
        <w:t>ного закона.</w:t>
      </w:r>
    </w:p>
    <w:p w:rsidR="00000000" w:rsidRDefault="003B6DFC">
      <w:bookmarkStart w:id="247" w:name="sub_2214"/>
      <w:bookmarkEnd w:id="246"/>
      <w:r>
        <w:t>4. Лицо, ответственное за организацию обработки персональных данных, в частности, обязано:</w:t>
      </w:r>
    </w:p>
    <w:p w:rsidR="00000000" w:rsidRDefault="003B6DFC">
      <w:bookmarkStart w:id="248" w:name="sub_22141"/>
      <w:bookmarkEnd w:id="247"/>
      <w:r>
        <w:t xml:space="preserve">1) осуществлять внутренний контроль за соблюдением оператором и его работниками </w:t>
      </w:r>
      <w:hyperlink w:anchor="sub_4" w:history="1">
        <w:r>
          <w:rPr>
            <w:rStyle w:val="a4"/>
          </w:rPr>
          <w:t>законодательства</w:t>
        </w:r>
      </w:hyperlink>
      <w:r>
        <w:t xml:space="preserve"> Российской Федерации о персональных данных, в том числе требований к защите персональных данных;</w:t>
      </w:r>
    </w:p>
    <w:p w:rsidR="00000000" w:rsidRDefault="003B6DFC">
      <w:bookmarkStart w:id="249" w:name="sub_22142"/>
      <w:bookmarkEnd w:id="248"/>
      <w:r>
        <w:t>2) доводить до сведения работников оператора положения законодательства Российской Федерации о персональных данных, локальных актов по вопро</w:t>
      </w:r>
      <w:r>
        <w:t>сам обработки персональных данных, требований к защите персональных данных;</w:t>
      </w:r>
    </w:p>
    <w:p w:rsidR="00000000" w:rsidRDefault="003B6DFC">
      <w:bookmarkStart w:id="250" w:name="sub_22143"/>
      <w:bookmarkEnd w:id="249"/>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w:t>
      </w:r>
      <w:r>
        <w:t xml:space="preserve"> таких обращений и запросов.</w:t>
      </w:r>
    </w:p>
    <w:bookmarkEnd w:id="250"/>
    <w:p w:rsidR="00000000" w:rsidRDefault="003B6DFC">
      <w:pPr>
        <w:pStyle w:val="afa"/>
        <w:rPr>
          <w:color w:val="000000"/>
          <w:sz w:val="16"/>
          <w:szCs w:val="16"/>
        </w:rPr>
      </w:pPr>
      <w:r>
        <w:rPr>
          <w:color w:val="000000"/>
          <w:sz w:val="16"/>
          <w:szCs w:val="16"/>
        </w:rPr>
        <w:t>ГАРАНТ:</w:t>
      </w:r>
    </w:p>
    <w:p w:rsidR="00000000" w:rsidRDefault="003B6DFC">
      <w:pPr>
        <w:pStyle w:val="afa"/>
      </w:pPr>
      <w:r>
        <w:t>См. комментарии к статье 22.1 настоящего Федерального закона</w:t>
      </w:r>
    </w:p>
    <w:p w:rsidR="00000000" w:rsidRDefault="003B6DFC">
      <w:pPr>
        <w:pStyle w:val="afa"/>
      </w:pPr>
    </w:p>
    <w:p w:rsidR="00000000" w:rsidRDefault="003B6DFC">
      <w:pPr>
        <w:pStyle w:val="1"/>
      </w:pPr>
      <w:bookmarkStart w:id="251" w:name="sub_500"/>
      <w:r>
        <w:t>Глава 5. Контроль и надзор за обработкой персональных данных. Ответственность за нарушение требований настоящего Федерального закона</w:t>
      </w:r>
    </w:p>
    <w:bookmarkEnd w:id="251"/>
    <w:p w:rsidR="00000000" w:rsidRDefault="003B6DFC"/>
    <w:p w:rsidR="00000000" w:rsidRDefault="003B6DFC">
      <w:pPr>
        <w:pStyle w:val="af2"/>
      </w:pPr>
      <w:bookmarkStart w:id="252" w:name="sub_23"/>
      <w:r>
        <w:rPr>
          <w:rStyle w:val="a3"/>
        </w:rPr>
        <w:t>Статья 23</w:t>
      </w:r>
      <w:r>
        <w:t>. Уполномоченный орган по защите прав субъектов персональных данных</w:t>
      </w:r>
    </w:p>
    <w:p w:rsidR="00000000" w:rsidRDefault="003B6DFC">
      <w:bookmarkStart w:id="253" w:name="sub_2301"/>
      <w:bookmarkEnd w:id="252"/>
      <w:r>
        <w:t>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w:t>
      </w:r>
      <w:r>
        <w:t xml:space="preserve">альных данных требованиям настоящего Федерального закона, является </w:t>
      </w:r>
      <w:hyperlink r:id="rId141" w:history="1">
        <w:r>
          <w:rPr>
            <w:rStyle w:val="a4"/>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
    <w:bookmarkEnd w:id="253"/>
    <w:p w:rsidR="00000000" w:rsidRDefault="003B6DFC">
      <w:pPr>
        <w:pStyle w:val="afa"/>
        <w:rPr>
          <w:color w:val="000000"/>
          <w:sz w:val="16"/>
          <w:szCs w:val="16"/>
        </w:rPr>
      </w:pPr>
      <w:r>
        <w:rPr>
          <w:color w:val="000000"/>
          <w:sz w:val="16"/>
          <w:szCs w:val="16"/>
        </w:rPr>
        <w:t>ГАРАНТ:</w:t>
      </w:r>
    </w:p>
    <w:p w:rsidR="00000000" w:rsidRDefault="003B6DFC">
      <w:pPr>
        <w:pStyle w:val="afa"/>
      </w:pPr>
      <w:r>
        <w:t xml:space="preserve">См. </w:t>
      </w:r>
      <w:hyperlink r:id="rId142" w:history="1">
        <w:r>
          <w:rPr>
            <w:rStyle w:val="a4"/>
          </w:rPr>
          <w:t>Административный регламент</w:t>
        </w:r>
      </w:hyperlink>
      <w:r>
        <w:t xml:space="preserve"> исполнения Роскомнадзором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РФ в области</w:t>
      </w:r>
      <w:r>
        <w:t xml:space="preserve"> персональных данных, утвержденный </w:t>
      </w:r>
      <w:hyperlink r:id="rId143" w:history="1">
        <w:r>
          <w:rPr>
            <w:rStyle w:val="a4"/>
          </w:rPr>
          <w:t>приказом</w:t>
        </w:r>
      </w:hyperlink>
      <w:r>
        <w:t xml:space="preserve"> Минкомсвязи России от 14 ноября 2011 г. N 312</w:t>
      </w:r>
    </w:p>
    <w:p w:rsidR="00000000" w:rsidRDefault="003B6DFC">
      <w:bookmarkStart w:id="254" w:name="sub_2302"/>
      <w:r>
        <w:t xml:space="preserve">2. Уполномоченный орган по защите прав субъектов персональных данных рассматривает обращения субъекта персональных данных </w:t>
      </w:r>
      <w:r>
        <w:t>о соответствии содержания персональных данных и способов их обработки целям их обработки и принимает соответствующее решение.</w:t>
      </w:r>
    </w:p>
    <w:p w:rsidR="00000000" w:rsidRDefault="003B6DFC">
      <w:bookmarkStart w:id="255" w:name="sub_2303"/>
      <w:bookmarkEnd w:id="254"/>
      <w:r>
        <w:t>3. Уполномоченный орган по защите прав субъектов персональных данных имеет право:</w:t>
      </w:r>
    </w:p>
    <w:p w:rsidR="00000000" w:rsidRDefault="003B6DFC">
      <w:bookmarkStart w:id="256" w:name="sub_23031"/>
      <w:bookmarkEnd w:id="255"/>
      <w:r>
        <w:lastRenderedPageBreak/>
        <w:t xml:space="preserve">1) запрашивать </w:t>
      </w:r>
      <w:r>
        <w:t>у физических или юридических лиц информацию, необходимую для реализации своих полномочий, и безвозмездно получать такую информацию;</w:t>
      </w:r>
    </w:p>
    <w:p w:rsidR="00000000" w:rsidRDefault="003B6DFC">
      <w:bookmarkStart w:id="257" w:name="sub_23032"/>
      <w:bookmarkEnd w:id="256"/>
      <w:r>
        <w:t>2) осуществлять проверку сведений, содержащихся в уведомлении об обработке персональных данных, или привле</w:t>
      </w:r>
      <w:r>
        <w:t>кать для осуществления такой проверки иные государственные органы в пределах их полномочий;</w:t>
      </w:r>
    </w:p>
    <w:p w:rsidR="00000000" w:rsidRDefault="003B6DFC">
      <w:bookmarkStart w:id="258" w:name="sub_23033"/>
      <w:bookmarkEnd w:id="257"/>
      <w:r>
        <w:t>3) требовать от оператора уточнения, блокирования или уничтожения недостоверных или полученных незаконным путем персональных данных;</w:t>
      </w:r>
    </w:p>
    <w:bookmarkEnd w:id="258"/>
    <w:p w:rsidR="00000000" w:rsidRDefault="003B6DFC">
      <w:pPr>
        <w:pStyle w:val="afa"/>
        <w:rPr>
          <w:color w:val="000000"/>
          <w:sz w:val="16"/>
          <w:szCs w:val="16"/>
        </w:rPr>
      </w:pPr>
      <w:r>
        <w:rPr>
          <w:color w:val="000000"/>
          <w:sz w:val="16"/>
          <w:szCs w:val="16"/>
        </w:rPr>
        <w:t>Инфо</w:t>
      </w:r>
      <w:r>
        <w:rPr>
          <w:color w:val="000000"/>
          <w:sz w:val="16"/>
          <w:szCs w:val="16"/>
        </w:rPr>
        <w:t>рмация об изменениях:</w:t>
      </w:r>
    </w:p>
    <w:p w:rsidR="00000000" w:rsidRDefault="003B6DFC">
      <w:pPr>
        <w:pStyle w:val="afb"/>
      </w:pPr>
      <w:hyperlink r:id="rId144" w:history="1">
        <w:r>
          <w:rPr>
            <w:rStyle w:val="a4"/>
          </w:rPr>
          <w:t>Федеральным законом</w:t>
        </w:r>
      </w:hyperlink>
      <w:r>
        <w:t xml:space="preserve"> от 21 июля 2014 г. N 242-ФЗ часть 3 статьи 23 настоящего Федерального закона дополнена </w:t>
      </w:r>
      <w:hyperlink r:id="rId145" w:history="1">
        <w:r>
          <w:rPr>
            <w:rStyle w:val="a4"/>
          </w:rPr>
          <w:t>пунктом 3.1</w:t>
        </w:r>
      </w:hyperlink>
      <w:r>
        <w:t xml:space="preserve">, </w:t>
      </w:r>
      <w:hyperlink r:id="rId146" w:history="1">
        <w:r>
          <w:rPr>
            <w:rStyle w:val="a4"/>
          </w:rPr>
          <w:t>вст</w:t>
        </w:r>
        <w:r>
          <w:rPr>
            <w:rStyle w:val="a4"/>
          </w:rPr>
          <w:t>упающим в силу</w:t>
        </w:r>
      </w:hyperlink>
      <w:r>
        <w:t xml:space="preserve"> с 1 сентября 2015 г.</w:t>
      </w:r>
    </w:p>
    <w:p w:rsidR="00000000" w:rsidRDefault="003B6DFC">
      <w:bookmarkStart w:id="259" w:name="sub_23034"/>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w:t>
      </w:r>
      <w:r>
        <w:t>о закона;</w:t>
      </w:r>
    </w:p>
    <w:p w:rsidR="00000000" w:rsidRDefault="003B6DFC">
      <w:pPr>
        <w:pStyle w:val="afa"/>
        <w:rPr>
          <w:color w:val="000000"/>
          <w:sz w:val="16"/>
          <w:szCs w:val="16"/>
        </w:rPr>
      </w:pPr>
      <w:bookmarkStart w:id="260" w:name="sub_23035"/>
      <w:bookmarkEnd w:id="259"/>
      <w:r>
        <w:rPr>
          <w:color w:val="000000"/>
          <w:sz w:val="16"/>
          <w:szCs w:val="16"/>
        </w:rPr>
        <w:t>Информация об изменениях:</w:t>
      </w:r>
    </w:p>
    <w:bookmarkEnd w:id="260"/>
    <w:p w:rsidR="00000000" w:rsidRDefault="003B6DFC">
      <w:pPr>
        <w:pStyle w:val="afb"/>
      </w:pPr>
      <w:r>
        <w:fldChar w:fldCharType="begin"/>
      </w:r>
      <w:r>
        <w:instrText>HYPERLINK "garantF1://12088322.28"</w:instrText>
      </w:r>
      <w:r>
        <w:fldChar w:fldCharType="separate"/>
      </w:r>
      <w:r>
        <w:rPr>
          <w:rStyle w:val="a4"/>
        </w:rPr>
        <w:t>Федеральным законом</w:t>
      </w:r>
      <w:r>
        <w:fldChar w:fldCharType="end"/>
      </w:r>
      <w:r>
        <w:t xml:space="preserve"> от 25 июля 2011 г. N 261-ФЗ в пункт 5 части 3 статьи 23 настоящего Федерального закона внесены изменения, </w:t>
      </w:r>
      <w:hyperlink r:id="rId147" w:history="1">
        <w:r>
          <w:rPr>
            <w:rStyle w:val="a4"/>
          </w:rPr>
          <w:t>распространяющиеся</w:t>
        </w:r>
      </w:hyperlink>
      <w:r>
        <w:t xml:space="preserve"> на правоотношения, возникшие с 1 июля 2011 г.</w:t>
      </w:r>
    </w:p>
    <w:p w:rsidR="00000000" w:rsidRDefault="003B6DFC">
      <w:pPr>
        <w:pStyle w:val="afb"/>
      </w:pPr>
      <w:hyperlink r:id="rId148" w:history="1">
        <w:r>
          <w:rPr>
            <w:rStyle w:val="a4"/>
          </w:rPr>
          <w:t>См. текст пункта в предыдущей редакции</w:t>
        </w:r>
      </w:hyperlink>
    </w:p>
    <w:p w:rsidR="00000000" w:rsidRDefault="003B6DFC">
      <w:r>
        <w:t>5) обращаться в суд с исковыми заявлениями в защиту прав субъектов персональных данных, в том числе в за</w:t>
      </w:r>
      <w:r>
        <w:t>щиту прав неопределенного круга лиц, и представлять интересы субъектов персональных данных в суде;</w:t>
      </w:r>
    </w:p>
    <w:p w:rsidR="00000000" w:rsidRDefault="003B6DFC">
      <w:pPr>
        <w:pStyle w:val="afa"/>
        <w:rPr>
          <w:color w:val="000000"/>
          <w:sz w:val="16"/>
          <w:szCs w:val="16"/>
        </w:rPr>
      </w:pPr>
      <w:bookmarkStart w:id="261" w:name="sub_230351"/>
      <w:r>
        <w:rPr>
          <w:color w:val="000000"/>
          <w:sz w:val="16"/>
          <w:szCs w:val="16"/>
        </w:rPr>
        <w:t>Информация об изменениях:</w:t>
      </w:r>
    </w:p>
    <w:bookmarkEnd w:id="261"/>
    <w:p w:rsidR="00000000" w:rsidRDefault="003B6DFC">
      <w:pPr>
        <w:pStyle w:val="afb"/>
      </w:pPr>
      <w:r>
        <w:fldChar w:fldCharType="begin"/>
      </w:r>
      <w:r>
        <w:instrText>HYPERLINK "garantF1://12088322.29"</w:instrText>
      </w:r>
      <w:r>
        <w:fldChar w:fldCharType="separate"/>
      </w:r>
      <w:r>
        <w:rPr>
          <w:rStyle w:val="a4"/>
        </w:rPr>
        <w:t>Федеральным законом</w:t>
      </w:r>
      <w:r>
        <w:fldChar w:fldCharType="end"/>
      </w:r>
      <w:r>
        <w:t xml:space="preserve"> от 25 июля 2011 г. N 261-ФЗ часть 3 статьи 23 настояще</w:t>
      </w:r>
      <w:r>
        <w:t xml:space="preserve">го Федерального закона дополнена пунктом 5.1, </w:t>
      </w:r>
      <w:hyperlink r:id="rId149" w:history="1">
        <w:r>
          <w:rPr>
            <w:rStyle w:val="a4"/>
          </w:rPr>
          <w:t>распространяющимся</w:t>
        </w:r>
      </w:hyperlink>
      <w:r>
        <w:t xml:space="preserve"> на правоотношения, возникшие с 1 июля 2011 г.</w:t>
      </w:r>
    </w:p>
    <w:p w:rsidR="00000000" w:rsidRDefault="003B6DFC">
      <w:r>
        <w:t>5.1) направлять в федеральный орган исполнительной власти, уполномоченный в области обеспечения безопаснос</w:t>
      </w:r>
      <w:r>
        <w:t xml:space="preserve">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sub_22037" w:history="1">
        <w:r>
          <w:rPr>
            <w:rStyle w:val="a4"/>
          </w:rPr>
          <w:t>пункте 7 части 3 статьи 22</w:t>
        </w:r>
      </w:hyperlink>
      <w:r>
        <w:t xml:space="preserve"> настоящего Федерального закона;</w:t>
      </w:r>
    </w:p>
    <w:p w:rsidR="00000000" w:rsidRDefault="003B6DFC">
      <w:bookmarkStart w:id="262" w:name="sub_23036"/>
      <w: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w:t>
      </w:r>
      <w:r>
        <w:t xml:space="preserve"> </w:t>
      </w:r>
      <w:hyperlink r:id="rId150" w:history="1">
        <w:r>
          <w:rPr>
            <w:rStyle w:val="a4"/>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w:t>
      </w:r>
      <w:r>
        <w:t>ьных данных;</w:t>
      </w:r>
    </w:p>
    <w:p w:rsidR="00000000" w:rsidRDefault="003B6DFC">
      <w:bookmarkStart w:id="263" w:name="sub_23037"/>
      <w:bookmarkEnd w:id="262"/>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w:t>
      </w:r>
      <w:r>
        <w:t>ии с подведомственностью;</w:t>
      </w:r>
    </w:p>
    <w:p w:rsidR="00000000" w:rsidRDefault="003B6DFC">
      <w:bookmarkStart w:id="264" w:name="sub_23038"/>
      <w:bookmarkEnd w:id="263"/>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00000" w:rsidRDefault="003B6DFC">
      <w:bookmarkStart w:id="265" w:name="sub_23039"/>
      <w:bookmarkEnd w:id="264"/>
      <w:r>
        <w:t>9) привлекать к административной о</w:t>
      </w:r>
      <w:r>
        <w:t>тветственности лиц, виновных в нарушении настоящего Федерального закона.</w:t>
      </w:r>
    </w:p>
    <w:p w:rsidR="00000000" w:rsidRDefault="003B6DFC">
      <w:bookmarkStart w:id="266" w:name="sub_2304"/>
      <w:bookmarkEnd w:id="265"/>
      <w:r>
        <w:t xml:space="preserve">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w:t>
      </w:r>
      <w:r>
        <w:lastRenderedPageBreak/>
        <w:t>деятельности,</w:t>
      </w:r>
      <w:r>
        <w:t xml:space="preserve"> должна обеспечиваться конфиденциальность персональных данных.</w:t>
      </w:r>
    </w:p>
    <w:p w:rsidR="00000000" w:rsidRDefault="003B6DFC">
      <w:bookmarkStart w:id="267" w:name="sub_2305"/>
      <w:bookmarkEnd w:id="266"/>
      <w:r>
        <w:t>5. Уполномоченный орган по защите прав субъектов персональных данных обязан:</w:t>
      </w:r>
    </w:p>
    <w:p w:rsidR="00000000" w:rsidRDefault="003B6DFC">
      <w:bookmarkStart w:id="268" w:name="sub_23051"/>
      <w:bookmarkEnd w:id="267"/>
      <w:r>
        <w:t>1) организовывать в соответствии с требованиями настоящего Федерального закона и др</w:t>
      </w:r>
      <w:r>
        <w:t>угих федеральных законов защиту прав субъектов персональных данных;</w:t>
      </w:r>
    </w:p>
    <w:p w:rsidR="00000000" w:rsidRDefault="003B6DFC">
      <w:bookmarkStart w:id="269" w:name="sub_23052"/>
      <w:bookmarkEnd w:id="268"/>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w:t>
      </w:r>
      <w:r>
        <w:t>ения по результатам рассмотрения указанных жалоб и обращений;</w:t>
      </w:r>
    </w:p>
    <w:p w:rsidR="00000000" w:rsidRDefault="003B6DFC">
      <w:bookmarkStart w:id="270" w:name="sub_23053"/>
      <w:bookmarkEnd w:id="269"/>
      <w:r>
        <w:t>3) вести реестр операторов;</w:t>
      </w:r>
    </w:p>
    <w:bookmarkEnd w:id="270"/>
    <w:p w:rsidR="00000000" w:rsidRDefault="003B6DFC">
      <w:pPr>
        <w:pStyle w:val="afa"/>
        <w:rPr>
          <w:color w:val="000000"/>
          <w:sz w:val="16"/>
          <w:szCs w:val="16"/>
        </w:rPr>
      </w:pPr>
      <w:r>
        <w:rPr>
          <w:color w:val="000000"/>
          <w:sz w:val="16"/>
          <w:szCs w:val="16"/>
        </w:rPr>
        <w:t>ГАРАНТ:</w:t>
      </w:r>
    </w:p>
    <w:p w:rsidR="00000000" w:rsidRDefault="003B6DFC">
      <w:pPr>
        <w:pStyle w:val="afa"/>
      </w:pPr>
      <w:r>
        <w:t xml:space="preserve">См. </w:t>
      </w:r>
      <w:hyperlink r:id="rId151" w:history="1">
        <w:r>
          <w:rPr>
            <w:rStyle w:val="a4"/>
          </w:rPr>
          <w:t xml:space="preserve">Административный регламент </w:t>
        </w:r>
      </w:hyperlink>
      <w:r>
        <w:t>Роскомнадзора по предоставлению государственной услуги "Ведени</w:t>
      </w:r>
      <w:r>
        <w:t xml:space="preserve">е реестра операторов, осуществляющих обработку персональных данных", утвержденный </w:t>
      </w:r>
      <w:hyperlink r:id="rId152" w:history="1">
        <w:r>
          <w:rPr>
            <w:rStyle w:val="a4"/>
          </w:rPr>
          <w:t>приказом</w:t>
        </w:r>
      </w:hyperlink>
      <w:r>
        <w:t xml:space="preserve"> Минкомсвязи России от 21 декабря 2011 г. N 346</w:t>
      </w:r>
    </w:p>
    <w:p w:rsidR="00000000" w:rsidRDefault="003B6DFC">
      <w:bookmarkStart w:id="271" w:name="sub_23054"/>
      <w:r>
        <w:t>4) осуществлять меры, направленные на совершенствование защиты прав субъе</w:t>
      </w:r>
      <w:r>
        <w:t>ктов персональных данных;</w:t>
      </w:r>
    </w:p>
    <w:p w:rsidR="00000000" w:rsidRDefault="003B6DFC">
      <w:bookmarkStart w:id="272" w:name="sub_23055"/>
      <w:bookmarkEnd w:id="271"/>
      <w: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w:t>
      </w:r>
      <w:r>
        <w:t>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000000" w:rsidRDefault="003B6DFC">
      <w:bookmarkStart w:id="273" w:name="sub_23056"/>
      <w:bookmarkEnd w:id="272"/>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00000" w:rsidRDefault="003B6DFC">
      <w:bookmarkStart w:id="274" w:name="sub_23057"/>
      <w:bookmarkEnd w:id="273"/>
      <w:r>
        <w:t>7) выполнять иные предусмотренные законодательством Российск</w:t>
      </w:r>
      <w:r>
        <w:t>ой Федерации обязанности.</w:t>
      </w:r>
    </w:p>
    <w:p w:rsidR="00000000" w:rsidRDefault="003B6DFC">
      <w:pPr>
        <w:pStyle w:val="afa"/>
        <w:rPr>
          <w:color w:val="000000"/>
          <w:sz w:val="16"/>
          <w:szCs w:val="16"/>
        </w:rPr>
      </w:pPr>
      <w:bookmarkStart w:id="275" w:name="sub_2351"/>
      <w:bookmarkEnd w:id="274"/>
      <w:r>
        <w:rPr>
          <w:color w:val="000000"/>
          <w:sz w:val="16"/>
          <w:szCs w:val="16"/>
        </w:rPr>
        <w:t>Информация об изменениях:</w:t>
      </w:r>
    </w:p>
    <w:bookmarkEnd w:id="275"/>
    <w:p w:rsidR="00000000" w:rsidRDefault="003B6DFC">
      <w:pPr>
        <w:pStyle w:val="afb"/>
      </w:pPr>
      <w:r>
        <w:fldChar w:fldCharType="begin"/>
      </w:r>
      <w:r>
        <w:instrText>HYPERLINK "garantF1://12088322.12002"</w:instrText>
      </w:r>
      <w:r>
        <w:fldChar w:fldCharType="separate"/>
      </w:r>
      <w:r>
        <w:rPr>
          <w:rStyle w:val="a4"/>
        </w:rPr>
        <w:t>Федеральным законом</w:t>
      </w:r>
      <w:r>
        <w:fldChar w:fldCharType="end"/>
      </w:r>
      <w:r>
        <w:t xml:space="preserve"> от 25 июля 2011 г. N 261-ФЗ статья 23 настоящего Федерального закона дополнена частью 5.1, </w:t>
      </w:r>
      <w:hyperlink r:id="rId153" w:history="1">
        <w:r>
          <w:rPr>
            <w:rStyle w:val="a4"/>
          </w:rPr>
          <w:t>распространяющейся</w:t>
        </w:r>
      </w:hyperlink>
      <w:r>
        <w:t xml:space="preserve"> на правоотношения, возникшие с 1 июля 2011 г.</w:t>
      </w:r>
    </w:p>
    <w:p w:rsidR="00000000" w:rsidRDefault="003B6DFC">
      <w: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w:t>
      </w:r>
      <w:r>
        <w:t>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00000" w:rsidRDefault="003B6DFC">
      <w:bookmarkStart w:id="276" w:name="sub_2306"/>
      <w:r>
        <w:t>6. Решения уполномоченного органа по защите прав субъектов персональных данных могут быть обжалованы в судебном порядке.</w:t>
      </w:r>
    </w:p>
    <w:p w:rsidR="00000000" w:rsidRDefault="003B6DFC">
      <w:bookmarkStart w:id="277" w:name="sub_2307"/>
      <w:bookmarkEnd w:id="276"/>
      <w:r>
        <w:t>7. Уполномоченный орган по защите прав субъектов персональных данных ежегодно направляет отчет о своей деятельности П</w:t>
      </w:r>
      <w:r>
        <w:t>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00000" w:rsidRDefault="003B6DFC">
      <w:bookmarkStart w:id="278" w:name="sub_2308"/>
      <w:bookmarkEnd w:id="277"/>
      <w:r>
        <w:t>8. Финансирование уполномоченного органа по защите пра</w:t>
      </w:r>
      <w:r>
        <w:t>в субъектов персональных данных осуществляется за счет средств федерального бюджета.</w:t>
      </w:r>
    </w:p>
    <w:p w:rsidR="00000000" w:rsidRDefault="003B6DFC">
      <w:bookmarkStart w:id="279" w:name="sub_2309"/>
      <w:bookmarkEnd w:id="278"/>
      <w:r>
        <w:t xml:space="preserve">9. При уполномоченном органе по защите прав субъектов персональных данных создается на общественных началах консультативный совет, </w:t>
      </w:r>
      <w:hyperlink r:id="rId154" w:history="1">
        <w:r>
          <w:rPr>
            <w:rStyle w:val="a4"/>
          </w:rPr>
          <w:t>порядок</w:t>
        </w:r>
      </w:hyperlink>
      <w:r>
        <w:t xml:space="preserve"> формирования и </w:t>
      </w:r>
      <w:hyperlink r:id="rId155" w:history="1">
        <w:r>
          <w:rPr>
            <w:rStyle w:val="a4"/>
          </w:rPr>
          <w:t>порядок</w:t>
        </w:r>
      </w:hyperlink>
      <w:r>
        <w:t xml:space="preserve"> деятельности которого определяются уполномоченным органом по защите </w:t>
      </w:r>
      <w:r>
        <w:lastRenderedPageBreak/>
        <w:t>прав субъектов персональных данных.</w:t>
      </w:r>
    </w:p>
    <w:bookmarkEnd w:id="279"/>
    <w:p w:rsidR="00000000" w:rsidRDefault="003B6DFC">
      <w:pPr>
        <w:pStyle w:val="afa"/>
        <w:rPr>
          <w:color w:val="000000"/>
          <w:sz w:val="16"/>
          <w:szCs w:val="16"/>
        </w:rPr>
      </w:pPr>
      <w:r>
        <w:rPr>
          <w:color w:val="000000"/>
          <w:sz w:val="16"/>
          <w:szCs w:val="16"/>
        </w:rPr>
        <w:t>ГАРАНТ:</w:t>
      </w:r>
    </w:p>
    <w:p w:rsidR="00000000" w:rsidRDefault="003B6DFC">
      <w:pPr>
        <w:pStyle w:val="afa"/>
      </w:pPr>
      <w:r>
        <w:t>См. комментарии к статье 23 настоящего Федерального з</w:t>
      </w:r>
      <w:r>
        <w:t>акона</w:t>
      </w:r>
    </w:p>
    <w:p w:rsidR="00000000" w:rsidRDefault="003B6DFC">
      <w:pPr>
        <w:pStyle w:val="afa"/>
      </w:pPr>
    </w:p>
    <w:p w:rsidR="00000000" w:rsidRDefault="003B6DFC">
      <w:pPr>
        <w:pStyle w:val="afa"/>
        <w:rPr>
          <w:color w:val="000000"/>
          <w:sz w:val="16"/>
          <w:szCs w:val="16"/>
        </w:rPr>
      </w:pPr>
      <w:bookmarkStart w:id="280" w:name="sub_24"/>
      <w:r>
        <w:rPr>
          <w:color w:val="000000"/>
          <w:sz w:val="16"/>
          <w:szCs w:val="16"/>
        </w:rPr>
        <w:t>Информация об изменениях:</w:t>
      </w:r>
    </w:p>
    <w:bookmarkEnd w:id="280"/>
    <w:p w:rsidR="00000000" w:rsidRDefault="003B6DFC">
      <w:pPr>
        <w:pStyle w:val="afb"/>
      </w:pPr>
      <w:r>
        <w:fldChar w:fldCharType="begin"/>
      </w:r>
      <w:r>
        <w:instrText>HYPERLINK "garantF1://12088322.1022"</w:instrText>
      </w:r>
      <w:r>
        <w:fldChar w:fldCharType="separate"/>
      </w:r>
      <w:r>
        <w:rPr>
          <w:rStyle w:val="a4"/>
        </w:rPr>
        <w:t>Федеральным законом</w:t>
      </w:r>
      <w:r>
        <w:fldChar w:fldCharType="end"/>
      </w:r>
      <w:r>
        <w:t xml:space="preserve"> от 25 июля 2011 г. N 261-ФЗ в статью 24 настоящего Федерального закона внесены изменения, </w:t>
      </w:r>
      <w:hyperlink r:id="rId156" w:history="1">
        <w:r>
          <w:rPr>
            <w:rStyle w:val="a4"/>
          </w:rPr>
          <w:t>распространяющиеся</w:t>
        </w:r>
      </w:hyperlink>
      <w:r>
        <w:t xml:space="preserve"> на п</w:t>
      </w:r>
      <w:r>
        <w:t>равоотношения, возникшие с 1 июля 2011 г.</w:t>
      </w:r>
    </w:p>
    <w:p w:rsidR="00000000" w:rsidRDefault="003B6DFC">
      <w:pPr>
        <w:pStyle w:val="afb"/>
      </w:pPr>
      <w:hyperlink r:id="rId157" w:history="1">
        <w:r>
          <w:rPr>
            <w:rStyle w:val="a4"/>
          </w:rPr>
          <w:t>См. текст статьи в предыдущей редакции</w:t>
        </w:r>
      </w:hyperlink>
    </w:p>
    <w:p w:rsidR="00000000" w:rsidRDefault="003B6DFC">
      <w:pPr>
        <w:pStyle w:val="af2"/>
      </w:pPr>
      <w:r>
        <w:rPr>
          <w:rStyle w:val="a3"/>
        </w:rPr>
        <w:t>Статья 24</w:t>
      </w:r>
      <w:r>
        <w:t>. Ответственность за нарушение требований настоящего Федерального закона</w:t>
      </w:r>
    </w:p>
    <w:bookmarkStart w:id="281" w:name="sub_241"/>
    <w:p w:rsidR="00000000" w:rsidRDefault="003B6DFC">
      <w:r>
        <w:fldChar w:fldCharType="begin"/>
      </w:r>
      <w:r>
        <w:instrText>HYPERLINK "garantF1://55072318.0"</w:instrText>
      </w:r>
      <w:r>
        <w:fldChar w:fldCharType="separate"/>
      </w:r>
      <w:r>
        <w:rPr>
          <w:rStyle w:val="a4"/>
        </w:rPr>
        <w:t>1.</w:t>
      </w:r>
      <w:r>
        <w:fldChar w:fldCharType="end"/>
      </w:r>
      <w:r>
        <w:t xml:space="preserve"> Лица, винов</w:t>
      </w:r>
      <w:r>
        <w:t>ные в нарушении требований настоящего Федерального закона, несут предусмотренную законодательством Российской Федерации ответственность.</w:t>
      </w:r>
    </w:p>
    <w:p w:rsidR="00000000" w:rsidRDefault="003B6DFC">
      <w:bookmarkStart w:id="282" w:name="sub_242"/>
      <w:bookmarkEnd w:id="281"/>
      <w:r>
        <w:t>2. Моральный вред, причиненный субъекту персональных данных вследствие нарушения его прав, нарушения прав</w:t>
      </w:r>
      <w:r>
        <w:t xml:space="preserve">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w:t>
      </w:r>
      <w:hyperlink r:id="rId158" w:history="1">
        <w:r>
          <w:rPr>
            <w:rStyle w:val="a4"/>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bookmarkEnd w:id="282"/>
    <w:p w:rsidR="00000000" w:rsidRDefault="003B6DFC">
      <w:pPr>
        <w:pStyle w:val="afa"/>
        <w:rPr>
          <w:color w:val="000000"/>
          <w:sz w:val="16"/>
          <w:szCs w:val="16"/>
        </w:rPr>
      </w:pPr>
      <w:r>
        <w:rPr>
          <w:color w:val="000000"/>
          <w:sz w:val="16"/>
          <w:szCs w:val="16"/>
        </w:rPr>
        <w:t>ГАРАНТ:</w:t>
      </w:r>
    </w:p>
    <w:p w:rsidR="00000000" w:rsidRDefault="003B6DFC">
      <w:pPr>
        <w:pStyle w:val="afa"/>
      </w:pPr>
      <w:r>
        <w:t>См. комментарии к статье 24 настоящего Федерального</w:t>
      </w:r>
      <w:r>
        <w:t xml:space="preserve"> закона</w:t>
      </w:r>
    </w:p>
    <w:p w:rsidR="00000000" w:rsidRDefault="003B6DFC">
      <w:pPr>
        <w:pStyle w:val="afa"/>
      </w:pPr>
    </w:p>
    <w:p w:rsidR="00000000" w:rsidRDefault="003B6DFC">
      <w:pPr>
        <w:pStyle w:val="1"/>
      </w:pPr>
      <w:bookmarkStart w:id="283" w:name="sub_26"/>
      <w:r>
        <w:t>Глава 6. Заключительные положения</w:t>
      </w:r>
    </w:p>
    <w:bookmarkEnd w:id="283"/>
    <w:p w:rsidR="00000000" w:rsidRDefault="003B6DFC"/>
    <w:p w:rsidR="00000000" w:rsidRDefault="003B6DFC">
      <w:pPr>
        <w:pStyle w:val="af2"/>
      </w:pPr>
      <w:bookmarkStart w:id="284" w:name="sub_25"/>
      <w:r>
        <w:rPr>
          <w:rStyle w:val="a3"/>
        </w:rPr>
        <w:t>Статья 25</w:t>
      </w:r>
      <w:r>
        <w:t>. Заключительные положения</w:t>
      </w:r>
    </w:p>
    <w:p w:rsidR="00000000" w:rsidRDefault="003B6DFC">
      <w:bookmarkStart w:id="285" w:name="sub_2501"/>
      <w:bookmarkEnd w:id="284"/>
      <w:r>
        <w:t xml:space="preserve">1. Настоящий Федеральный закон вступает в силу по истечении ста восьмидесяти дней после дня его </w:t>
      </w:r>
      <w:hyperlink r:id="rId159" w:history="1">
        <w:r>
          <w:rPr>
            <w:rStyle w:val="a4"/>
          </w:rPr>
          <w:t>официального оп</w:t>
        </w:r>
        <w:r>
          <w:rPr>
            <w:rStyle w:val="a4"/>
          </w:rPr>
          <w:t>убликования</w:t>
        </w:r>
      </w:hyperlink>
      <w:r>
        <w:t>.</w:t>
      </w:r>
    </w:p>
    <w:p w:rsidR="00000000" w:rsidRDefault="003B6DFC">
      <w:bookmarkStart w:id="286" w:name="sub_2502"/>
      <w:bookmarkEnd w:id="285"/>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w:t>
      </w:r>
      <w:r>
        <w:t>еральным законом.</w:t>
      </w:r>
    </w:p>
    <w:p w:rsidR="00000000" w:rsidRDefault="003B6DFC">
      <w:pPr>
        <w:pStyle w:val="afa"/>
        <w:rPr>
          <w:color w:val="000000"/>
          <w:sz w:val="16"/>
          <w:szCs w:val="16"/>
        </w:rPr>
      </w:pPr>
      <w:bookmarkStart w:id="287" w:name="sub_25021"/>
      <w:bookmarkEnd w:id="286"/>
      <w:r>
        <w:rPr>
          <w:color w:val="000000"/>
          <w:sz w:val="16"/>
          <w:szCs w:val="16"/>
        </w:rPr>
        <w:t>Информация об изменениях:</w:t>
      </w:r>
    </w:p>
    <w:bookmarkEnd w:id="287"/>
    <w:p w:rsidR="00000000" w:rsidRDefault="003B6DFC">
      <w:pPr>
        <w:pStyle w:val="afb"/>
      </w:pPr>
      <w:r>
        <w:fldChar w:fldCharType="begin"/>
      </w:r>
      <w:r>
        <w:instrText>HYPERLINK "garantF1://12088322.1231"</w:instrText>
      </w:r>
      <w:r>
        <w:fldChar w:fldCharType="separate"/>
      </w:r>
      <w:r>
        <w:rPr>
          <w:rStyle w:val="a4"/>
        </w:rPr>
        <w:t>Федеральным законом</w:t>
      </w:r>
      <w:r>
        <w:fldChar w:fldCharType="end"/>
      </w:r>
      <w:r>
        <w:t xml:space="preserve"> от 25 июля 2011 г. N 261-ФЗ статья 25 настоящего Федерального закона дополнена частью 2.1, </w:t>
      </w:r>
      <w:hyperlink r:id="rId160" w:history="1">
        <w:r>
          <w:rPr>
            <w:rStyle w:val="a4"/>
          </w:rPr>
          <w:t>распространяющейся</w:t>
        </w:r>
      </w:hyperlink>
      <w:r>
        <w:t xml:space="preserve"> на правоотношения, возникшие с 1 июля 2011 г.</w:t>
      </w:r>
    </w:p>
    <w:p w:rsidR="00000000" w:rsidRDefault="003B6DFC">
      <w:r>
        <w:t>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w:t>
      </w:r>
      <w:r>
        <w:t xml:space="preserve">я, указанные в </w:t>
      </w:r>
      <w:hyperlink w:anchor="sub_22035" w:history="1">
        <w:r>
          <w:rPr>
            <w:rStyle w:val="a4"/>
          </w:rPr>
          <w:t>пунктах 5</w:t>
        </w:r>
      </w:hyperlink>
      <w:r>
        <w:t xml:space="preserve">, </w:t>
      </w:r>
      <w:hyperlink w:anchor="sub_220371" w:history="1">
        <w:r>
          <w:rPr>
            <w:rStyle w:val="a4"/>
          </w:rPr>
          <w:t>7.1</w:t>
        </w:r>
      </w:hyperlink>
      <w:r>
        <w:t xml:space="preserve">, </w:t>
      </w:r>
      <w:hyperlink w:anchor="sub_220310" w:history="1">
        <w:r>
          <w:rPr>
            <w:rStyle w:val="a4"/>
          </w:rPr>
          <w:t>10</w:t>
        </w:r>
      </w:hyperlink>
      <w:r>
        <w:t xml:space="preserve"> и </w:t>
      </w:r>
      <w:hyperlink w:anchor="sub_220311" w:history="1">
        <w:r>
          <w:rPr>
            <w:rStyle w:val="a4"/>
          </w:rPr>
          <w:t>11 части 3 статьи 22</w:t>
        </w:r>
      </w:hyperlink>
      <w:r>
        <w:t xml:space="preserve"> настоящего Федерального закона, не позднее 1 января 2013 года.</w:t>
      </w:r>
    </w:p>
    <w:p w:rsidR="00000000" w:rsidRDefault="003B6DFC">
      <w:bookmarkStart w:id="288" w:name="sub_2503"/>
      <w:r>
        <w:t xml:space="preserve">3. </w:t>
      </w:r>
      <w:hyperlink r:id="rId161" w:history="1">
        <w:r>
          <w:rPr>
            <w:rStyle w:val="a4"/>
          </w:rPr>
          <w:t>Утратила силу</w:t>
        </w:r>
      </w:hyperlink>
      <w:r>
        <w:t xml:space="preserve"> с 1 июля 2011 г.</w:t>
      </w:r>
    </w:p>
    <w:bookmarkEnd w:id="288"/>
    <w:p w:rsidR="00000000" w:rsidRDefault="003B6DFC">
      <w:pPr>
        <w:pStyle w:val="afa"/>
        <w:rPr>
          <w:color w:val="000000"/>
          <w:sz w:val="16"/>
          <w:szCs w:val="16"/>
        </w:rPr>
      </w:pPr>
      <w:r>
        <w:rPr>
          <w:color w:val="000000"/>
          <w:sz w:val="16"/>
          <w:szCs w:val="16"/>
        </w:rPr>
        <w:t>Информация об изменениях:</w:t>
      </w:r>
    </w:p>
    <w:p w:rsidR="00000000" w:rsidRDefault="003B6DFC">
      <w:pPr>
        <w:pStyle w:val="afb"/>
      </w:pPr>
      <w:r>
        <w:t xml:space="preserve">См. текст </w:t>
      </w:r>
      <w:hyperlink r:id="rId162" w:history="1">
        <w:r>
          <w:rPr>
            <w:rStyle w:val="a4"/>
          </w:rPr>
          <w:t>части 3 статьи 25</w:t>
        </w:r>
      </w:hyperlink>
    </w:p>
    <w:p w:rsidR="00000000" w:rsidRDefault="003B6DFC">
      <w:bookmarkStart w:id="289" w:name="sub_2504"/>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w:t>
      </w:r>
      <w:r>
        <w:lastRenderedPageBreak/>
        <w:t>орган по защите прав субъ</w:t>
      </w:r>
      <w:r>
        <w:t xml:space="preserve">ектов персональных данных, за исключением случаев, предусмотренных </w:t>
      </w:r>
      <w:hyperlink w:anchor="sub_2202" w:history="1">
        <w:r>
          <w:rPr>
            <w:rStyle w:val="a4"/>
          </w:rPr>
          <w:t>частью 2 статьи 22</w:t>
        </w:r>
      </w:hyperlink>
      <w:r>
        <w:t xml:space="preserve"> настоящего Федерального закона, уведомление, предусмотренное </w:t>
      </w:r>
      <w:hyperlink w:anchor="sub_2203" w:history="1">
        <w:r>
          <w:rPr>
            <w:rStyle w:val="a4"/>
          </w:rPr>
          <w:t>частью 3 статьи 22</w:t>
        </w:r>
      </w:hyperlink>
      <w:r>
        <w:t xml:space="preserve"> настоящего Федерального закона, не поз</w:t>
      </w:r>
      <w:r>
        <w:t>днее 1 января 2008 года.</w:t>
      </w:r>
    </w:p>
    <w:p w:rsidR="00000000" w:rsidRDefault="003B6DFC">
      <w:pPr>
        <w:pStyle w:val="afa"/>
        <w:rPr>
          <w:color w:val="000000"/>
          <w:sz w:val="16"/>
          <w:szCs w:val="16"/>
        </w:rPr>
      </w:pPr>
      <w:bookmarkStart w:id="290" w:name="sub_2505"/>
      <w:bookmarkEnd w:id="289"/>
      <w:r>
        <w:rPr>
          <w:color w:val="000000"/>
          <w:sz w:val="16"/>
          <w:szCs w:val="16"/>
        </w:rPr>
        <w:t>Информация об изменениях:</w:t>
      </w:r>
    </w:p>
    <w:bookmarkEnd w:id="290"/>
    <w:p w:rsidR="00000000" w:rsidRDefault="003B6DFC">
      <w:pPr>
        <w:pStyle w:val="afb"/>
      </w:pPr>
      <w:r>
        <w:fldChar w:fldCharType="begin"/>
      </w:r>
      <w:r>
        <w:instrText>HYPERLINK "garantF1://70253470.292"</w:instrText>
      </w:r>
      <w:r>
        <w:fldChar w:fldCharType="separate"/>
      </w:r>
      <w:r>
        <w:rPr>
          <w:rStyle w:val="a4"/>
        </w:rPr>
        <w:t>Федеральным законом</w:t>
      </w:r>
      <w:r>
        <w:fldChar w:fldCharType="end"/>
      </w:r>
      <w:r>
        <w:t xml:space="preserve"> от 5 апреля 2013 г. N 43-ФЗ статья 25 настоящего Федерального закона дополнена частью 5</w:t>
      </w:r>
    </w:p>
    <w:p w:rsidR="00000000" w:rsidRDefault="003B6DFC">
      <w:r>
        <w:t>5. Отношения, связанные с обработко</w:t>
      </w:r>
      <w:r>
        <w:t>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w:t>
      </w:r>
      <w:r>
        <w:t xml:space="preserve">едерального значения Москве, регулируются настоящим Федеральным законом, если иное не предусмотрено </w:t>
      </w:r>
      <w:hyperlink r:id="rId163" w:history="1">
        <w:r>
          <w:rPr>
            <w:rStyle w:val="a4"/>
          </w:rPr>
          <w:t>Федеральным законом</w:t>
        </w:r>
      </w:hyperlink>
      <w:r>
        <w:t xml:space="preserve"> "Об особенностях регулирования отдельных правоотношений в связи с присоединением к субъекту Российск</w:t>
      </w:r>
      <w:r>
        <w:t>ой Федерации - городу федерального значения Москве территорий и о внесении изменений в отдельные законодательные акты Российской Федерации".</w:t>
      </w:r>
    </w:p>
    <w:p w:rsidR="00000000" w:rsidRDefault="003B6DFC">
      <w:pPr>
        <w:pStyle w:val="afa"/>
        <w:rPr>
          <w:color w:val="000000"/>
          <w:sz w:val="16"/>
          <w:szCs w:val="16"/>
        </w:rPr>
      </w:pPr>
      <w:r>
        <w:rPr>
          <w:color w:val="000000"/>
          <w:sz w:val="16"/>
          <w:szCs w:val="16"/>
        </w:rPr>
        <w:t>ГАРАНТ:</w:t>
      </w:r>
    </w:p>
    <w:p w:rsidR="00000000" w:rsidRDefault="003B6DFC">
      <w:pPr>
        <w:pStyle w:val="afa"/>
      </w:pPr>
      <w:r>
        <w:t>См. комментарии к статье 25 настоящего Федерального закона</w:t>
      </w:r>
    </w:p>
    <w:p w:rsidR="00000000" w:rsidRDefault="003B6DFC">
      <w:pPr>
        <w:pStyle w:val="afa"/>
      </w:pPr>
    </w:p>
    <w:tbl>
      <w:tblPr>
        <w:tblW w:w="0" w:type="auto"/>
        <w:tblInd w:w="108" w:type="dxa"/>
        <w:tblLook w:val="0000" w:firstRow="0" w:lastRow="0" w:firstColumn="0" w:lastColumn="0" w:noHBand="0" w:noVBand="0"/>
      </w:tblPr>
      <w:tblGrid>
        <w:gridCol w:w="6667"/>
        <w:gridCol w:w="3332"/>
      </w:tblGrid>
      <w:tr w:rsidR="00000000">
        <w:tblPrEx>
          <w:tblCellMar>
            <w:top w:w="0" w:type="dxa"/>
            <w:bottom w:w="0" w:type="dxa"/>
          </w:tblCellMar>
        </w:tblPrEx>
        <w:tc>
          <w:tcPr>
            <w:tcW w:w="6667" w:type="dxa"/>
            <w:tcBorders>
              <w:top w:val="nil"/>
              <w:left w:val="nil"/>
              <w:bottom w:val="nil"/>
              <w:right w:val="nil"/>
            </w:tcBorders>
          </w:tcPr>
          <w:p w:rsidR="00000000" w:rsidRDefault="003B6DFC">
            <w:pPr>
              <w:pStyle w:val="afff0"/>
            </w:pPr>
            <w:r>
              <w:t>Президент Российской Федерации</w:t>
            </w:r>
          </w:p>
        </w:tc>
        <w:tc>
          <w:tcPr>
            <w:tcW w:w="3332" w:type="dxa"/>
            <w:tcBorders>
              <w:top w:val="nil"/>
              <w:left w:val="nil"/>
              <w:bottom w:val="nil"/>
              <w:right w:val="nil"/>
            </w:tcBorders>
          </w:tcPr>
          <w:p w:rsidR="00000000" w:rsidRDefault="003B6DFC">
            <w:pPr>
              <w:pStyle w:val="aff7"/>
              <w:jc w:val="right"/>
            </w:pPr>
            <w:r>
              <w:t>В. Путин</w:t>
            </w:r>
          </w:p>
        </w:tc>
      </w:tr>
    </w:tbl>
    <w:p w:rsidR="00000000" w:rsidRDefault="003B6DFC"/>
    <w:p w:rsidR="00000000" w:rsidRDefault="003B6DFC">
      <w:pPr>
        <w:pStyle w:val="afff0"/>
      </w:pPr>
      <w:r>
        <w:t>Москв</w:t>
      </w:r>
      <w:r>
        <w:t>а, Кремль</w:t>
      </w:r>
    </w:p>
    <w:p w:rsidR="00000000" w:rsidRDefault="003B6DFC">
      <w:pPr>
        <w:pStyle w:val="afff0"/>
      </w:pPr>
      <w:r>
        <w:t>27 июля 2006 г.</w:t>
      </w:r>
    </w:p>
    <w:p w:rsidR="00000000" w:rsidRDefault="003B6DFC">
      <w:pPr>
        <w:pStyle w:val="afff0"/>
      </w:pPr>
      <w:r>
        <w:t>N 152-ФЗ</w:t>
      </w:r>
    </w:p>
    <w:p w:rsidR="003B6DFC" w:rsidRDefault="003B6DFC"/>
    <w:sectPr w:rsidR="003B6DFC">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FAE"/>
    <w:rsid w:val="003B6DFC"/>
    <w:rsid w:val="005F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56199.3" TargetMode="External"/><Relationship Id="rId117" Type="http://schemas.openxmlformats.org/officeDocument/2006/relationships/hyperlink" Target="garantF1://12088322.3002" TargetMode="External"/><Relationship Id="rId21" Type="http://schemas.openxmlformats.org/officeDocument/2006/relationships/hyperlink" Target="garantF1://93875.1000" TargetMode="External"/><Relationship Id="rId42" Type="http://schemas.openxmlformats.org/officeDocument/2006/relationships/hyperlink" Target="garantF1://70600458.35" TargetMode="External"/><Relationship Id="rId47" Type="http://schemas.openxmlformats.org/officeDocument/2006/relationships/hyperlink" Target="garantF1://5661905.10023" TargetMode="External"/><Relationship Id="rId63" Type="http://schemas.openxmlformats.org/officeDocument/2006/relationships/hyperlink" Target="garantF1://5661905.10028" TargetMode="External"/><Relationship Id="rId68" Type="http://schemas.openxmlformats.org/officeDocument/2006/relationships/hyperlink" Target="garantF1://84539.2" TargetMode="External"/><Relationship Id="rId84" Type="http://schemas.openxmlformats.org/officeDocument/2006/relationships/hyperlink" Target="garantF1://84539.2" TargetMode="External"/><Relationship Id="rId89" Type="http://schemas.openxmlformats.org/officeDocument/2006/relationships/hyperlink" Target="garantF1://70268490.1000" TargetMode="External"/><Relationship Id="rId112" Type="http://schemas.openxmlformats.org/officeDocument/2006/relationships/hyperlink" Target="garantF1://99599.0" TargetMode="External"/><Relationship Id="rId133" Type="http://schemas.openxmlformats.org/officeDocument/2006/relationships/hyperlink" Target="garantF1://5661905.2203" TargetMode="External"/><Relationship Id="rId138" Type="http://schemas.openxmlformats.org/officeDocument/2006/relationships/hyperlink" Target="garantF1://12088322.3002" TargetMode="External"/><Relationship Id="rId154" Type="http://schemas.openxmlformats.org/officeDocument/2006/relationships/hyperlink" Target="garantF1://70130200.300" TargetMode="External"/><Relationship Id="rId159" Type="http://schemas.openxmlformats.org/officeDocument/2006/relationships/hyperlink" Target="garantF1://12148567.0" TargetMode="External"/><Relationship Id="rId16" Type="http://schemas.openxmlformats.org/officeDocument/2006/relationships/hyperlink" Target="garantF1://10003000.0" TargetMode="External"/><Relationship Id="rId107" Type="http://schemas.openxmlformats.org/officeDocument/2006/relationships/hyperlink" Target="garantF1://70012476.0" TargetMode="External"/><Relationship Id="rId11" Type="http://schemas.openxmlformats.org/officeDocument/2006/relationships/hyperlink" Target="garantF1://10002673.5" TargetMode="External"/><Relationship Id="rId32" Type="http://schemas.openxmlformats.org/officeDocument/2006/relationships/hyperlink" Target="garantF1://5661905.7" TargetMode="External"/><Relationship Id="rId37" Type="http://schemas.openxmlformats.org/officeDocument/2006/relationships/hyperlink" Target="garantF1://12088322.3002" TargetMode="External"/><Relationship Id="rId53" Type="http://schemas.openxmlformats.org/officeDocument/2006/relationships/hyperlink" Target="garantF1://35907.3" TargetMode="External"/><Relationship Id="rId58" Type="http://schemas.openxmlformats.org/officeDocument/2006/relationships/hyperlink" Target="garantF1://10004229.4" TargetMode="External"/><Relationship Id="rId74" Type="http://schemas.openxmlformats.org/officeDocument/2006/relationships/hyperlink" Target="garantF1://70570075.0" TargetMode="External"/><Relationship Id="rId79" Type="http://schemas.openxmlformats.org/officeDocument/2006/relationships/hyperlink" Target="garantF1://12051931.0" TargetMode="External"/><Relationship Id="rId102" Type="http://schemas.openxmlformats.org/officeDocument/2006/relationships/hyperlink" Target="garantF1://12088322.3002" TargetMode="External"/><Relationship Id="rId123" Type="http://schemas.openxmlformats.org/officeDocument/2006/relationships/hyperlink" Target="garantF1://5661905.22023" TargetMode="External"/><Relationship Id="rId128" Type="http://schemas.openxmlformats.org/officeDocument/2006/relationships/hyperlink" Target="garantF1://78405.804" TargetMode="External"/><Relationship Id="rId144" Type="http://schemas.openxmlformats.org/officeDocument/2006/relationships/hyperlink" Target="garantF1://70600506.23" TargetMode="External"/><Relationship Id="rId149" Type="http://schemas.openxmlformats.org/officeDocument/2006/relationships/hyperlink" Target="garantF1://12088322.3002" TargetMode="External"/><Relationship Id="rId5" Type="http://schemas.openxmlformats.org/officeDocument/2006/relationships/hyperlink" Target="garantF1://890941.19805" TargetMode="External"/><Relationship Id="rId90" Type="http://schemas.openxmlformats.org/officeDocument/2006/relationships/hyperlink" Target="garantF1://12088322.3002" TargetMode="External"/><Relationship Id="rId95" Type="http://schemas.openxmlformats.org/officeDocument/2006/relationships/hyperlink" Target="garantF1://5661905.1604" TargetMode="External"/><Relationship Id="rId160" Type="http://schemas.openxmlformats.org/officeDocument/2006/relationships/hyperlink" Target="garantF1://12088322.3002" TargetMode="External"/><Relationship Id="rId165" Type="http://schemas.openxmlformats.org/officeDocument/2006/relationships/theme" Target="theme/theme1.xml"/><Relationship Id="rId22" Type="http://schemas.openxmlformats.org/officeDocument/2006/relationships/hyperlink" Target="garantF1://12088322.3002" TargetMode="External"/><Relationship Id="rId27" Type="http://schemas.openxmlformats.org/officeDocument/2006/relationships/hyperlink" Target="garantF1://57947446.6014" TargetMode="External"/><Relationship Id="rId43" Type="http://schemas.openxmlformats.org/officeDocument/2006/relationships/hyperlink" Target="garantF1://57647932.10223" TargetMode="External"/><Relationship Id="rId48" Type="http://schemas.openxmlformats.org/officeDocument/2006/relationships/hyperlink" Target="garantF1://12091967.13" TargetMode="External"/><Relationship Id="rId64" Type="http://schemas.openxmlformats.org/officeDocument/2006/relationships/hyperlink" Target="garantF1://10064072.2048" TargetMode="External"/><Relationship Id="rId69" Type="http://schemas.openxmlformats.org/officeDocument/2006/relationships/hyperlink" Target="garantF1://12088322.3002" TargetMode="External"/><Relationship Id="rId113" Type="http://schemas.openxmlformats.org/officeDocument/2006/relationships/hyperlink" Target="garantF1://93541.1000" TargetMode="External"/><Relationship Id="rId118" Type="http://schemas.openxmlformats.org/officeDocument/2006/relationships/hyperlink" Target="garantF1://5661905.21" TargetMode="External"/><Relationship Id="rId134" Type="http://schemas.openxmlformats.org/officeDocument/2006/relationships/hyperlink" Target="garantF1://70600506.22" TargetMode="External"/><Relationship Id="rId139" Type="http://schemas.openxmlformats.org/officeDocument/2006/relationships/hyperlink" Target="garantF1://5661905.2207" TargetMode="External"/><Relationship Id="rId80" Type="http://schemas.openxmlformats.org/officeDocument/2006/relationships/hyperlink" Target="garantF1://12064203.3" TargetMode="External"/><Relationship Id="rId85" Type="http://schemas.openxmlformats.org/officeDocument/2006/relationships/hyperlink" Target="garantF1://70342932.0" TargetMode="External"/><Relationship Id="rId150" Type="http://schemas.openxmlformats.org/officeDocument/2006/relationships/hyperlink" Target="garantF1://12085475.20" TargetMode="External"/><Relationship Id="rId155" Type="http://schemas.openxmlformats.org/officeDocument/2006/relationships/hyperlink" Target="garantF1://70130200.400" TargetMode="External"/><Relationship Id="rId12" Type="http://schemas.openxmlformats.org/officeDocument/2006/relationships/hyperlink" Target="garantF1://12076784.3" TargetMode="External"/><Relationship Id="rId17" Type="http://schemas.openxmlformats.org/officeDocument/2006/relationships/hyperlink" Target="garantF1://2459798.0" TargetMode="External"/><Relationship Id="rId33" Type="http://schemas.openxmlformats.org/officeDocument/2006/relationships/hyperlink" Target="garantF1://12088322.3002" TargetMode="External"/><Relationship Id="rId38" Type="http://schemas.openxmlformats.org/officeDocument/2006/relationships/hyperlink" Target="garantF1://5661905.9" TargetMode="External"/><Relationship Id="rId59" Type="http://schemas.openxmlformats.org/officeDocument/2006/relationships/hyperlink" Target="garantF1://12056199.3" TargetMode="External"/><Relationship Id="rId103" Type="http://schemas.openxmlformats.org/officeDocument/2006/relationships/hyperlink" Target="garantF1://70052982.1000" TargetMode="External"/><Relationship Id="rId108" Type="http://schemas.openxmlformats.org/officeDocument/2006/relationships/hyperlink" Target="garantF1://70152506.41" TargetMode="External"/><Relationship Id="rId124" Type="http://schemas.openxmlformats.org/officeDocument/2006/relationships/hyperlink" Target="garantF1://12088322.3002" TargetMode="External"/><Relationship Id="rId129" Type="http://schemas.openxmlformats.org/officeDocument/2006/relationships/hyperlink" Target="garantF1://93875.1000" TargetMode="External"/><Relationship Id="rId54" Type="http://schemas.openxmlformats.org/officeDocument/2006/relationships/hyperlink" Target="garantF1://12081538.5" TargetMode="External"/><Relationship Id="rId70" Type="http://schemas.openxmlformats.org/officeDocument/2006/relationships/hyperlink" Target="garantF1://5661905.1004" TargetMode="External"/><Relationship Id="rId75" Type="http://schemas.openxmlformats.org/officeDocument/2006/relationships/hyperlink" Target="garantF1://57956830.1102" TargetMode="External"/><Relationship Id="rId91" Type="http://schemas.openxmlformats.org/officeDocument/2006/relationships/hyperlink" Target="garantF1://5661905.14" TargetMode="External"/><Relationship Id="rId96" Type="http://schemas.openxmlformats.org/officeDocument/2006/relationships/hyperlink" Target="garantF1://12088322.3002" TargetMode="External"/><Relationship Id="rId140" Type="http://schemas.openxmlformats.org/officeDocument/2006/relationships/hyperlink" Target="garantF1://12088322.3002" TargetMode="External"/><Relationship Id="rId145" Type="http://schemas.openxmlformats.org/officeDocument/2006/relationships/hyperlink" Target="garantF1://57960818.230331" TargetMode="External"/><Relationship Id="rId161" Type="http://schemas.openxmlformats.org/officeDocument/2006/relationships/hyperlink" Target="garantF1://12088322.1232" TargetMode="External"/><Relationship Id="rId1" Type="http://schemas.openxmlformats.org/officeDocument/2006/relationships/styles" Target="styles.xml"/><Relationship Id="rId6" Type="http://schemas.openxmlformats.org/officeDocument/2006/relationships/hyperlink" Target="garantF1://12088322.3002" TargetMode="External"/><Relationship Id="rId15" Type="http://schemas.openxmlformats.org/officeDocument/2006/relationships/hyperlink" Target="garantF1://5661905.3" TargetMode="External"/><Relationship Id="rId23" Type="http://schemas.openxmlformats.org/officeDocument/2006/relationships/hyperlink" Target="garantF1://5661905.5" TargetMode="External"/><Relationship Id="rId28" Type="http://schemas.openxmlformats.org/officeDocument/2006/relationships/hyperlink" Target="garantF1://12077515.0" TargetMode="External"/><Relationship Id="rId36" Type="http://schemas.openxmlformats.org/officeDocument/2006/relationships/hyperlink" Target="garantF1://5661905.802" TargetMode="External"/><Relationship Id="rId49" Type="http://schemas.openxmlformats.org/officeDocument/2006/relationships/hyperlink" Target="garantF1://12088322.3002" TargetMode="External"/><Relationship Id="rId57" Type="http://schemas.openxmlformats.org/officeDocument/2006/relationships/hyperlink" Target="garantF1://12064203.3" TargetMode="External"/><Relationship Id="rId106" Type="http://schemas.openxmlformats.org/officeDocument/2006/relationships/hyperlink" Target="garantF1://70475710.0" TargetMode="External"/><Relationship Id="rId114" Type="http://schemas.openxmlformats.org/officeDocument/2006/relationships/hyperlink" Target="garantF1://70129424.1000" TargetMode="External"/><Relationship Id="rId119" Type="http://schemas.openxmlformats.org/officeDocument/2006/relationships/hyperlink" Target="garantF1://12088322.3002" TargetMode="External"/><Relationship Id="rId127" Type="http://schemas.openxmlformats.org/officeDocument/2006/relationships/hyperlink" Target="garantF1://5661905.22027" TargetMode="External"/><Relationship Id="rId10" Type="http://schemas.openxmlformats.org/officeDocument/2006/relationships/hyperlink" Target="garantF1://10002673.9" TargetMode="External"/><Relationship Id="rId31" Type="http://schemas.openxmlformats.org/officeDocument/2006/relationships/hyperlink" Target="garantF1://12088322.3002" TargetMode="External"/><Relationship Id="rId44" Type="http://schemas.openxmlformats.org/officeDocument/2006/relationships/hyperlink" Target="garantF1://80687.2" TargetMode="External"/><Relationship Id="rId52" Type="http://schemas.openxmlformats.org/officeDocument/2006/relationships/hyperlink" Target="garantF1://5661905.10027" TargetMode="External"/><Relationship Id="rId60" Type="http://schemas.openxmlformats.org/officeDocument/2006/relationships/hyperlink" Target="garantF1://1206500.3" TargetMode="External"/><Relationship Id="rId65" Type="http://schemas.openxmlformats.org/officeDocument/2006/relationships/hyperlink" Target="garantF1://12088322.3002" TargetMode="External"/><Relationship Id="rId73" Type="http://schemas.openxmlformats.org/officeDocument/2006/relationships/hyperlink" Target="garantF1://70570074.7" TargetMode="External"/><Relationship Id="rId78" Type="http://schemas.openxmlformats.org/officeDocument/2006/relationships/hyperlink" Target="garantF1://12045408.1" TargetMode="External"/><Relationship Id="rId81" Type="http://schemas.openxmlformats.org/officeDocument/2006/relationships/hyperlink" Target="garantF1://10004229.4" TargetMode="External"/><Relationship Id="rId86" Type="http://schemas.openxmlformats.org/officeDocument/2006/relationships/hyperlink" Target="garantF1://12088322.3002" TargetMode="External"/><Relationship Id="rId94" Type="http://schemas.openxmlformats.org/officeDocument/2006/relationships/hyperlink" Target="garantF1://12088322.3002" TargetMode="External"/><Relationship Id="rId99" Type="http://schemas.openxmlformats.org/officeDocument/2006/relationships/hyperlink" Target="garantF1://70600506.21" TargetMode="External"/><Relationship Id="rId101" Type="http://schemas.openxmlformats.org/officeDocument/2006/relationships/hyperlink" Target="garantF1://70600506.4" TargetMode="External"/><Relationship Id="rId122" Type="http://schemas.openxmlformats.org/officeDocument/2006/relationships/hyperlink" Target="garantF1://12088322.3002" TargetMode="External"/><Relationship Id="rId130" Type="http://schemas.openxmlformats.org/officeDocument/2006/relationships/hyperlink" Target="garantF1://12088322.3002" TargetMode="External"/><Relationship Id="rId135" Type="http://schemas.openxmlformats.org/officeDocument/2006/relationships/hyperlink" Target="garantF1://57960818.2203101" TargetMode="External"/><Relationship Id="rId143" Type="http://schemas.openxmlformats.org/officeDocument/2006/relationships/hyperlink" Target="garantF1://70010638.0" TargetMode="External"/><Relationship Id="rId148" Type="http://schemas.openxmlformats.org/officeDocument/2006/relationships/hyperlink" Target="garantF1://5661905.23035" TargetMode="External"/><Relationship Id="rId151" Type="http://schemas.openxmlformats.org/officeDocument/2006/relationships/hyperlink" Target="garantF1://70056118.258" TargetMode="External"/><Relationship Id="rId156" Type="http://schemas.openxmlformats.org/officeDocument/2006/relationships/hyperlink" Target="garantF1://12088322.3002"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5661905.1023" TargetMode="External"/><Relationship Id="rId13" Type="http://schemas.openxmlformats.org/officeDocument/2006/relationships/hyperlink" Target="garantF1://94582.300" TargetMode="External"/><Relationship Id="rId18" Type="http://schemas.openxmlformats.org/officeDocument/2006/relationships/hyperlink" Target="garantF1://12088322.3002" TargetMode="External"/><Relationship Id="rId39" Type="http://schemas.openxmlformats.org/officeDocument/2006/relationships/hyperlink" Target="garantF1://12088322.3002" TargetMode="External"/><Relationship Id="rId109" Type="http://schemas.openxmlformats.org/officeDocument/2006/relationships/hyperlink" Target="garantF1://70130320.1000" TargetMode="External"/><Relationship Id="rId34" Type="http://schemas.openxmlformats.org/officeDocument/2006/relationships/hyperlink" Target="garantF1://5661905.801" TargetMode="External"/><Relationship Id="rId50" Type="http://schemas.openxmlformats.org/officeDocument/2006/relationships/hyperlink" Target="garantF1://5661905.10026" TargetMode="External"/><Relationship Id="rId55" Type="http://schemas.openxmlformats.org/officeDocument/2006/relationships/hyperlink" Target="garantF1://12045408.1" TargetMode="External"/><Relationship Id="rId76" Type="http://schemas.openxmlformats.org/officeDocument/2006/relationships/hyperlink" Target="garantF1://35907.3" TargetMode="External"/><Relationship Id="rId97" Type="http://schemas.openxmlformats.org/officeDocument/2006/relationships/hyperlink" Target="garantF1://5661905.18" TargetMode="External"/><Relationship Id="rId104" Type="http://schemas.openxmlformats.org/officeDocument/2006/relationships/hyperlink" Target="garantF1://12088322.3002" TargetMode="External"/><Relationship Id="rId120" Type="http://schemas.openxmlformats.org/officeDocument/2006/relationships/hyperlink" Target="garantF1://5661905.22021" TargetMode="External"/><Relationship Id="rId125" Type="http://schemas.openxmlformats.org/officeDocument/2006/relationships/hyperlink" Target="garantF1://5661905.22024" TargetMode="External"/><Relationship Id="rId141" Type="http://schemas.openxmlformats.org/officeDocument/2006/relationships/hyperlink" Target="garantF1://95117.1001" TargetMode="External"/><Relationship Id="rId146" Type="http://schemas.openxmlformats.org/officeDocument/2006/relationships/hyperlink" Target="garantF1://70600506.4" TargetMode="External"/><Relationship Id="rId7" Type="http://schemas.openxmlformats.org/officeDocument/2006/relationships/hyperlink" Target="garantF1://12037300.400" TargetMode="External"/><Relationship Id="rId71" Type="http://schemas.openxmlformats.org/officeDocument/2006/relationships/hyperlink" Target="garantF1://12088322.3002" TargetMode="External"/><Relationship Id="rId92" Type="http://schemas.openxmlformats.org/officeDocument/2006/relationships/hyperlink" Target="garantF1://12084522.21" TargetMode="External"/><Relationship Id="rId162" Type="http://schemas.openxmlformats.org/officeDocument/2006/relationships/hyperlink" Target="garantF1://5661905.2503" TargetMode="External"/><Relationship Id="rId2" Type="http://schemas.microsoft.com/office/2007/relationships/stylesWithEffects" Target="stylesWithEffects.xml"/><Relationship Id="rId29" Type="http://schemas.openxmlformats.org/officeDocument/2006/relationships/hyperlink" Target="garantF1://70444888.12" TargetMode="External"/><Relationship Id="rId24" Type="http://schemas.openxmlformats.org/officeDocument/2006/relationships/hyperlink" Target="garantF1://12088322.3002" TargetMode="External"/><Relationship Id="rId40" Type="http://schemas.openxmlformats.org/officeDocument/2006/relationships/hyperlink" Target="garantF1://5661905.10022" TargetMode="External"/><Relationship Id="rId45" Type="http://schemas.openxmlformats.org/officeDocument/2006/relationships/hyperlink" Target="garantF1://12025268.5" TargetMode="External"/><Relationship Id="rId66" Type="http://schemas.openxmlformats.org/officeDocument/2006/relationships/hyperlink" Target="garantF1://70570074.7" TargetMode="External"/><Relationship Id="rId87" Type="http://schemas.openxmlformats.org/officeDocument/2006/relationships/hyperlink" Target="garantF1://5661905.12" TargetMode="External"/><Relationship Id="rId110" Type="http://schemas.openxmlformats.org/officeDocument/2006/relationships/hyperlink" Target="garantF1://70130320.0" TargetMode="External"/><Relationship Id="rId115" Type="http://schemas.openxmlformats.org/officeDocument/2006/relationships/hyperlink" Target="garantF1://12088322.3002" TargetMode="External"/><Relationship Id="rId131" Type="http://schemas.openxmlformats.org/officeDocument/2006/relationships/hyperlink" Target="garantF1://12051931.0" TargetMode="External"/><Relationship Id="rId136" Type="http://schemas.openxmlformats.org/officeDocument/2006/relationships/hyperlink" Target="garantF1://70600506.4" TargetMode="External"/><Relationship Id="rId157" Type="http://schemas.openxmlformats.org/officeDocument/2006/relationships/hyperlink" Target="garantF1://5661905.24" TargetMode="External"/><Relationship Id="rId61" Type="http://schemas.openxmlformats.org/officeDocument/2006/relationships/hyperlink" Target="garantF1://70417492.1000" TargetMode="External"/><Relationship Id="rId82" Type="http://schemas.openxmlformats.org/officeDocument/2006/relationships/hyperlink" Target="garantF1://1206500.3" TargetMode="External"/><Relationship Id="rId152" Type="http://schemas.openxmlformats.org/officeDocument/2006/relationships/hyperlink" Target="garantF1://70056118.0" TargetMode="External"/><Relationship Id="rId19" Type="http://schemas.openxmlformats.org/officeDocument/2006/relationships/hyperlink" Target="garantF1://5661905.402" TargetMode="External"/><Relationship Id="rId14" Type="http://schemas.openxmlformats.org/officeDocument/2006/relationships/hyperlink" Target="garantF1://12088322.3002" TargetMode="External"/><Relationship Id="rId30" Type="http://schemas.openxmlformats.org/officeDocument/2006/relationships/hyperlink" Target="garantF1://57956407.6015" TargetMode="External"/><Relationship Id="rId35" Type="http://schemas.openxmlformats.org/officeDocument/2006/relationships/hyperlink" Target="garantF1://12088322.3002" TargetMode="External"/><Relationship Id="rId56" Type="http://schemas.openxmlformats.org/officeDocument/2006/relationships/hyperlink" Target="garantF1://12051931.0" TargetMode="External"/><Relationship Id="rId77" Type="http://schemas.openxmlformats.org/officeDocument/2006/relationships/hyperlink" Target="garantF1://12081538.5" TargetMode="External"/><Relationship Id="rId100" Type="http://schemas.openxmlformats.org/officeDocument/2006/relationships/hyperlink" Target="garantF1://57960818.41815" TargetMode="External"/><Relationship Id="rId105" Type="http://schemas.openxmlformats.org/officeDocument/2006/relationships/hyperlink" Target="garantF1://5661905.19" TargetMode="External"/><Relationship Id="rId126" Type="http://schemas.openxmlformats.org/officeDocument/2006/relationships/hyperlink" Target="garantF1://12088322.3002" TargetMode="External"/><Relationship Id="rId147" Type="http://schemas.openxmlformats.org/officeDocument/2006/relationships/hyperlink" Target="garantF1://12088322.3002" TargetMode="External"/><Relationship Id="rId8" Type="http://schemas.openxmlformats.org/officeDocument/2006/relationships/hyperlink" Target="garantF1://12088322.1012" TargetMode="External"/><Relationship Id="rId51" Type="http://schemas.openxmlformats.org/officeDocument/2006/relationships/hyperlink" Target="garantF1://12088322.3002" TargetMode="External"/><Relationship Id="rId72" Type="http://schemas.openxmlformats.org/officeDocument/2006/relationships/hyperlink" Target="garantF1://5661905.11" TargetMode="External"/><Relationship Id="rId93" Type="http://schemas.openxmlformats.org/officeDocument/2006/relationships/hyperlink" Target="garantF1://12025178.1" TargetMode="External"/><Relationship Id="rId98" Type="http://schemas.openxmlformats.org/officeDocument/2006/relationships/hyperlink" Target="garantF1://70619412.2000" TargetMode="External"/><Relationship Id="rId121" Type="http://schemas.openxmlformats.org/officeDocument/2006/relationships/hyperlink" Target="garantF1://12025268.5" TargetMode="External"/><Relationship Id="rId142" Type="http://schemas.openxmlformats.org/officeDocument/2006/relationships/hyperlink" Target="garantF1://70010638.280" TargetMode="External"/><Relationship Id="rId163" Type="http://schemas.openxmlformats.org/officeDocument/2006/relationships/hyperlink" Target="garantF1://70253470.0" TargetMode="External"/><Relationship Id="rId3" Type="http://schemas.openxmlformats.org/officeDocument/2006/relationships/settings" Target="settings.xml"/><Relationship Id="rId25" Type="http://schemas.openxmlformats.org/officeDocument/2006/relationships/hyperlink" Target="garantF1://5661905.6" TargetMode="External"/><Relationship Id="rId46" Type="http://schemas.openxmlformats.org/officeDocument/2006/relationships/hyperlink" Target="garantF1://12088322.3002" TargetMode="External"/><Relationship Id="rId67" Type="http://schemas.openxmlformats.org/officeDocument/2006/relationships/hyperlink" Target="garantF1://70570075.0" TargetMode="External"/><Relationship Id="rId116" Type="http://schemas.openxmlformats.org/officeDocument/2006/relationships/hyperlink" Target="garantF1://5661905.20" TargetMode="External"/><Relationship Id="rId137" Type="http://schemas.openxmlformats.org/officeDocument/2006/relationships/hyperlink" Target="garantF1://95117.1001" TargetMode="External"/><Relationship Id="rId158" Type="http://schemas.openxmlformats.org/officeDocument/2006/relationships/hyperlink" Target="garantF1://10064072.151" TargetMode="External"/><Relationship Id="rId20" Type="http://schemas.openxmlformats.org/officeDocument/2006/relationships/hyperlink" Target="garantF1://78405.804" TargetMode="External"/><Relationship Id="rId41" Type="http://schemas.openxmlformats.org/officeDocument/2006/relationships/hyperlink" Target="garantF1://84105.802" TargetMode="External"/><Relationship Id="rId62" Type="http://schemas.openxmlformats.org/officeDocument/2006/relationships/hyperlink" Target="garantF1://12088322.3002" TargetMode="External"/><Relationship Id="rId83" Type="http://schemas.openxmlformats.org/officeDocument/2006/relationships/hyperlink" Target="garantF1://10035803.1" TargetMode="External"/><Relationship Id="rId88" Type="http://schemas.openxmlformats.org/officeDocument/2006/relationships/hyperlink" Target="garantF1://2459798.0" TargetMode="External"/><Relationship Id="rId111" Type="http://schemas.openxmlformats.org/officeDocument/2006/relationships/hyperlink" Target="garantF1://99600.0" TargetMode="External"/><Relationship Id="rId132" Type="http://schemas.openxmlformats.org/officeDocument/2006/relationships/hyperlink" Target="garantF1://12088322.3002" TargetMode="External"/><Relationship Id="rId153" Type="http://schemas.openxmlformats.org/officeDocument/2006/relationships/hyperlink" Target="garantF1://12088322.3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15174</Words>
  <Characters>86492</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Колесникова Марина Игоревна</cp:lastModifiedBy>
  <cp:revision>2</cp:revision>
  <dcterms:created xsi:type="dcterms:W3CDTF">2015-06-09T10:29:00Z</dcterms:created>
  <dcterms:modified xsi:type="dcterms:W3CDTF">2015-06-09T10:29:00Z</dcterms:modified>
</cp:coreProperties>
</file>